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3513"/>
        <w:gridCol w:w="3490"/>
        <w:gridCol w:w="3545"/>
      </w:tblGrid>
      <w:tr w:rsidR="00F47CF4" w:rsidRPr="00A558FC" w14:paraId="067DE1CE" w14:textId="77777777" w:rsidTr="00F47CF4">
        <w:trPr>
          <w:trHeight w:val="2684"/>
        </w:trPr>
        <w:tc>
          <w:tcPr>
            <w:tcW w:w="3400" w:type="dxa"/>
            <w:vMerge w:val="restart"/>
            <w:shd w:val="clear" w:color="auto" w:fill="auto"/>
          </w:tcPr>
          <w:p w14:paraId="722326CE" w14:textId="584C3BC5" w:rsidR="00F47CF4" w:rsidRDefault="00F47CF4" w:rsidP="00F47CF4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color w:val="DE235C"/>
              </w:rPr>
            </w:pPr>
            <w:r w:rsidRPr="00A558FC">
              <w:rPr>
                <w:rFonts w:asciiTheme="minorHAnsi" w:hAnsiTheme="minorHAnsi" w:cstheme="minorHAnsi"/>
                <w:b/>
                <w:color w:val="DE235C"/>
              </w:rPr>
              <w:t>Personal Social and Emotional Development</w:t>
            </w:r>
          </w:p>
          <w:p w14:paraId="284EEE2F" w14:textId="77777777" w:rsidR="008E4B88" w:rsidRDefault="006A38FC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Snowball roll circle time game</w:t>
            </w:r>
          </w:p>
          <w:p w14:paraId="49AD9DAE" w14:textId="77777777" w:rsidR="006A38FC" w:rsidRDefault="00FA659F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Emotion Snowmen (talking about how each snowman is feeling)</w:t>
            </w:r>
          </w:p>
          <w:p w14:paraId="7262FA7A" w14:textId="77777777" w:rsidR="00FA659F" w:rsidRDefault="00FB3B49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Sorting Clothes (winter/summer)</w:t>
            </w:r>
          </w:p>
          <w:p w14:paraId="7A5AC620" w14:textId="34BDB53C" w:rsidR="00E025A1" w:rsidRPr="000E6300" w:rsidRDefault="001635FF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Chinese New Year</w:t>
            </w:r>
            <w:r w:rsidR="00782B26">
              <w:rPr>
                <w:rFonts w:asciiTheme="minorHAnsi" w:hAnsiTheme="minorHAnsi" w:cstheme="minorHAnsi"/>
                <w:bCs/>
                <w:color w:val="auto"/>
              </w:rPr>
              <w:t xml:space="preserve"> paper chain</w:t>
            </w:r>
          </w:p>
        </w:tc>
        <w:tc>
          <w:tcPr>
            <w:tcW w:w="3513" w:type="dxa"/>
            <w:shd w:val="clear" w:color="auto" w:fill="auto"/>
          </w:tcPr>
          <w:p w14:paraId="54C49964" w14:textId="1BC1FCAF" w:rsidR="00F47CF4" w:rsidRDefault="00F47CF4" w:rsidP="00F47CF4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color w:val="47A0D9"/>
              </w:rPr>
            </w:pPr>
            <w:r w:rsidRPr="00A558FC">
              <w:rPr>
                <w:rFonts w:asciiTheme="minorHAnsi" w:hAnsiTheme="minorHAnsi" w:cstheme="minorHAnsi"/>
                <w:b/>
                <w:color w:val="47A0D9"/>
              </w:rPr>
              <w:t>Communication and Language</w:t>
            </w:r>
          </w:p>
          <w:p w14:paraId="490C0E96" w14:textId="77777777" w:rsidR="00424FD3" w:rsidRDefault="00D22AFE" w:rsidP="00424FD3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Talking about who we love</w:t>
            </w:r>
          </w:p>
          <w:p w14:paraId="510862FB" w14:textId="77777777" w:rsidR="00D22AFE" w:rsidRDefault="00D22AFE" w:rsidP="00424FD3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Show and tell on Mondays</w:t>
            </w:r>
          </w:p>
          <w:p w14:paraId="6B48FA49" w14:textId="77777777" w:rsidR="00D22AFE" w:rsidRDefault="00071D25" w:rsidP="00424FD3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Winter matching pairs game</w:t>
            </w:r>
          </w:p>
          <w:p w14:paraId="076FC3DF" w14:textId="53EDE3C0" w:rsidR="00071D25" w:rsidRPr="00424FD3" w:rsidRDefault="0022021D" w:rsidP="00424FD3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Winter picture can you find…</w:t>
            </w:r>
            <w:r w:rsidR="0032415D">
              <w:rPr>
                <w:rFonts w:asciiTheme="minorHAnsi" w:hAnsiTheme="minorHAnsi" w:cstheme="minorHAnsi"/>
                <w:bCs/>
                <w:color w:val="auto"/>
              </w:rPr>
              <w:t>?</w:t>
            </w:r>
          </w:p>
        </w:tc>
        <w:tc>
          <w:tcPr>
            <w:tcW w:w="3490" w:type="dxa"/>
            <w:shd w:val="clear" w:color="auto" w:fill="auto"/>
          </w:tcPr>
          <w:p w14:paraId="683BEE44" w14:textId="5E309153" w:rsidR="00F47CF4" w:rsidRDefault="00F47CF4" w:rsidP="00F47CF4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color w:val="F4CB4C"/>
              </w:rPr>
            </w:pPr>
            <w:r w:rsidRPr="00A558FC">
              <w:rPr>
                <w:rFonts w:asciiTheme="minorHAnsi" w:hAnsiTheme="minorHAnsi" w:cstheme="minorHAnsi"/>
                <w:b/>
                <w:color w:val="F4CB4C"/>
              </w:rPr>
              <w:t>Physical Development</w:t>
            </w:r>
          </w:p>
          <w:p w14:paraId="37E775B9" w14:textId="77777777" w:rsidR="00EC5A94" w:rsidRPr="00656BC6" w:rsidRDefault="00745ABB" w:rsidP="0079524A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BC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Making fruit ice lollies</w:t>
            </w:r>
          </w:p>
          <w:p w14:paraId="29D8ACD2" w14:textId="77777777" w:rsidR="004B6013" w:rsidRPr="00656BC6" w:rsidRDefault="004B6013" w:rsidP="0079524A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BC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‘Freeze’ games</w:t>
            </w:r>
          </w:p>
          <w:p w14:paraId="32EF22A6" w14:textId="77777777" w:rsidR="004B6013" w:rsidRPr="00656BC6" w:rsidRDefault="0043347C" w:rsidP="0079524A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BC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Prepare Chinese food for lunch</w:t>
            </w:r>
          </w:p>
          <w:p w14:paraId="54098719" w14:textId="77777777" w:rsidR="00130BED" w:rsidRPr="00656BC6" w:rsidRDefault="00130BED" w:rsidP="0079524A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656BC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Getting dressed for winter</w:t>
            </w:r>
          </w:p>
          <w:p w14:paraId="65B9FA6E" w14:textId="0E0E0382" w:rsidR="00656BC6" w:rsidRPr="0079524A" w:rsidRDefault="00656BC6" w:rsidP="0079524A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656BC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Oral health week</w:t>
            </w:r>
          </w:p>
        </w:tc>
        <w:tc>
          <w:tcPr>
            <w:tcW w:w="3545" w:type="dxa"/>
            <w:vMerge w:val="restart"/>
            <w:shd w:val="clear" w:color="auto" w:fill="auto"/>
          </w:tcPr>
          <w:p w14:paraId="1F24384F" w14:textId="77777777" w:rsidR="00F47CF4" w:rsidRDefault="00F47CF4" w:rsidP="00F47CF4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color w:val="95C238"/>
              </w:rPr>
            </w:pPr>
            <w:r w:rsidRPr="00A558FC">
              <w:rPr>
                <w:rFonts w:asciiTheme="minorHAnsi" w:hAnsiTheme="minorHAnsi" w:cstheme="minorHAnsi"/>
                <w:b/>
                <w:color w:val="95C238"/>
              </w:rPr>
              <w:t>Literacy</w:t>
            </w:r>
          </w:p>
          <w:p w14:paraId="083D1F03" w14:textId="77777777" w:rsidR="004A0B89" w:rsidRDefault="004A0B89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The Snowman </w:t>
            </w:r>
            <w:proofErr w:type="gramStart"/>
            <w:r>
              <w:rPr>
                <w:rFonts w:asciiTheme="minorHAnsi" w:hAnsiTheme="minorHAnsi" w:cstheme="minorHAnsi"/>
                <w:bCs/>
                <w:color w:val="auto"/>
              </w:rPr>
              <w:t>story</w:t>
            </w:r>
            <w:proofErr w:type="gramEnd"/>
          </w:p>
          <w:p w14:paraId="7E23671B" w14:textId="77777777" w:rsidR="004A0B89" w:rsidRDefault="004A0B89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Writing snowy words</w:t>
            </w:r>
          </w:p>
          <w:p w14:paraId="5C056E86" w14:textId="52560E6C" w:rsidR="004A0B89" w:rsidRDefault="004A0B89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Mark making in snow</w:t>
            </w:r>
            <w:r w:rsidR="00420784">
              <w:rPr>
                <w:rFonts w:asciiTheme="minorHAnsi" w:hAnsiTheme="minorHAnsi" w:cstheme="minorHAnsi"/>
                <w:bCs/>
                <w:color w:val="auto"/>
              </w:rPr>
              <w:t>/shaving foam</w:t>
            </w:r>
          </w:p>
          <w:p w14:paraId="3F254D50" w14:textId="2B09C6E9" w:rsidR="004A0B89" w:rsidRDefault="004A0B89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Chinese writing</w:t>
            </w:r>
          </w:p>
          <w:p w14:paraId="4981095D" w14:textId="34930F93" w:rsidR="004A0B89" w:rsidRDefault="004A0B89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Love Letters</w:t>
            </w:r>
          </w:p>
          <w:p w14:paraId="54AD812B" w14:textId="77777777" w:rsidR="00776EA4" w:rsidRDefault="00776EA4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Name writing snowmen</w:t>
            </w:r>
          </w:p>
          <w:p w14:paraId="2AC9458C" w14:textId="56F94FE3" w:rsidR="001635FF" w:rsidRPr="00C174DB" w:rsidRDefault="003C6509" w:rsidP="00420784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Make a story with puppets</w:t>
            </w:r>
            <w:r w:rsidR="00544B44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</w:tr>
      <w:tr w:rsidR="00F47CF4" w:rsidRPr="00A558FC" w14:paraId="13BC1BA6" w14:textId="77777777" w:rsidTr="00F47CF4">
        <w:trPr>
          <w:trHeight w:val="1450"/>
        </w:trPr>
        <w:tc>
          <w:tcPr>
            <w:tcW w:w="3400" w:type="dxa"/>
            <w:vMerge/>
            <w:shd w:val="clear" w:color="auto" w:fill="auto"/>
          </w:tcPr>
          <w:p w14:paraId="264C5C6D" w14:textId="77777777" w:rsidR="00F47CF4" w:rsidRPr="00A558FC" w:rsidRDefault="00F47CF4" w:rsidP="00F47CF4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03" w:type="dxa"/>
            <w:gridSpan w:val="2"/>
            <w:vMerge w:val="restart"/>
            <w:shd w:val="clear" w:color="auto" w:fill="auto"/>
            <w:vAlign w:val="center"/>
          </w:tcPr>
          <w:p w14:paraId="7503CE63" w14:textId="0AF10F6D" w:rsidR="00F47CF4" w:rsidRPr="00A558FC" w:rsidRDefault="00F47CF4" w:rsidP="00F47CF4">
            <w:pPr>
              <w:spacing w:after="0"/>
              <w:jc w:val="center"/>
              <w:rPr>
                <w:rFonts w:asciiTheme="minorHAnsi" w:hAnsiTheme="minorHAnsi" w:cstheme="minorHAnsi"/>
                <w:bCs/>
                <w:sz w:val="56"/>
              </w:rPr>
            </w:pPr>
            <w:r w:rsidRPr="00A558FC">
              <w:rPr>
                <w:rFonts w:asciiTheme="minorHAnsi" w:hAnsiTheme="minorHAnsi" w:cstheme="minorHAnsi"/>
                <w:b/>
                <w:sz w:val="56"/>
              </w:rPr>
              <w:t xml:space="preserve">Term: </w:t>
            </w:r>
            <w:r w:rsidR="00E316ED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>S</w:t>
            </w:r>
            <w:r w:rsidR="00C302DB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>pri</w:t>
            </w:r>
            <w:r w:rsidR="003761A6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 xml:space="preserve">ng Term </w:t>
            </w:r>
            <w:r w:rsidR="00303473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>1</w:t>
            </w:r>
          </w:p>
          <w:p w14:paraId="5A828B1A" w14:textId="32A5ED3B" w:rsidR="00F47CF4" w:rsidRPr="003761A6" w:rsidRDefault="00F47CF4" w:rsidP="00E316E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FF00"/>
                <w:sz w:val="56"/>
              </w:rPr>
            </w:pPr>
            <w:r w:rsidRPr="00A558FC">
              <w:rPr>
                <w:rFonts w:asciiTheme="minorHAnsi" w:hAnsiTheme="minorHAnsi" w:cstheme="minorHAnsi"/>
                <w:b/>
                <w:sz w:val="56"/>
              </w:rPr>
              <w:t xml:space="preserve">Topic: </w:t>
            </w:r>
            <w:r w:rsidR="003761A6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 xml:space="preserve">Winter, </w:t>
            </w:r>
            <w:proofErr w:type="gramStart"/>
            <w:r w:rsidR="003761A6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>Chinese Ne</w:t>
            </w:r>
            <w:r w:rsidR="002707B7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>w</w:t>
            </w:r>
            <w:r w:rsidR="003761A6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 xml:space="preserve"> year</w:t>
            </w:r>
            <w:proofErr w:type="gramEnd"/>
            <w:r w:rsidR="003761A6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>, Valentine</w:t>
            </w:r>
            <w:r w:rsidR="002707B7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>’</w:t>
            </w:r>
            <w:r w:rsidR="003761A6" w:rsidRPr="00303473">
              <w:rPr>
                <w:rFonts w:asciiTheme="minorHAnsi" w:hAnsiTheme="minorHAnsi" w:cstheme="minorHAnsi"/>
                <w:b/>
                <w:color w:val="4472C4" w:themeColor="accent1"/>
                <w:sz w:val="56"/>
              </w:rPr>
              <w:t>s day</w:t>
            </w:r>
          </w:p>
        </w:tc>
        <w:tc>
          <w:tcPr>
            <w:tcW w:w="3545" w:type="dxa"/>
            <w:vMerge/>
            <w:shd w:val="clear" w:color="auto" w:fill="auto"/>
          </w:tcPr>
          <w:p w14:paraId="5D1F458D" w14:textId="77777777" w:rsidR="00F47CF4" w:rsidRPr="00A558FC" w:rsidRDefault="00F47CF4" w:rsidP="00F47CF4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7CF4" w:rsidRPr="00A558FC" w14:paraId="52639483" w14:textId="77777777" w:rsidTr="00F47CF4">
        <w:trPr>
          <w:trHeight w:val="1499"/>
        </w:trPr>
        <w:tc>
          <w:tcPr>
            <w:tcW w:w="3400" w:type="dxa"/>
            <w:vMerge w:val="restart"/>
            <w:shd w:val="clear" w:color="auto" w:fill="auto"/>
          </w:tcPr>
          <w:p w14:paraId="4091AEC0" w14:textId="77777777" w:rsidR="00F47CF4" w:rsidRPr="00A558FC" w:rsidRDefault="009B030E" w:rsidP="00F47CF4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color w:val="009640"/>
              </w:rPr>
            </w:pPr>
            <w:r w:rsidRPr="00A558FC">
              <w:rPr>
                <w:rFonts w:asciiTheme="minorHAnsi" w:hAnsiTheme="minorHAnsi" w:cstheme="minorHAnsi"/>
                <w:b/>
                <w:color w:val="009640"/>
              </w:rPr>
              <w:t>Continuous Provision</w:t>
            </w:r>
          </w:p>
          <w:p w14:paraId="390F0A49" w14:textId="77777777" w:rsidR="000C1127" w:rsidRDefault="007E35BE" w:rsidP="000C1127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Winter Tuff Tray</w:t>
            </w:r>
          </w:p>
          <w:p w14:paraId="5C18C6D7" w14:textId="77777777" w:rsidR="007E35BE" w:rsidRDefault="007E35BE" w:rsidP="000C1127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Water Play with ice</w:t>
            </w:r>
          </w:p>
          <w:p w14:paraId="21F5B718" w14:textId="77777777" w:rsidR="007E35BE" w:rsidRDefault="007E35BE" w:rsidP="000C1127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Animals hidden in ice</w:t>
            </w:r>
          </w:p>
          <w:p w14:paraId="5697D4C2" w14:textId="77777777" w:rsidR="007E35BE" w:rsidRDefault="00FA5827" w:rsidP="000C1127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Snowy messy play</w:t>
            </w:r>
          </w:p>
          <w:p w14:paraId="655AE214" w14:textId="77777777" w:rsidR="0043347C" w:rsidRDefault="0043347C" w:rsidP="000C1127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Chinese food play</w:t>
            </w:r>
          </w:p>
          <w:p w14:paraId="56591E52" w14:textId="77777777" w:rsidR="0043347C" w:rsidRDefault="0043347C" w:rsidP="000C1127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Chinese restaurant role play</w:t>
            </w:r>
          </w:p>
          <w:p w14:paraId="56DDE227" w14:textId="77777777" w:rsidR="00982CAD" w:rsidRDefault="00130BED" w:rsidP="00982CAD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Red objects messy play</w:t>
            </w:r>
          </w:p>
          <w:p w14:paraId="327D7896" w14:textId="5726147C" w:rsidR="00782B26" w:rsidRPr="00A558FC" w:rsidRDefault="001635FF" w:rsidP="00982CAD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Heart shaped wreath</w:t>
            </w:r>
          </w:p>
        </w:tc>
        <w:tc>
          <w:tcPr>
            <w:tcW w:w="7003" w:type="dxa"/>
            <w:gridSpan w:val="2"/>
            <w:vMerge/>
            <w:shd w:val="clear" w:color="auto" w:fill="auto"/>
          </w:tcPr>
          <w:p w14:paraId="1287DEB3" w14:textId="77777777" w:rsidR="00F47CF4" w:rsidRPr="00A558FC" w:rsidRDefault="00F47CF4" w:rsidP="00F47CF4">
            <w:pPr>
              <w:spacing w:before="240"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5" w:type="dxa"/>
            <w:vMerge w:val="restart"/>
            <w:shd w:val="clear" w:color="auto" w:fill="auto"/>
          </w:tcPr>
          <w:p w14:paraId="476AF7FF" w14:textId="5810F87C" w:rsidR="00F47CF4" w:rsidRDefault="00F47CF4" w:rsidP="00F47CF4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color w:val="F07D1B"/>
              </w:rPr>
            </w:pPr>
            <w:r w:rsidRPr="00A558FC">
              <w:rPr>
                <w:rFonts w:asciiTheme="minorHAnsi" w:hAnsiTheme="minorHAnsi" w:cstheme="minorHAnsi"/>
                <w:b/>
                <w:color w:val="F07D1B"/>
              </w:rPr>
              <w:t>Mathematics</w:t>
            </w:r>
          </w:p>
          <w:p w14:paraId="71DE91E1" w14:textId="44FDEB59" w:rsidR="0053445A" w:rsidRDefault="00130BED" w:rsidP="00F47CF4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Size ordering heart shapes</w:t>
            </w:r>
          </w:p>
          <w:p w14:paraId="510920AF" w14:textId="19AE8A86" w:rsidR="002732CC" w:rsidRDefault="002732CC" w:rsidP="00F47CF4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Make circle snowmen</w:t>
            </w:r>
          </w:p>
          <w:p w14:paraId="4FF7A11C" w14:textId="4ACCC553" w:rsidR="00130BED" w:rsidRDefault="003D3AC3" w:rsidP="00F47CF4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Wintery picture jigsaws</w:t>
            </w:r>
          </w:p>
          <w:p w14:paraId="19084195" w14:textId="5DEED5AE" w:rsidR="003D3AC3" w:rsidRDefault="0044416B" w:rsidP="00F47CF4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Colour memory game</w:t>
            </w:r>
          </w:p>
          <w:p w14:paraId="4054C14E" w14:textId="3308C32A" w:rsidR="0044416B" w:rsidRDefault="00096844" w:rsidP="00F47CF4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Colour by number pictures</w:t>
            </w:r>
          </w:p>
          <w:p w14:paraId="4C4A600F" w14:textId="35AB8BF5" w:rsidR="00096844" w:rsidRDefault="00217DFE" w:rsidP="00F47CF4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Ordering number snowflakes</w:t>
            </w:r>
          </w:p>
          <w:p w14:paraId="2BA5204A" w14:textId="5442E639" w:rsidR="007B3030" w:rsidRDefault="007B3030" w:rsidP="007B303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Snowman building sequencing</w:t>
            </w:r>
          </w:p>
          <w:p w14:paraId="01772218" w14:textId="492ACA8B" w:rsidR="008E4B88" w:rsidRPr="00420784" w:rsidRDefault="00BC3158" w:rsidP="00420784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Heart matching pairs game</w:t>
            </w:r>
          </w:p>
        </w:tc>
      </w:tr>
      <w:tr w:rsidR="00F47CF4" w:rsidRPr="00A558FC" w14:paraId="33FBCA66" w14:textId="77777777" w:rsidTr="00F47CF4">
        <w:trPr>
          <w:trHeight w:val="2972"/>
        </w:trPr>
        <w:tc>
          <w:tcPr>
            <w:tcW w:w="3400" w:type="dxa"/>
            <w:vMerge/>
            <w:shd w:val="clear" w:color="auto" w:fill="auto"/>
          </w:tcPr>
          <w:p w14:paraId="51453C5B" w14:textId="77777777" w:rsidR="00F47CF4" w:rsidRPr="00A558FC" w:rsidRDefault="00F47CF4" w:rsidP="00F47CF4">
            <w:pPr>
              <w:spacing w:before="240" w:after="0"/>
              <w:rPr>
                <w:rFonts w:asciiTheme="minorHAnsi" w:hAnsiTheme="minorHAnsi" w:cstheme="minorHAnsi"/>
              </w:rPr>
            </w:pPr>
          </w:p>
        </w:tc>
        <w:tc>
          <w:tcPr>
            <w:tcW w:w="3513" w:type="dxa"/>
            <w:shd w:val="clear" w:color="auto" w:fill="auto"/>
          </w:tcPr>
          <w:p w14:paraId="70810798" w14:textId="2F43BF15" w:rsidR="00F47CF4" w:rsidRDefault="00F47CF4" w:rsidP="00F47CF4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color w:val="00AE97"/>
              </w:rPr>
            </w:pPr>
            <w:r w:rsidRPr="00A558FC">
              <w:rPr>
                <w:rFonts w:asciiTheme="minorHAnsi" w:hAnsiTheme="minorHAnsi" w:cstheme="minorHAnsi"/>
                <w:b/>
                <w:color w:val="00AE97"/>
              </w:rPr>
              <w:t>Expressive Arts and Design</w:t>
            </w:r>
          </w:p>
          <w:p w14:paraId="30B6CFC9" w14:textId="77777777" w:rsidR="00F47CF4" w:rsidRPr="00C52138" w:rsidRDefault="006D5699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5213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Chalking wintery pictures</w:t>
            </w:r>
          </w:p>
          <w:p w14:paraId="6D274DCD" w14:textId="77777777" w:rsidR="006D5699" w:rsidRPr="00C52138" w:rsidRDefault="006D5699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5213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Painting wintery animals</w:t>
            </w:r>
          </w:p>
          <w:p w14:paraId="7540E299" w14:textId="77777777" w:rsidR="007C50EB" w:rsidRPr="00C52138" w:rsidRDefault="007C50EB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5213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Cutting paper snowflakes</w:t>
            </w:r>
          </w:p>
          <w:p w14:paraId="68B85C9F" w14:textId="77777777" w:rsidR="00BF1849" w:rsidRPr="00C52138" w:rsidRDefault="00982CAD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5213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Valentine’s</w:t>
            </w:r>
            <w:r w:rsidR="00BF1849" w:rsidRPr="00C5213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day cards</w:t>
            </w:r>
          </w:p>
          <w:p w14:paraId="68296166" w14:textId="5AAEC77F" w:rsidR="00982CAD" w:rsidRPr="000E6300" w:rsidRDefault="001635FF" w:rsidP="000E6300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C5213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Chinese New Year</w:t>
            </w:r>
            <w:r w:rsidR="00D82A39" w:rsidRPr="00C5213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326572" w:rsidRPr="00C5213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dragon dancing</w:t>
            </w:r>
          </w:p>
        </w:tc>
        <w:tc>
          <w:tcPr>
            <w:tcW w:w="3490" w:type="dxa"/>
            <w:shd w:val="clear" w:color="auto" w:fill="auto"/>
          </w:tcPr>
          <w:p w14:paraId="74B8B784" w14:textId="77777777" w:rsidR="00F47CF4" w:rsidRDefault="00F47CF4" w:rsidP="00F47CF4">
            <w:pPr>
              <w:spacing w:before="120" w:after="0"/>
              <w:jc w:val="center"/>
              <w:rPr>
                <w:rFonts w:asciiTheme="minorHAnsi" w:hAnsiTheme="minorHAnsi" w:cstheme="minorHAnsi"/>
                <w:b/>
                <w:color w:val="5B2A86"/>
              </w:rPr>
            </w:pPr>
            <w:r w:rsidRPr="00A558FC">
              <w:rPr>
                <w:rFonts w:asciiTheme="minorHAnsi" w:hAnsiTheme="minorHAnsi" w:cstheme="minorHAnsi"/>
                <w:b/>
                <w:color w:val="5B2A86"/>
              </w:rPr>
              <w:t>Understanding the World</w:t>
            </w:r>
          </w:p>
          <w:p w14:paraId="67717D93" w14:textId="77777777" w:rsidR="00C87C27" w:rsidRDefault="00FB2E09" w:rsidP="00C302DB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Red playdough play</w:t>
            </w:r>
          </w:p>
          <w:p w14:paraId="5AC525A1" w14:textId="77777777" w:rsidR="00FB2E09" w:rsidRDefault="00FB2E09" w:rsidP="00C302DB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Freezing and melting</w:t>
            </w:r>
          </w:p>
          <w:p w14:paraId="469D84D0" w14:textId="703ED15A" w:rsidR="00FB2E09" w:rsidRDefault="00E91120" w:rsidP="00C302DB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The story of </w:t>
            </w:r>
            <w:r w:rsidR="007B3030">
              <w:rPr>
                <w:rFonts w:asciiTheme="minorHAnsi" w:hAnsiTheme="minorHAnsi" w:cstheme="minorHAnsi"/>
                <w:bCs/>
                <w:color w:val="auto"/>
              </w:rPr>
              <w:t>Chinese New Year</w:t>
            </w:r>
          </w:p>
          <w:p w14:paraId="3914244B" w14:textId="77777777" w:rsidR="007B3030" w:rsidRDefault="00982CAD" w:rsidP="00C302DB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Making winter vegetable soup</w:t>
            </w:r>
          </w:p>
          <w:p w14:paraId="168A66F1" w14:textId="7A8178A1" w:rsidR="00982CAD" w:rsidRPr="00C87C27" w:rsidRDefault="00F40972" w:rsidP="00C302DB">
            <w:pPr>
              <w:spacing w:before="120" w:after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Frozen heart experiment</w:t>
            </w:r>
          </w:p>
        </w:tc>
        <w:tc>
          <w:tcPr>
            <w:tcW w:w="3545" w:type="dxa"/>
            <w:vMerge/>
            <w:shd w:val="clear" w:color="auto" w:fill="auto"/>
          </w:tcPr>
          <w:p w14:paraId="569BD9B5" w14:textId="77777777" w:rsidR="00F47CF4" w:rsidRPr="00A558FC" w:rsidRDefault="00F47CF4" w:rsidP="00F47CF4">
            <w:pPr>
              <w:spacing w:before="240"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78DFC37" w14:textId="77777777" w:rsidR="00514C85" w:rsidRPr="00A558FC" w:rsidRDefault="00514C85">
      <w:pPr>
        <w:rPr>
          <w:rFonts w:asciiTheme="minorHAnsi" w:hAnsiTheme="minorHAnsi" w:cstheme="minorHAnsi"/>
        </w:rPr>
      </w:pPr>
    </w:p>
    <w:sectPr w:rsidR="00514C85" w:rsidRPr="00A558FC" w:rsidSect="00F47CF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5248" w14:textId="77777777" w:rsidR="00DE6292" w:rsidRDefault="00DE6292" w:rsidP="00F47CF4">
      <w:pPr>
        <w:spacing w:after="0" w:line="240" w:lineRule="auto"/>
      </w:pPr>
      <w:r>
        <w:separator/>
      </w:r>
    </w:p>
  </w:endnote>
  <w:endnote w:type="continuationSeparator" w:id="0">
    <w:p w14:paraId="53E52523" w14:textId="77777777" w:rsidR="00DE6292" w:rsidRDefault="00DE6292" w:rsidP="00F4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7295" w14:textId="77777777" w:rsidR="00DE6292" w:rsidRDefault="00DE6292" w:rsidP="00F47CF4">
      <w:pPr>
        <w:spacing w:after="0" w:line="240" w:lineRule="auto"/>
      </w:pPr>
      <w:r>
        <w:separator/>
      </w:r>
    </w:p>
  </w:footnote>
  <w:footnote w:type="continuationSeparator" w:id="0">
    <w:p w14:paraId="5A36D8E4" w14:textId="77777777" w:rsidR="00DE6292" w:rsidRDefault="00DE6292" w:rsidP="00F4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6E6C" w14:textId="3E3D60AA" w:rsidR="00F47CF4" w:rsidRPr="00C52138" w:rsidRDefault="00F47CF4" w:rsidP="00F47CF4">
    <w:pPr>
      <w:pStyle w:val="Header"/>
      <w:jc w:val="center"/>
      <w:rPr>
        <w:b/>
        <w:bCs/>
        <w:sz w:val="38"/>
        <w:szCs w:val="38"/>
        <w:u w:val="single"/>
      </w:rPr>
    </w:pPr>
    <w:r w:rsidRPr="00C52138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A69E5B0" wp14:editId="4C427905">
          <wp:simplePos x="0" y="0"/>
          <wp:positionH relativeFrom="rightMargin">
            <wp:posOffset>-9599930</wp:posOffset>
          </wp:positionH>
          <wp:positionV relativeFrom="paragraph">
            <wp:posOffset>-246380</wp:posOffset>
          </wp:positionV>
          <wp:extent cx="650875" cy="69850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7" t="2349" r="79224" b="84584"/>
                  <a:stretch/>
                </pic:blipFill>
                <pic:spPr bwMode="auto">
                  <a:xfrm>
                    <a:off x="0" y="0"/>
                    <a:ext cx="6508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138"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690DD0C" wp14:editId="4F77F7C6">
          <wp:simplePos x="0" y="0"/>
          <wp:positionH relativeFrom="rightMargin">
            <wp:align>left</wp:align>
          </wp:positionH>
          <wp:positionV relativeFrom="paragraph">
            <wp:posOffset>-347980</wp:posOffset>
          </wp:positionV>
          <wp:extent cx="650875" cy="6985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7" t="2349" r="79224" b="84584"/>
                  <a:stretch/>
                </pic:blipFill>
                <pic:spPr bwMode="auto">
                  <a:xfrm>
                    <a:off x="0" y="0"/>
                    <a:ext cx="6508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138">
      <w:rPr>
        <w:b/>
        <w:bCs/>
        <w:sz w:val="38"/>
        <w:szCs w:val="38"/>
        <w:u w:val="single"/>
      </w:rPr>
      <w:t>Twiglets Nursery -</w:t>
    </w:r>
    <w:r w:rsidR="00C52138" w:rsidRPr="00C52138">
      <w:rPr>
        <w:b/>
        <w:bCs/>
        <w:sz w:val="38"/>
        <w:szCs w:val="38"/>
        <w:u w:val="single"/>
      </w:rPr>
      <w:t xml:space="preserve"> Term</w:t>
    </w:r>
    <w:r w:rsidRPr="00C52138">
      <w:rPr>
        <w:b/>
        <w:bCs/>
        <w:sz w:val="38"/>
        <w:szCs w:val="38"/>
        <w:u w:val="single"/>
      </w:rPr>
      <w:t xml:space="preserve">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F4"/>
    <w:rsid w:val="00071D25"/>
    <w:rsid w:val="00096844"/>
    <w:rsid w:val="000B2E2D"/>
    <w:rsid w:val="000C1127"/>
    <w:rsid w:val="000E6300"/>
    <w:rsid w:val="00122AB6"/>
    <w:rsid w:val="00130BED"/>
    <w:rsid w:val="001635FF"/>
    <w:rsid w:val="001F1B27"/>
    <w:rsid w:val="00202F31"/>
    <w:rsid w:val="002124C7"/>
    <w:rsid w:val="00217DFE"/>
    <w:rsid w:val="0022021D"/>
    <w:rsid w:val="00237288"/>
    <w:rsid w:val="0023761E"/>
    <w:rsid w:val="002707B7"/>
    <w:rsid w:val="002732CC"/>
    <w:rsid w:val="00303473"/>
    <w:rsid w:val="0032415D"/>
    <w:rsid w:val="00326572"/>
    <w:rsid w:val="00333A19"/>
    <w:rsid w:val="003761A6"/>
    <w:rsid w:val="003B1960"/>
    <w:rsid w:val="003C6509"/>
    <w:rsid w:val="003D3AC3"/>
    <w:rsid w:val="00420784"/>
    <w:rsid w:val="00424FD3"/>
    <w:rsid w:val="0042714E"/>
    <w:rsid w:val="0043347C"/>
    <w:rsid w:val="0044416B"/>
    <w:rsid w:val="00482FD2"/>
    <w:rsid w:val="004A0B89"/>
    <w:rsid w:val="004B31F0"/>
    <w:rsid w:val="004B6013"/>
    <w:rsid w:val="00501EE2"/>
    <w:rsid w:val="00514C85"/>
    <w:rsid w:val="0053445A"/>
    <w:rsid w:val="00544B44"/>
    <w:rsid w:val="005C4FCA"/>
    <w:rsid w:val="005D5054"/>
    <w:rsid w:val="0060136B"/>
    <w:rsid w:val="0065328A"/>
    <w:rsid w:val="00656BC6"/>
    <w:rsid w:val="006A38FC"/>
    <w:rsid w:val="006D5699"/>
    <w:rsid w:val="006E6B66"/>
    <w:rsid w:val="007308C5"/>
    <w:rsid w:val="00745ABB"/>
    <w:rsid w:val="00776EA4"/>
    <w:rsid w:val="00782B26"/>
    <w:rsid w:val="0079524A"/>
    <w:rsid w:val="007B3030"/>
    <w:rsid w:val="007C50EB"/>
    <w:rsid w:val="007E35BE"/>
    <w:rsid w:val="008E4B88"/>
    <w:rsid w:val="00982CAD"/>
    <w:rsid w:val="009A2087"/>
    <w:rsid w:val="009B030E"/>
    <w:rsid w:val="00A02955"/>
    <w:rsid w:val="00A0592B"/>
    <w:rsid w:val="00A558FC"/>
    <w:rsid w:val="00B10A6F"/>
    <w:rsid w:val="00B71247"/>
    <w:rsid w:val="00BC3158"/>
    <w:rsid w:val="00BF1849"/>
    <w:rsid w:val="00C174DB"/>
    <w:rsid w:val="00C302DB"/>
    <w:rsid w:val="00C52138"/>
    <w:rsid w:val="00C5683B"/>
    <w:rsid w:val="00C87C27"/>
    <w:rsid w:val="00CA744D"/>
    <w:rsid w:val="00D13662"/>
    <w:rsid w:val="00D212ED"/>
    <w:rsid w:val="00D22AFE"/>
    <w:rsid w:val="00D82A39"/>
    <w:rsid w:val="00DE6292"/>
    <w:rsid w:val="00E025A1"/>
    <w:rsid w:val="00E23CBD"/>
    <w:rsid w:val="00E316ED"/>
    <w:rsid w:val="00E91120"/>
    <w:rsid w:val="00EC5A94"/>
    <w:rsid w:val="00EE4DD5"/>
    <w:rsid w:val="00F40972"/>
    <w:rsid w:val="00F47CF4"/>
    <w:rsid w:val="00F70677"/>
    <w:rsid w:val="00F72DC3"/>
    <w:rsid w:val="00FA5827"/>
    <w:rsid w:val="00FA659F"/>
    <w:rsid w:val="00FB2E09"/>
    <w:rsid w:val="00FB3B49"/>
    <w:rsid w:val="00FE27E5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928C"/>
  <w15:chartTrackingRefBased/>
  <w15:docId w15:val="{FF2F8A4D-A9FA-4660-9342-1C11143E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- Twinkl"/>
    <w:qFormat/>
    <w:rsid w:val="00F47CF4"/>
    <w:p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F4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7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F4"/>
    <w:rPr>
      <w:rFonts w:ascii="Twinkl" w:eastAsia="Calibri" w:hAnsi="Twinkl" w:cs="Twinkl"/>
      <w:color w:val="1C1C1C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F373-D3FF-4323-A115-98B8C098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Charlie Dean</cp:lastModifiedBy>
  <cp:revision>85</cp:revision>
  <cp:lastPrinted>2020-07-13T13:19:00Z</cp:lastPrinted>
  <dcterms:created xsi:type="dcterms:W3CDTF">2020-06-22T11:35:00Z</dcterms:created>
  <dcterms:modified xsi:type="dcterms:W3CDTF">2022-01-30T20:46:00Z</dcterms:modified>
</cp:coreProperties>
</file>