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Layout"/>
        <w:tblW w:w="0" w:type="auto"/>
        <w:jc w:val="center"/>
        <w:tblLayout w:type="fixed"/>
        <w:tblLook w:val="04A0" w:firstRow="1" w:lastRow="0" w:firstColumn="1" w:lastColumn="0" w:noHBand="0" w:noVBand="1"/>
        <w:tblDescription w:val="Brochure layout table page 1"/>
      </w:tblPr>
      <w:tblGrid>
        <w:gridCol w:w="4230"/>
        <w:gridCol w:w="290"/>
        <w:gridCol w:w="430"/>
        <w:gridCol w:w="4159"/>
        <w:gridCol w:w="881"/>
        <w:gridCol w:w="90"/>
        <w:gridCol w:w="4320"/>
      </w:tblGrid>
      <w:tr w:rsidR="001F744C" w:rsidRPr="007E3623" w14:paraId="1B8319D7" w14:textId="77777777" w:rsidTr="00D932EA">
        <w:trPr>
          <w:trHeight w:hRule="exact" w:val="10800"/>
          <w:jc w:val="center"/>
        </w:trPr>
        <w:tc>
          <w:tcPr>
            <w:tcW w:w="4230" w:type="dxa"/>
          </w:tcPr>
          <w:p w14:paraId="6E8C48AF" w14:textId="72791EFD" w:rsidR="00007663" w:rsidRPr="001C3922" w:rsidRDefault="00E408FB" w:rsidP="00157F58">
            <w:pPr>
              <w:keepNext/>
              <w:rPr>
                <w:b/>
                <w:bCs/>
                <w:color w:val="auto"/>
              </w:rPr>
            </w:pPr>
            <w:r w:rsidRPr="001C3922">
              <w:rPr>
                <w:b/>
                <w:bCs/>
                <w:noProof/>
                <w:color w:val="auto"/>
              </w:rPr>
              <w:drawing>
                <wp:inline distT="0" distB="0" distL="0" distR="0" wp14:anchorId="318A0964" wp14:editId="7B8CF2E5">
                  <wp:extent cx="3181350" cy="2405586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4033" cy="2430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44498" w:rsidRPr="001C3922">
              <w:rPr>
                <w:b/>
                <w:bCs/>
                <w:color w:val="auto"/>
                <w:sz w:val="24"/>
                <w:szCs w:val="24"/>
              </w:rPr>
              <w:t>Sale located at 4747 240</w:t>
            </w:r>
            <w:r w:rsidR="00E44498" w:rsidRPr="001C3922">
              <w:rPr>
                <w:b/>
                <w:bCs/>
                <w:color w:val="auto"/>
                <w:sz w:val="24"/>
                <w:szCs w:val="24"/>
                <w:vertAlign w:val="superscript"/>
              </w:rPr>
              <w:t>th</w:t>
            </w:r>
            <w:r w:rsidR="00E44498" w:rsidRPr="001C3922">
              <w:rPr>
                <w:b/>
                <w:bCs/>
                <w:color w:val="auto"/>
                <w:sz w:val="24"/>
                <w:szCs w:val="24"/>
              </w:rPr>
              <w:t xml:space="preserve"> Ave Webb, IA at David Hermstad’s farm</w:t>
            </w:r>
            <w:r w:rsidR="0016206D" w:rsidRPr="001C3922">
              <w:rPr>
                <w:b/>
                <w:bCs/>
                <w:color w:val="auto"/>
                <w:sz w:val="24"/>
                <w:szCs w:val="24"/>
              </w:rPr>
              <w:t xml:space="preserve">. </w:t>
            </w:r>
          </w:p>
          <w:p w14:paraId="4A49DA28" w14:textId="422F4EE9" w:rsidR="007C44C6" w:rsidRPr="00274121" w:rsidRDefault="0062494C" w:rsidP="00A67230">
            <w:pPr>
              <w:rPr>
                <w:b/>
                <w:bCs/>
                <w:color w:val="auto"/>
                <w:sz w:val="24"/>
                <w:szCs w:val="24"/>
              </w:rPr>
            </w:pPr>
            <w:r w:rsidRPr="00274121">
              <w:rPr>
                <w:b/>
                <w:bCs/>
                <w:color w:val="auto"/>
                <w:sz w:val="24"/>
                <w:szCs w:val="24"/>
              </w:rPr>
              <w:t xml:space="preserve">LOCATION: </w:t>
            </w:r>
            <w:r w:rsidR="0016206D" w:rsidRPr="00274121">
              <w:rPr>
                <w:b/>
                <w:bCs/>
                <w:color w:val="auto"/>
                <w:sz w:val="24"/>
                <w:szCs w:val="24"/>
              </w:rPr>
              <w:t>The Bridge is open this year!  The map shows the location of the sale.  It is the same location as the past few years, just East of Hwy 71 off B</w:t>
            </w:r>
            <w:r w:rsidRPr="00274121">
              <w:rPr>
                <w:b/>
                <w:bCs/>
                <w:color w:val="auto"/>
                <w:sz w:val="24"/>
                <w:szCs w:val="24"/>
              </w:rPr>
              <w:t xml:space="preserve">63 (Webb road).  </w:t>
            </w:r>
          </w:p>
          <w:p w14:paraId="16CD4BAD" w14:textId="3A06E9BF" w:rsidR="00007663" w:rsidRPr="001C3922" w:rsidRDefault="004D7834">
            <w:pPr>
              <w:pStyle w:val="Heading2"/>
              <w:rPr>
                <w:color w:val="auto"/>
                <w:sz w:val="24"/>
                <w:szCs w:val="24"/>
              </w:rPr>
            </w:pPr>
            <w:r w:rsidRPr="001C3922">
              <w:rPr>
                <w:color w:val="auto"/>
                <w:sz w:val="24"/>
                <w:szCs w:val="24"/>
              </w:rPr>
              <w:t>Auction</w:t>
            </w:r>
            <w:r w:rsidR="00316C67" w:rsidRPr="001C3922">
              <w:rPr>
                <w:color w:val="auto"/>
                <w:sz w:val="24"/>
                <w:szCs w:val="24"/>
              </w:rPr>
              <w:t xml:space="preserve"> Process: </w:t>
            </w:r>
          </w:p>
          <w:p w14:paraId="219B3760" w14:textId="12677D5C" w:rsidR="00007663" w:rsidRPr="001C3922" w:rsidRDefault="00316C67" w:rsidP="00B23F38">
            <w:pPr>
              <w:pStyle w:val="ListBullet"/>
              <w:rPr>
                <w:b/>
                <w:bCs/>
                <w:color w:val="auto"/>
                <w:sz w:val="24"/>
                <w:szCs w:val="24"/>
              </w:rPr>
            </w:pPr>
            <w:r w:rsidRPr="001C3922">
              <w:rPr>
                <w:b/>
                <w:bCs/>
                <w:color w:val="auto"/>
                <w:sz w:val="24"/>
                <w:szCs w:val="24"/>
              </w:rPr>
              <w:t xml:space="preserve">Viewing </w:t>
            </w:r>
            <w:r w:rsidR="00D22322" w:rsidRPr="001C3922">
              <w:rPr>
                <w:b/>
                <w:bCs/>
                <w:color w:val="auto"/>
                <w:sz w:val="24"/>
                <w:szCs w:val="24"/>
              </w:rPr>
              <w:t xml:space="preserve">starts at </w:t>
            </w:r>
            <w:r w:rsidRPr="001C3922">
              <w:rPr>
                <w:b/>
                <w:bCs/>
                <w:color w:val="auto"/>
                <w:sz w:val="24"/>
                <w:szCs w:val="24"/>
              </w:rPr>
              <w:t>10am</w:t>
            </w:r>
            <w:r w:rsidR="00295617" w:rsidRPr="001C3922">
              <w:rPr>
                <w:b/>
                <w:bCs/>
                <w:color w:val="auto"/>
                <w:sz w:val="24"/>
                <w:szCs w:val="24"/>
              </w:rPr>
              <w:t xml:space="preserve">, </w:t>
            </w:r>
            <w:r w:rsidR="004D7834" w:rsidRPr="001C3922">
              <w:rPr>
                <w:b/>
                <w:bCs/>
                <w:color w:val="auto"/>
                <w:sz w:val="24"/>
                <w:szCs w:val="24"/>
              </w:rPr>
              <w:t>Sale</w:t>
            </w:r>
            <w:r w:rsidR="00295617" w:rsidRPr="001C3922">
              <w:rPr>
                <w:b/>
                <w:bCs/>
                <w:color w:val="auto"/>
                <w:sz w:val="24"/>
                <w:szCs w:val="24"/>
              </w:rPr>
              <w:t xml:space="preserve"> starts at 1pm.</w:t>
            </w:r>
            <w:r w:rsidR="00AC7E1F" w:rsidRPr="001C3922">
              <w:rPr>
                <w:b/>
                <w:bCs/>
                <w:color w:val="auto"/>
                <w:sz w:val="24"/>
                <w:szCs w:val="24"/>
              </w:rPr>
              <w:t xml:space="preserve"> </w:t>
            </w:r>
            <w:r w:rsidR="00024248" w:rsidRPr="001C3922">
              <w:rPr>
                <w:b/>
                <w:bCs/>
                <w:color w:val="auto"/>
                <w:sz w:val="24"/>
                <w:szCs w:val="24"/>
              </w:rPr>
              <w:t>Bull minimum</w:t>
            </w:r>
            <w:r w:rsidR="007A586F" w:rsidRPr="001C3922">
              <w:rPr>
                <w:b/>
                <w:bCs/>
                <w:color w:val="auto"/>
                <w:sz w:val="24"/>
                <w:szCs w:val="24"/>
              </w:rPr>
              <w:t xml:space="preserve"> $3500</w:t>
            </w:r>
            <w:r w:rsidR="00B23F38" w:rsidRPr="001C3922">
              <w:rPr>
                <w:b/>
                <w:bCs/>
                <w:color w:val="auto"/>
                <w:sz w:val="24"/>
                <w:szCs w:val="24"/>
              </w:rPr>
              <w:t xml:space="preserve"> &amp; Heifer minimum $2</w:t>
            </w:r>
            <w:r w:rsidR="00451EF3" w:rsidRPr="001C3922">
              <w:rPr>
                <w:b/>
                <w:bCs/>
                <w:color w:val="auto"/>
                <w:sz w:val="24"/>
                <w:szCs w:val="24"/>
              </w:rPr>
              <w:t>5</w:t>
            </w:r>
            <w:r w:rsidR="00B23F38" w:rsidRPr="001C3922">
              <w:rPr>
                <w:b/>
                <w:bCs/>
                <w:color w:val="auto"/>
                <w:sz w:val="24"/>
                <w:szCs w:val="24"/>
              </w:rPr>
              <w:t>00</w:t>
            </w:r>
          </w:p>
          <w:p w14:paraId="3ECD7B23" w14:textId="18E85644" w:rsidR="00316C67" w:rsidRPr="001C3922" w:rsidRDefault="00316C67">
            <w:pPr>
              <w:pStyle w:val="ListBullet"/>
              <w:rPr>
                <w:b/>
                <w:bCs/>
                <w:color w:val="auto"/>
                <w:sz w:val="24"/>
                <w:szCs w:val="24"/>
              </w:rPr>
            </w:pPr>
            <w:r w:rsidRPr="001C3922">
              <w:rPr>
                <w:b/>
                <w:bCs/>
                <w:color w:val="auto"/>
                <w:sz w:val="24"/>
                <w:szCs w:val="24"/>
              </w:rPr>
              <w:t xml:space="preserve">Complimentary lunch </w:t>
            </w:r>
            <w:r w:rsidR="00315B73">
              <w:rPr>
                <w:b/>
                <w:bCs/>
                <w:color w:val="auto"/>
                <w:sz w:val="24"/>
                <w:szCs w:val="24"/>
              </w:rPr>
              <w:t>prior to</w:t>
            </w:r>
            <w:r w:rsidRPr="001C3922">
              <w:rPr>
                <w:b/>
                <w:bCs/>
                <w:color w:val="auto"/>
                <w:sz w:val="24"/>
                <w:szCs w:val="24"/>
              </w:rPr>
              <w:t xml:space="preserve"> sale </w:t>
            </w:r>
          </w:p>
          <w:p w14:paraId="478A453C" w14:textId="3743D22D" w:rsidR="00316C67" w:rsidRPr="001C3922" w:rsidRDefault="00316C67">
            <w:pPr>
              <w:pStyle w:val="ListBullet"/>
              <w:rPr>
                <w:b/>
                <w:bCs/>
                <w:color w:val="auto"/>
                <w:sz w:val="24"/>
                <w:szCs w:val="24"/>
              </w:rPr>
            </w:pPr>
            <w:r w:rsidRPr="001C3922">
              <w:rPr>
                <w:b/>
                <w:bCs/>
                <w:color w:val="auto"/>
                <w:sz w:val="24"/>
                <w:szCs w:val="24"/>
              </w:rPr>
              <w:t xml:space="preserve">Bulls kept at no </w:t>
            </w:r>
            <w:r w:rsidR="00A53693" w:rsidRPr="001C3922">
              <w:rPr>
                <w:b/>
                <w:bCs/>
                <w:color w:val="auto"/>
                <w:sz w:val="24"/>
                <w:szCs w:val="24"/>
              </w:rPr>
              <w:t>added</w:t>
            </w:r>
            <w:r w:rsidRPr="001C3922">
              <w:rPr>
                <w:b/>
                <w:bCs/>
                <w:color w:val="auto"/>
                <w:sz w:val="24"/>
                <w:szCs w:val="24"/>
              </w:rPr>
              <w:t xml:space="preserve"> charge until June 1, 202</w:t>
            </w:r>
            <w:r w:rsidR="00C92B42" w:rsidRPr="001C3922">
              <w:rPr>
                <w:b/>
                <w:bCs/>
                <w:color w:val="auto"/>
                <w:sz w:val="24"/>
                <w:szCs w:val="24"/>
              </w:rPr>
              <w:t>6</w:t>
            </w:r>
            <w:r w:rsidRPr="001C3922">
              <w:rPr>
                <w:b/>
                <w:bCs/>
                <w:color w:val="auto"/>
                <w:sz w:val="24"/>
                <w:szCs w:val="24"/>
              </w:rPr>
              <w:t xml:space="preserve"> (payment due upon delivery</w:t>
            </w:r>
            <w:r w:rsidR="00B42613" w:rsidRPr="001C3922">
              <w:rPr>
                <w:b/>
                <w:bCs/>
                <w:color w:val="auto"/>
                <w:sz w:val="24"/>
                <w:szCs w:val="24"/>
              </w:rPr>
              <w:t xml:space="preserve"> of bull to your farm</w:t>
            </w:r>
            <w:r w:rsidRPr="001C3922">
              <w:rPr>
                <w:b/>
                <w:bCs/>
                <w:color w:val="auto"/>
                <w:sz w:val="24"/>
                <w:szCs w:val="24"/>
              </w:rPr>
              <w:t>)</w:t>
            </w:r>
          </w:p>
          <w:p w14:paraId="5AA830AB" w14:textId="42ED6F3F" w:rsidR="00007663" w:rsidRPr="001C3922" w:rsidRDefault="00316C67">
            <w:pPr>
              <w:pStyle w:val="ListBullet"/>
              <w:rPr>
                <w:b/>
                <w:bCs/>
                <w:color w:val="auto"/>
                <w:sz w:val="22"/>
                <w:szCs w:val="22"/>
              </w:rPr>
            </w:pPr>
            <w:r w:rsidRPr="001C3922">
              <w:rPr>
                <w:b/>
                <w:bCs/>
                <w:color w:val="auto"/>
                <w:sz w:val="24"/>
                <w:szCs w:val="24"/>
              </w:rPr>
              <w:t>Heifer payment due day of sale with pick up soon after</w:t>
            </w:r>
            <w:r w:rsidR="00E11A8E" w:rsidRPr="001C3922">
              <w:rPr>
                <w:b/>
                <w:bCs/>
                <w:color w:val="auto"/>
                <w:sz w:val="24"/>
                <w:szCs w:val="24"/>
              </w:rPr>
              <w:t>.</w:t>
            </w:r>
          </w:p>
        </w:tc>
        <w:tc>
          <w:tcPr>
            <w:tcW w:w="290" w:type="dxa"/>
          </w:tcPr>
          <w:p w14:paraId="01600550" w14:textId="77777777" w:rsidR="00007663" w:rsidRPr="001C3922" w:rsidRDefault="00007663">
            <w:pPr>
              <w:rPr>
                <w:b/>
                <w:bCs/>
                <w:color w:val="auto"/>
              </w:rPr>
            </w:pPr>
          </w:p>
        </w:tc>
        <w:tc>
          <w:tcPr>
            <w:tcW w:w="430" w:type="dxa"/>
          </w:tcPr>
          <w:p w14:paraId="5BB884D5" w14:textId="77777777" w:rsidR="00007663" w:rsidRPr="001C3922" w:rsidRDefault="00007663">
            <w:pPr>
              <w:rPr>
                <w:b/>
                <w:bCs/>
                <w:color w:val="auto"/>
                <w:sz w:val="28"/>
                <w:szCs w:val="28"/>
              </w:rPr>
            </w:pPr>
          </w:p>
        </w:tc>
        <w:tc>
          <w:tcPr>
            <w:tcW w:w="4159" w:type="dxa"/>
          </w:tcPr>
          <w:tbl>
            <w:tblPr>
              <w:tblStyle w:val="TableLayout"/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4159"/>
            </w:tblGrid>
            <w:tr w:rsidR="001F744C" w:rsidRPr="001C3922" w14:paraId="6C7B8CF9" w14:textId="77777777">
              <w:trPr>
                <w:trHeight w:hRule="exact" w:val="7920"/>
              </w:trPr>
              <w:tc>
                <w:tcPr>
                  <w:tcW w:w="5000" w:type="pct"/>
                </w:tcPr>
                <w:p w14:paraId="0BB08E03" w14:textId="03EC23C9" w:rsidR="00862E0C" w:rsidRPr="001C3922" w:rsidRDefault="006D47DB" w:rsidP="00492BF4">
                  <w:pPr>
                    <w:pStyle w:val="Heading1"/>
                    <w:jc w:val="center"/>
                    <w:rPr>
                      <w:rFonts w:ascii="Arial Black" w:hAnsi="Arial Black"/>
                      <w:color w:val="auto"/>
                      <w:sz w:val="28"/>
                      <w:szCs w:val="28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</w:pPr>
                  <w:r w:rsidRPr="001C3922">
                    <w:rPr>
                      <w:rFonts w:ascii="Arial Black" w:hAnsi="Arial Black"/>
                      <w:color w:val="auto"/>
                      <w:sz w:val="28"/>
                      <w:szCs w:val="28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  <w:t xml:space="preserve">March 28, </w:t>
                  </w:r>
                  <w:r w:rsidR="00110879" w:rsidRPr="001C3922">
                    <w:rPr>
                      <w:rFonts w:ascii="Arial Black" w:hAnsi="Arial Black"/>
                      <w:color w:val="auto"/>
                      <w:sz w:val="28"/>
                      <w:szCs w:val="28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  <w:t xml:space="preserve">2026,  </w:t>
                  </w:r>
                  <w:r w:rsidR="00225953" w:rsidRPr="001C3922">
                    <w:rPr>
                      <w:rFonts w:ascii="Arial Black" w:hAnsi="Arial Black"/>
                      <w:color w:val="auto"/>
                      <w:sz w:val="28"/>
                      <w:szCs w:val="28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  <w:t xml:space="preserve">       </w:t>
                  </w:r>
                  <w:r w:rsidR="00110879" w:rsidRPr="001C3922">
                    <w:rPr>
                      <w:rFonts w:ascii="Arial Black" w:hAnsi="Arial Black"/>
                      <w:color w:val="auto"/>
                      <w:sz w:val="28"/>
                      <w:szCs w:val="28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  <w:t xml:space="preserve">    </w:t>
                  </w:r>
                  <w:r w:rsidRPr="001C3922">
                    <w:rPr>
                      <w:rFonts w:ascii="Arial Black" w:hAnsi="Arial Black"/>
                      <w:color w:val="auto"/>
                      <w:sz w:val="28"/>
                      <w:szCs w:val="28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  <w:t>B</w:t>
                  </w:r>
                  <w:r w:rsidR="003E2A1C" w:rsidRPr="001C3922">
                    <w:rPr>
                      <w:rFonts w:ascii="Arial Black" w:hAnsi="Arial Black"/>
                      <w:color w:val="auto"/>
                      <w:sz w:val="28"/>
                      <w:szCs w:val="28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  <w:t>ULL</w:t>
                  </w:r>
                  <w:r w:rsidR="00326C54" w:rsidRPr="001C3922">
                    <w:rPr>
                      <w:rFonts w:ascii="Arial Black" w:hAnsi="Arial Black"/>
                      <w:color w:val="auto"/>
                      <w:sz w:val="28"/>
                      <w:szCs w:val="28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  <w:t xml:space="preserve"> </w:t>
                  </w:r>
                  <w:r w:rsidR="00225953" w:rsidRPr="001C3922">
                    <w:rPr>
                      <w:rFonts w:ascii="Arial Black" w:hAnsi="Arial Black"/>
                      <w:color w:val="auto"/>
                      <w:sz w:val="28"/>
                      <w:szCs w:val="28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  <w:t xml:space="preserve">&amp; HEIFER </w:t>
                  </w:r>
                  <w:r w:rsidR="00326C54" w:rsidRPr="001C3922">
                    <w:rPr>
                      <w:rFonts w:ascii="Arial Black" w:hAnsi="Arial Black"/>
                      <w:color w:val="auto"/>
                      <w:sz w:val="28"/>
                      <w:szCs w:val="28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  <w:t>SALE:</w:t>
                  </w:r>
                </w:p>
                <w:p w14:paraId="50CCD71D" w14:textId="0F44AF62" w:rsidR="00007663" w:rsidRPr="001C3922" w:rsidRDefault="00862E0C" w:rsidP="00492BF4">
                  <w:pPr>
                    <w:pStyle w:val="Heading1"/>
                    <w:jc w:val="center"/>
                    <w:rPr>
                      <w:rFonts w:ascii="Arial Black" w:hAnsi="Arial Black"/>
                      <w:color w:val="auto"/>
                      <w:sz w:val="28"/>
                      <w:szCs w:val="28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</w:pPr>
                  <w:r w:rsidRPr="001C3922">
                    <w:rPr>
                      <w:rFonts w:ascii="Arial Black" w:hAnsi="Arial Black"/>
                      <w:color w:val="auto"/>
                      <w:sz w:val="28"/>
                      <w:szCs w:val="28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  <w:t>4747 240</w:t>
                  </w:r>
                  <w:r w:rsidRPr="001C3922">
                    <w:rPr>
                      <w:rFonts w:ascii="Arial Black" w:hAnsi="Arial Black"/>
                      <w:color w:val="auto"/>
                      <w:sz w:val="28"/>
                      <w:szCs w:val="28"/>
                      <w:vertAlign w:val="superscript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  <w:t>th</w:t>
                  </w:r>
                  <w:r w:rsidRPr="001C3922">
                    <w:rPr>
                      <w:rFonts w:ascii="Arial Black" w:hAnsi="Arial Black"/>
                      <w:color w:val="auto"/>
                      <w:sz w:val="28"/>
                      <w:szCs w:val="28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  <w:t xml:space="preserve"> Ave Webb, IA  51366</w:t>
                  </w:r>
                </w:p>
                <w:p w14:paraId="5908EF1C" w14:textId="48DDDEE7" w:rsidR="00862E0C" w:rsidRPr="001C3922" w:rsidRDefault="00862E0C" w:rsidP="00492BF4">
                  <w:pPr>
                    <w:jc w:val="center"/>
                    <w:rPr>
                      <w:rFonts w:ascii="Arial Black" w:hAnsi="Arial Black"/>
                      <w:b/>
                      <w:bCs/>
                      <w:color w:val="auto"/>
                      <w:sz w:val="24"/>
                      <w:szCs w:val="24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</w:pPr>
                  <w:r w:rsidRPr="001C3922">
                    <w:rPr>
                      <w:rFonts w:ascii="Arial Black" w:hAnsi="Arial Black"/>
                      <w:b/>
                      <w:bCs/>
                      <w:color w:val="auto"/>
                      <w:sz w:val="24"/>
                      <w:szCs w:val="24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  <w:t>(</w:t>
                  </w:r>
                  <w:r w:rsidR="000B0E61" w:rsidRPr="001C3922">
                    <w:rPr>
                      <w:rFonts w:ascii="Arial Black" w:hAnsi="Arial Black"/>
                      <w:b/>
                      <w:bCs/>
                      <w:color w:val="auto"/>
                      <w:sz w:val="24"/>
                      <w:szCs w:val="24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  <w:t xml:space="preserve">2 miles </w:t>
                  </w:r>
                  <w:r w:rsidR="00CC2EEF" w:rsidRPr="001C3922">
                    <w:rPr>
                      <w:rFonts w:ascii="Arial Black" w:hAnsi="Arial Black"/>
                      <w:b/>
                      <w:bCs/>
                      <w:color w:val="auto"/>
                      <w:sz w:val="24"/>
                      <w:szCs w:val="24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  <w:t>East of</w:t>
                  </w:r>
                  <w:r w:rsidRPr="001C3922">
                    <w:rPr>
                      <w:rFonts w:ascii="Arial Black" w:hAnsi="Arial Black"/>
                      <w:b/>
                      <w:bCs/>
                      <w:color w:val="auto"/>
                      <w:sz w:val="24"/>
                      <w:szCs w:val="24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  <w:t xml:space="preserve"> Jim’s farm </w:t>
                  </w:r>
                  <w:r w:rsidR="00334581" w:rsidRPr="001C3922">
                    <w:rPr>
                      <w:rFonts w:ascii="Arial Black" w:hAnsi="Arial Black"/>
                      <w:b/>
                      <w:bCs/>
                      <w:color w:val="auto"/>
                      <w:sz w:val="24"/>
                      <w:szCs w:val="24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  <w:t xml:space="preserve">                  </w:t>
                  </w:r>
                  <w:r w:rsidRPr="001C3922">
                    <w:rPr>
                      <w:rFonts w:ascii="Arial Black" w:hAnsi="Arial Black"/>
                      <w:b/>
                      <w:bCs/>
                      <w:color w:val="auto"/>
                      <w:sz w:val="24"/>
                      <w:szCs w:val="24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  <w:t>at Dave Hermstad’s)</w:t>
                  </w:r>
                  <w:r w:rsidR="00672B9A" w:rsidRPr="001C3922">
                    <w:rPr>
                      <w:rFonts w:ascii="Arial Black" w:hAnsi="Arial Black"/>
                      <w:b/>
                      <w:bCs/>
                      <w:color w:val="auto"/>
                      <w:sz w:val="24"/>
                      <w:szCs w:val="24"/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  <w14:props3d w14:extrusionH="57150" w14:contourW="0" w14:prstMaterial="softEdge">
                        <w14:bevelT w14:w="25400" w14:h="38100" w14:prst="circle"/>
                      </w14:props3d>
                    </w:rPr>
                    <w:t xml:space="preserve"> </w:t>
                  </w:r>
                </w:p>
                <w:p w14:paraId="158F286F" w14:textId="14F0C1F7" w:rsidR="00007663" w:rsidRPr="001C3922" w:rsidRDefault="00492BF4">
                  <w:pPr>
                    <w:rPr>
                      <w:b/>
                      <w:bCs/>
                      <w:color w:val="auto"/>
                      <w:sz w:val="28"/>
                      <w:szCs w:val="28"/>
                    </w:rPr>
                  </w:pPr>
                  <w:r w:rsidRPr="001C3922">
                    <w:rPr>
                      <w:b/>
                      <w:bCs/>
                      <w:color w:val="auto"/>
                      <w:sz w:val="28"/>
                      <w:szCs w:val="28"/>
                    </w:rPr>
                    <w:t>Yearling bulls and heifers sold by</w:t>
                  </w:r>
                  <w:r w:rsidR="00F54926" w:rsidRPr="001C3922">
                    <w:rPr>
                      <w:b/>
                      <w:bCs/>
                      <w:color w:val="auto"/>
                      <w:sz w:val="28"/>
                      <w:szCs w:val="28"/>
                    </w:rPr>
                    <w:t>: Jim</w:t>
                  </w:r>
                  <w:r w:rsidR="000B0E61" w:rsidRPr="001C3922">
                    <w:rPr>
                      <w:b/>
                      <w:bCs/>
                      <w:color w:val="auto"/>
                      <w:sz w:val="28"/>
                      <w:szCs w:val="28"/>
                    </w:rPr>
                    <w:t xml:space="preserve"> &amp; Marcia</w:t>
                  </w:r>
                  <w:r w:rsidRPr="001C3922">
                    <w:rPr>
                      <w:b/>
                      <w:bCs/>
                      <w:color w:val="auto"/>
                      <w:sz w:val="28"/>
                      <w:szCs w:val="28"/>
                    </w:rPr>
                    <w:t xml:space="preserve"> Larson</w:t>
                  </w:r>
                  <w:r w:rsidR="00B401D7" w:rsidRPr="001C3922">
                    <w:rPr>
                      <w:b/>
                      <w:bCs/>
                      <w:color w:val="auto"/>
                      <w:sz w:val="28"/>
                      <w:szCs w:val="28"/>
                    </w:rPr>
                    <w:t>,</w:t>
                  </w:r>
                  <w:r w:rsidR="00E97CEE" w:rsidRPr="001C3922">
                    <w:rPr>
                      <w:b/>
                      <w:bCs/>
                      <w:color w:val="auto"/>
                      <w:sz w:val="28"/>
                      <w:szCs w:val="28"/>
                    </w:rPr>
                    <w:t xml:space="preserve"> </w:t>
                  </w:r>
                  <w:r w:rsidR="004B2970" w:rsidRPr="001C3922">
                    <w:rPr>
                      <w:b/>
                      <w:bCs/>
                      <w:color w:val="auto"/>
                      <w:sz w:val="28"/>
                      <w:szCs w:val="28"/>
                    </w:rPr>
                    <w:t xml:space="preserve">and partners: </w:t>
                  </w:r>
                  <w:r w:rsidRPr="001C3922">
                    <w:rPr>
                      <w:b/>
                      <w:bCs/>
                      <w:color w:val="auto"/>
                      <w:sz w:val="28"/>
                      <w:szCs w:val="28"/>
                    </w:rPr>
                    <w:t xml:space="preserve">Marc &amp; Drew </w:t>
                  </w:r>
                  <w:r w:rsidR="00F54926" w:rsidRPr="001C3922">
                    <w:rPr>
                      <w:b/>
                      <w:bCs/>
                      <w:color w:val="auto"/>
                      <w:sz w:val="28"/>
                      <w:szCs w:val="28"/>
                    </w:rPr>
                    <w:t>Hinners Greg</w:t>
                  </w:r>
                  <w:r w:rsidRPr="001C3922">
                    <w:rPr>
                      <w:b/>
                      <w:bCs/>
                      <w:color w:val="auto"/>
                      <w:sz w:val="28"/>
                      <w:szCs w:val="28"/>
                    </w:rPr>
                    <w:t xml:space="preserve"> &amp; David Hermstad</w:t>
                  </w:r>
                  <w:r w:rsidR="00E97CEE" w:rsidRPr="001C3922">
                    <w:rPr>
                      <w:b/>
                      <w:bCs/>
                      <w:color w:val="auto"/>
                      <w:sz w:val="28"/>
                      <w:szCs w:val="28"/>
                    </w:rPr>
                    <w:t xml:space="preserve">.  </w:t>
                  </w:r>
                </w:p>
                <w:p w14:paraId="300EE3DF" w14:textId="667CA55C" w:rsidR="00007663" w:rsidRPr="001C3922" w:rsidRDefault="00E408FB">
                  <w:pPr>
                    <w:pStyle w:val="Heading2"/>
                    <w:rPr>
                      <w:color w:val="1C6194" w:themeColor="accent2" w:themeShade="BF"/>
                      <w:sz w:val="28"/>
                      <w:szCs w:val="28"/>
                    </w:rPr>
                  </w:pPr>
                  <w:r w:rsidRPr="001C3922">
                    <w:rPr>
                      <w:color w:val="1C6194" w:themeColor="accent2" w:themeShade="BF"/>
                      <w:sz w:val="28"/>
                      <w:szCs w:val="28"/>
                    </w:rPr>
                    <w:t>Contact Us</w:t>
                  </w:r>
                  <w:r w:rsidR="0005398B" w:rsidRPr="001C3922">
                    <w:rPr>
                      <w:color w:val="1C6194" w:themeColor="accent2" w:themeShade="BF"/>
                      <w:sz w:val="28"/>
                      <w:szCs w:val="28"/>
                    </w:rPr>
                    <w:t>:</w:t>
                  </w:r>
                </w:p>
                <w:p w14:paraId="4648A8AB" w14:textId="156AC224" w:rsidR="00007663" w:rsidRPr="001C3922" w:rsidRDefault="00E408FB" w:rsidP="00C67268">
                  <w:pPr>
                    <w:rPr>
                      <w:b/>
                      <w:bCs/>
                      <w:color w:val="auto"/>
                      <w:sz w:val="28"/>
                      <w:szCs w:val="28"/>
                    </w:rPr>
                  </w:pPr>
                  <w:r w:rsidRPr="001C3922">
                    <w:rPr>
                      <w:b/>
                      <w:bCs/>
                      <w:color w:val="1C6194" w:themeColor="accent2" w:themeShade="BF"/>
                      <w:sz w:val="28"/>
                      <w:szCs w:val="28"/>
                    </w:rPr>
                    <w:t xml:space="preserve">Phone: </w:t>
                  </w:r>
                  <w:r w:rsidR="00862E0C" w:rsidRPr="001C3922">
                    <w:rPr>
                      <w:b/>
                      <w:bCs/>
                      <w:color w:val="1C6194" w:themeColor="accent2" w:themeShade="BF"/>
                      <w:sz w:val="28"/>
                      <w:szCs w:val="28"/>
                    </w:rPr>
                    <w:t>(712)260-6144 Jim</w:t>
                  </w:r>
                  <w:r w:rsidR="00707329" w:rsidRPr="001C3922">
                    <w:rPr>
                      <w:b/>
                      <w:bCs/>
                      <w:color w:val="1C6194" w:themeColor="accent2" w:themeShade="BF"/>
                      <w:sz w:val="28"/>
                      <w:szCs w:val="28"/>
                    </w:rPr>
                    <w:t>/Mar</w:t>
                  </w:r>
                  <w:r w:rsidR="009D0997" w:rsidRPr="001C3922">
                    <w:rPr>
                      <w:b/>
                      <w:bCs/>
                      <w:color w:val="1C6194" w:themeColor="accent2" w:themeShade="BF"/>
                      <w:sz w:val="28"/>
                      <w:szCs w:val="28"/>
                    </w:rPr>
                    <w:t>c</w:t>
                  </w:r>
                  <w:r w:rsidR="00707329" w:rsidRPr="001C3922">
                    <w:rPr>
                      <w:b/>
                      <w:bCs/>
                      <w:color w:val="1C6194" w:themeColor="accent2" w:themeShade="BF"/>
                      <w:sz w:val="28"/>
                      <w:szCs w:val="28"/>
                    </w:rPr>
                    <w:t>ia; Susan (402)980-5089</w:t>
                  </w:r>
                  <w:r w:rsidR="001572A1" w:rsidRPr="001C3922">
                    <w:rPr>
                      <w:b/>
                      <w:bCs/>
                      <w:color w:val="1C6194" w:themeColor="accent2" w:themeShade="BF"/>
                      <w:sz w:val="28"/>
                      <w:szCs w:val="28"/>
                    </w:rPr>
                    <w:t xml:space="preserve">; </w:t>
                  </w:r>
                  <w:r w:rsidRPr="001C3922">
                    <w:rPr>
                      <w:b/>
                      <w:bCs/>
                      <w:color w:val="1C6194" w:themeColor="accent2" w:themeShade="BF"/>
                      <w:sz w:val="28"/>
                      <w:szCs w:val="28"/>
                    </w:rPr>
                    <w:br/>
                    <w:t xml:space="preserve">Email: </w:t>
                  </w:r>
                  <w:r w:rsidR="00862E0C" w:rsidRPr="001C3922">
                    <w:rPr>
                      <w:b/>
                      <w:bCs/>
                      <w:color w:val="1C6194" w:themeColor="accent2" w:themeShade="BF"/>
                      <w:sz w:val="28"/>
                      <w:szCs w:val="28"/>
                    </w:rPr>
                    <w:t>larson</w:t>
                  </w:r>
                  <w:r w:rsidR="001D22E7" w:rsidRPr="001C3922">
                    <w:rPr>
                      <w:b/>
                      <w:bCs/>
                      <w:color w:val="1C6194" w:themeColor="accent2" w:themeShade="BF"/>
                      <w:sz w:val="28"/>
                      <w:szCs w:val="28"/>
                    </w:rPr>
                    <w:t>angus@gmail.com</w:t>
                  </w:r>
                  <w:r w:rsidRPr="001C3922">
                    <w:rPr>
                      <w:b/>
                      <w:bCs/>
                      <w:color w:val="1C6194" w:themeColor="accent2" w:themeShade="BF"/>
                      <w:sz w:val="28"/>
                      <w:szCs w:val="28"/>
                    </w:rPr>
                    <w:br/>
                    <w:t xml:space="preserve">Web: </w:t>
                  </w:r>
                  <w:hyperlink r:id="rId10" w:history="1">
                    <w:r w:rsidR="00641C3C" w:rsidRPr="001C3922">
                      <w:rPr>
                        <w:rStyle w:val="Hyperlink"/>
                        <w:b/>
                        <w:bCs/>
                        <w:color w:val="1C6194" w:themeColor="accent2" w:themeShade="BF"/>
                        <w:sz w:val="28"/>
                        <w:szCs w:val="28"/>
                      </w:rPr>
                      <w:t>www.larsonangus.com</w:t>
                    </w:r>
                  </w:hyperlink>
                  <w:r w:rsidR="00641C3C" w:rsidRPr="001C3922">
                    <w:rPr>
                      <w:b/>
                      <w:bCs/>
                      <w:color w:val="1C6194" w:themeColor="accent2" w:themeShade="BF"/>
                      <w:sz w:val="28"/>
                      <w:szCs w:val="28"/>
                    </w:rPr>
                    <w:t xml:space="preserve">  </w:t>
                  </w:r>
                  <w:r w:rsidR="00672B9A" w:rsidRPr="001C3922">
                    <w:rPr>
                      <w:b/>
                      <w:bCs/>
                      <w:color w:val="1C6194" w:themeColor="accent2" w:themeShade="BF"/>
                      <w:sz w:val="28"/>
                      <w:szCs w:val="28"/>
                    </w:rPr>
                    <w:t xml:space="preserve">Home </w:t>
                  </w:r>
                  <w:r w:rsidR="0005398B" w:rsidRPr="001C3922">
                    <w:rPr>
                      <w:b/>
                      <w:bCs/>
                      <w:color w:val="1C6194" w:themeColor="accent2" w:themeShade="BF"/>
                      <w:sz w:val="28"/>
                      <w:szCs w:val="28"/>
                    </w:rPr>
                    <w:t xml:space="preserve">Address: 4685 Hwy 71 Sioux Rapids, IA 50585.  </w:t>
                  </w:r>
                </w:p>
              </w:tc>
            </w:tr>
            <w:tr w:rsidR="001F744C" w:rsidRPr="001C3922" w14:paraId="519E14C6" w14:textId="77777777">
              <w:trPr>
                <w:trHeight w:hRule="exact" w:val="2880"/>
              </w:trPr>
              <w:tc>
                <w:tcPr>
                  <w:tcW w:w="5000" w:type="pct"/>
                  <w:vAlign w:val="bottom"/>
                </w:tcPr>
                <w:tbl>
                  <w:tblPr>
                    <w:tblStyle w:val="PlainTable4"/>
                    <w:tblW w:w="5000" w:type="pct"/>
                    <w:tblLayout w:type="fixed"/>
                    <w:tblLook w:val="0620" w:firstRow="1" w:lastRow="0" w:firstColumn="0" w:lastColumn="0" w:noHBand="1" w:noVBand="1"/>
                  </w:tblPr>
                  <w:tblGrid>
                    <w:gridCol w:w="1321"/>
                    <w:gridCol w:w="292"/>
                    <w:gridCol w:w="2546"/>
                  </w:tblGrid>
                  <w:tr w:rsidR="001F744C" w:rsidRPr="001C3922" w14:paraId="5DD6A736" w14:textId="77777777" w:rsidTr="00E408FB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/w:trPr>
                    <w:tc>
                      <w:tcPr>
                        <w:tcW w:w="1582" w:type="pct"/>
                        <w:vAlign w:val="center"/>
                      </w:tcPr>
                      <w:p w14:paraId="5ADC1907" w14:textId="77777777" w:rsidR="00007663" w:rsidRPr="001C3922" w:rsidRDefault="00E408FB">
                        <w:pPr>
                          <w:pStyle w:val="NoSpacing"/>
                          <w:rPr>
                            <w:color w:val="auto"/>
                            <w:sz w:val="28"/>
                            <w:szCs w:val="28"/>
                          </w:rPr>
                        </w:pPr>
                        <w:r w:rsidRPr="001C3922">
                          <w:rPr>
                            <w:noProof/>
                            <w:color w:val="auto"/>
                            <w:sz w:val="28"/>
                            <w:szCs w:val="28"/>
                          </w:rPr>
                          <w:drawing>
                            <wp:inline distT="0" distB="0" distL="0" distR="0" wp14:anchorId="198742FB" wp14:editId="7D680218">
                              <wp:extent cx="900894" cy="1440180"/>
                              <wp:effectExtent l="0" t="0" r="0" b="7620"/>
                              <wp:docPr id="20" name="Picture 2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0" name="Picture 20"/>
                                      <pic:cNvPicPr/>
                                    </pic:nvPicPr>
                                    <pic:blipFill>
                                      <a:blip r:embed="rId11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918170" cy="146779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350" w:type="pct"/>
                        <w:vAlign w:val="center"/>
                      </w:tcPr>
                      <w:p w14:paraId="48B90306" w14:textId="77777777" w:rsidR="00007663" w:rsidRPr="001C3922" w:rsidRDefault="00007663">
                        <w:pPr>
                          <w:rPr>
                            <w:color w:val="auto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3050" w:type="pct"/>
                        <w:vAlign w:val="center"/>
                      </w:tcPr>
                      <w:sdt>
                        <w:sdtPr>
                          <w:rPr>
                            <w:color w:val="auto"/>
                            <w:sz w:val="28"/>
                            <w:szCs w:val="28"/>
                          </w:rPr>
                          <w:alias w:val="Company"/>
                          <w:tag w:val=""/>
                          <w:id w:val="-108818510"/>
                          <w:placeholder>
                            <w:docPart w:val="D77D6C77FAF94265A745E95B9D24CEB6"/>
                          </w:placeholder>
                          <w:dataBinding w:prefixMappings="xmlns:ns0='http://schemas.openxmlformats.org/officeDocument/2006/extended-properties' " w:xpath="/ns0:Properties[1]/ns0:Company[1]" w:storeItemID="{6668398D-A668-4E3E-A5EB-62B293D839F1}"/>
                          <w:text/>
                        </w:sdtPr>
                        <w:sdtEndPr/>
                        <w:sdtContent>
                          <w:p w14:paraId="7CB5E314" w14:textId="1244AA97" w:rsidR="00007663" w:rsidRPr="001C3922" w:rsidRDefault="00AD4967" w:rsidP="00492BF4">
                            <w:pPr>
                              <w:pStyle w:val="Company"/>
                              <w:jc w:val="center"/>
                              <w:rPr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1C3922">
                              <w:rPr>
                                <w:b/>
                                <w:bCs/>
                                <w:color w:val="auto"/>
                                <w:sz w:val="28"/>
                                <w:szCs w:val="28"/>
                              </w:rPr>
                              <w:t>Larson Angus Annual Bull/Heifer Sale</w:t>
                            </w:r>
                          </w:p>
                        </w:sdtContent>
                      </w:sdt>
                      <w:p w14:paraId="03DC2E62" w14:textId="54C62518" w:rsidR="004D1E32" w:rsidRPr="001C3922" w:rsidRDefault="00225953" w:rsidP="004D1E32">
                        <w:pPr>
                          <w:pStyle w:val="Heading1"/>
                          <w:jc w:val="center"/>
                          <w:rPr>
                            <w:b/>
                            <w:bCs/>
                            <w:color w:val="auto"/>
                            <w:sz w:val="28"/>
                            <w:szCs w:val="28"/>
                          </w:rPr>
                        </w:pPr>
                        <w:r w:rsidRPr="001C3922">
                          <w:rPr>
                            <w:b/>
                            <w:bCs/>
                            <w:color w:val="auto"/>
                            <w:sz w:val="28"/>
                            <w:szCs w:val="28"/>
                          </w:rPr>
                          <w:t xml:space="preserve">Sale Location: </w:t>
                        </w:r>
                        <w:r w:rsidR="004D1E32" w:rsidRPr="001C3922">
                          <w:rPr>
                            <w:b/>
                            <w:bCs/>
                            <w:color w:val="auto"/>
                            <w:sz w:val="28"/>
                            <w:szCs w:val="28"/>
                          </w:rPr>
                          <w:t>4747 240</w:t>
                        </w:r>
                        <w:r w:rsidR="004D1E32" w:rsidRPr="001C3922">
                          <w:rPr>
                            <w:b/>
                            <w:bCs/>
                            <w:color w:val="auto"/>
                            <w:sz w:val="28"/>
                            <w:szCs w:val="28"/>
                            <w:vertAlign w:val="superscript"/>
                          </w:rPr>
                          <w:t>th</w:t>
                        </w:r>
                        <w:r w:rsidR="004D1E32" w:rsidRPr="001C3922">
                          <w:rPr>
                            <w:b/>
                            <w:bCs/>
                            <w:color w:val="auto"/>
                            <w:sz w:val="28"/>
                            <w:szCs w:val="28"/>
                          </w:rPr>
                          <w:t xml:space="preserve"> Ave Webb, IA  51366</w:t>
                        </w:r>
                      </w:p>
                      <w:p w14:paraId="605CA945" w14:textId="3B0682FE" w:rsidR="00007663" w:rsidRPr="001C3922" w:rsidRDefault="00007663" w:rsidP="00492BF4">
                        <w:pPr>
                          <w:pStyle w:val="Footer"/>
                          <w:jc w:val="center"/>
                          <w:rPr>
                            <w:color w:val="auto"/>
                            <w:sz w:val="28"/>
                            <w:szCs w:val="28"/>
                          </w:rPr>
                        </w:pPr>
                      </w:p>
                    </w:tc>
                  </w:tr>
                </w:tbl>
                <w:p w14:paraId="0ED9B915" w14:textId="77777777" w:rsidR="00007663" w:rsidRPr="001C3922" w:rsidRDefault="00007663">
                  <w:pPr>
                    <w:rPr>
                      <w:b/>
                      <w:bCs/>
                      <w:color w:val="auto"/>
                      <w:sz w:val="28"/>
                      <w:szCs w:val="28"/>
                    </w:rPr>
                  </w:pPr>
                </w:p>
              </w:tc>
            </w:tr>
          </w:tbl>
          <w:p w14:paraId="388FC7F9" w14:textId="77777777" w:rsidR="00007663" w:rsidRPr="001C3922" w:rsidRDefault="00007663">
            <w:pPr>
              <w:rPr>
                <w:b/>
                <w:bCs/>
                <w:color w:val="auto"/>
                <w:sz w:val="28"/>
                <w:szCs w:val="28"/>
              </w:rPr>
            </w:pPr>
          </w:p>
        </w:tc>
        <w:tc>
          <w:tcPr>
            <w:tcW w:w="881" w:type="dxa"/>
          </w:tcPr>
          <w:p w14:paraId="7EF75F57" w14:textId="77777777" w:rsidR="00007663" w:rsidRPr="001C3922" w:rsidRDefault="00007663">
            <w:pPr>
              <w:rPr>
                <w:b/>
                <w:bCs/>
                <w:color w:val="auto"/>
              </w:rPr>
            </w:pPr>
          </w:p>
        </w:tc>
        <w:tc>
          <w:tcPr>
            <w:tcW w:w="90" w:type="dxa"/>
            <w:shd w:val="clear" w:color="auto" w:fill="A3CEED" w:themeFill="accent2" w:themeFillTint="66"/>
          </w:tcPr>
          <w:p w14:paraId="73117C2C" w14:textId="77777777" w:rsidR="00007663" w:rsidRPr="001C3922" w:rsidRDefault="00007663">
            <w:pPr>
              <w:rPr>
                <w:b/>
                <w:bCs/>
                <w:color w:val="auto"/>
                <w:sz w:val="56"/>
                <w:szCs w:val="56"/>
              </w:rPr>
            </w:pPr>
          </w:p>
        </w:tc>
        <w:tc>
          <w:tcPr>
            <w:tcW w:w="4320" w:type="dxa"/>
            <w:shd w:val="clear" w:color="auto" w:fill="A3CEED" w:themeFill="accent2" w:themeFillTint="66"/>
          </w:tcPr>
          <w:tbl>
            <w:tblPr>
              <w:tblStyle w:val="TableLayout"/>
              <w:tblW w:w="4340" w:type="dxa"/>
              <w:tblLayout w:type="fixed"/>
              <w:tblCellMar>
                <w:left w:w="108" w:type="dxa"/>
                <w:right w:w="108" w:type="dxa"/>
              </w:tblCellMar>
              <w:tblLook w:val="04A0" w:firstRow="1" w:lastRow="0" w:firstColumn="1" w:lastColumn="0" w:noHBand="0" w:noVBand="1"/>
            </w:tblPr>
            <w:tblGrid>
              <w:gridCol w:w="4340"/>
            </w:tblGrid>
            <w:tr w:rsidR="001F744C" w:rsidRPr="001C3922" w14:paraId="203F7065" w14:textId="77777777" w:rsidTr="00057B27">
              <w:trPr>
                <w:trHeight w:hRule="exact" w:val="4860"/>
              </w:trPr>
              <w:tc>
                <w:tcPr>
                  <w:tcW w:w="4340" w:type="dxa"/>
                </w:tcPr>
                <w:p w14:paraId="00D58FA9" w14:textId="2E4184BF" w:rsidR="00007663" w:rsidRPr="001C3922" w:rsidRDefault="00007663" w:rsidP="00C328E8">
                  <w:pPr>
                    <w:keepNext/>
                    <w:rPr>
                      <w:b/>
                      <w:bCs/>
                      <w:color w:val="auto"/>
                    </w:rPr>
                  </w:pPr>
                </w:p>
                <w:p w14:paraId="1AF23A4B" w14:textId="211142EF" w:rsidR="00007663" w:rsidRPr="001C3922" w:rsidRDefault="001323FE">
                  <w:pPr>
                    <w:rPr>
                      <w:b/>
                      <w:bCs/>
                      <w:noProof/>
                      <w:color w:val="auto"/>
                      <w:sz w:val="56"/>
                      <w:szCs w:val="56"/>
                    </w:rPr>
                  </w:pPr>
                  <w:r w:rsidRPr="001C3922">
                    <w:rPr>
                      <w:b/>
                      <w:bCs/>
                      <w:noProof/>
                      <w:color w:val="auto"/>
                      <w:sz w:val="56"/>
                      <w:szCs w:val="56"/>
                    </w:rPr>
                    <w:drawing>
                      <wp:inline distT="0" distB="0" distL="0" distR="0" wp14:anchorId="353E8CC3" wp14:editId="1A25473C">
                        <wp:extent cx="3151808" cy="2200275"/>
                        <wp:effectExtent l="0" t="0" r="0" b="0"/>
                        <wp:docPr id="1997873351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97873351" name="Picture 1997873351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62080" cy="22074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4F689A33" w14:textId="0EA5A42C" w:rsidR="001323FE" w:rsidRPr="001C3922" w:rsidRDefault="001323FE" w:rsidP="001323FE">
                  <w:pPr>
                    <w:rPr>
                      <w:b/>
                      <w:bCs/>
                      <w:color w:val="auto"/>
                      <w:sz w:val="22"/>
                      <w:szCs w:val="22"/>
                    </w:rPr>
                  </w:pPr>
                  <w:r w:rsidRPr="001C3922">
                    <w:rPr>
                      <w:b/>
                      <w:bCs/>
                      <w:color w:val="auto"/>
                      <w:sz w:val="22"/>
                      <w:szCs w:val="22"/>
                    </w:rPr>
                    <w:t xml:space="preserve">LAF507(True North) </w:t>
                  </w:r>
                  <w:r w:rsidR="007831DD" w:rsidRPr="001C3922">
                    <w:rPr>
                      <w:b/>
                      <w:bCs/>
                      <w:color w:val="auto"/>
                      <w:sz w:val="22"/>
                      <w:szCs w:val="22"/>
                    </w:rPr>
                    <w:t>from a Stellar Dam</w:t>
                  </w:r>
                </w:p>
                <w:p w14:paraId="1BF4FA9F" w14:textId="7BB53AE8" w:rsidR="001323FE" w:rsidRPr="001C3922" w:rsidRDefault="001323FE" w:rsidP="001323FE">
                  <w:pPr>
                    <w:rPr>
                      <w:b/>
                      <w:bCs/>
                      <w:color w:val="auto"/>
                      <w:sz w:val="22"/>
                      <w:szCs w:val="22"/>
                    </w:rPr>
                  </w:pPr>
                </w:p>
              </w:tc>
            </w:tr>
            <w:tr w:rsidR="001F744C" w:rsidRPr="001C3922" w14:paraId="4EADB322" w14:textId="77777777" w:rsidTr="001323FE">
              <w:tblPrEx>
                <w:tblCellMar>
                  <w:left w:w="0" w:type="dxa"/>
                  <w:right w:w="0" w:type="dxa"/>
                </w:tblCellMar>
              </w:tblPrEx>
              <w:trPr>
                <w:trHeight w:hRule="exact" w:val="60"/>
              </w:trPr>
              <w:tc>
                <w:tcPr>
                  <w:tcW w:w="4340" w:type="dxa"/>
                </w:tcPr>
                <w:p w14:paraId="3CC78E5F" w14:textId="77777777" w:rsidR="00007663" w:rsidRPr="001C3922" w:rsidRDefault="00007663">
                  <w:pPr>
                    <w:rPr>
                      <w:b/>
                      <w:bCs/>
                      <w:color w:val="auto"/>
                      <w:sz w:val="20"/>
                    </w:rPr>
                  </w:pPr>
                </w:p>
              </w:tc>
            </w:tr>
            <w:tr w:rsidR="001F744C" w:rsidRPr="001C3922" w14:paraId="297850B6" w14:textId="77777777" w:rsidTr="001323FE">
              <w:tblPrEx>
                <w:tblCellMar>
                  <w:left w:w="0" w:type="dxa"/>
                  <w:right w:w="0" w:type="dxa"/>
                </w:tblCellMar>
              </w:tblPrEx>
              <w:trPr>
                <w:trHeight w:hRule="exact" w:val="3240"/>
              </w:trPr>
              <w:sdt>
                <w:sdtPr>
                  <w:rPr>
                    <w:b/>
                    <w:bCs/>
                    <w:color w:val="auto"/>
                    <w:sz w:val="52"/>
                    <w:szCs w:val="52"/>
                  </w:rPr>
                  <w:alias w:val="Company"/>
                  <w:tag w:val=""/>
                  <w:id w:val="1274751255"/>
                  <w:placeholder>
                    <w:docPart w:val="D77D6C77FAF94265A745E95B9D24CEB6"/>
                  </w:placeholder>
                  <w:dataBinding w:prefixMappings="xmlns:ns0='http://schemas.openxmlformats.org/officeDocument/2006/extended-properties' " w:xpath="/ns0:Properties[1]/ns0:Company[1]" w:storeItemID="{6668398D-A668-4E3E-A5EB-62B293D839F1}"/>
                  <w:text/>
                </w:sdtPr>
                <w:sdtEndPr/>
                <w:sdtContent>
                  <w:tc>
                    <w:tcPr>
                      <w:tcW w:w="4340" w:type="dxa"/>
                      <w:shd w:val="clear" w:color="auto" w:fill="2683C6" w:themeFill="accent2"/>
                    </w:tcPr>
                    <w:p w14:paraId="78BDEE9F" w14:textId="0CCE4DDC" w:rsidR="00007663" w:rsidRPr="001C3922" w:rsidRDefault="00EC5031" w:rsidP="00862E0C">
                      <w:pPr>
                        <w:pStyle w:val="Title"/>
                        <w:jc w:val="center"/>
                        <w:rPr>
                          <w:b/>
                          <w:bCs/>
                          <w:color w:val="auto"/>
                          <w:sz w:val="56"/>
                          <w:szCs w:val="56"/>
                        </w:rPr>
                      </w:pPr>
                      <w:r w:rsidRPr="001C3922">
                        <w:rPr>
                          <w:b/>
                          <w:bCs/>
                          <w:color w:val="auto"/>
                          <w:sz w:val="52"/>
                          <w:szCs w:val="52"/>
                        </w:rPr>
                        <w:t>Larson Angus Annual Bull/Heifer Sale</w:t>
                      </w:r>
                    </w:p>
                  </w:tc>
                </w:sdtContent>
              </w:sdt>
            </w:tr>
            <w:tr w:rsidR="001F744C" w:rsidRPr="001C3922" w14:paraId="7AEF14D6" w14:textId="77777777" w:rsidTr="001323FE">
              <w:tblPrEx>
                <w:tblCellMar>
                  <w:left w:w="0" w:type="dxa"/>
                  <w:right w:w="0" w:type="dxa"/>
                </w:tblCellMar>
              </w:tblPrEx>
              <w:trPr>
                <w:trHeight w:hRule="exact" w:val="2997"/>
              </w:trPr>
              <w:tc>
                <w:tcPr>
                  <w:tcW w:w="4340" w:type="dxa"/>
                  <w:shd w:val="clear" w:color="auto" w:fill="2683C6" w:themeFill="accent2"/>
                  <w:vAlign w:val="bottom"/>
                </w:tcPr>
                <w:p w14:paraId="5E6A051B" w14:textId="3810CE63" w:rsidR="00862E0C" w:rsidRPr="001C3922" w:rsidRDefault="006337F1" w:rsidP="008B0528">
                  <w:pPr>
                    <w:pStyle w:val="Subtitle"/>
                    <w:ind w:left="0"/>
                    <w:jc w:val="center"/>
                    <w:rPr>
                      <w:b/>
                      <w:bCs/>
                      <w:color w:val="auto"/>
                      <w:sz w:val="56"/>
                      <w:szCs w:val="56"/>
                    </w:rPr>
                  </w:pPr>
                  <w:r w:rsidRPr="001C3922">
                    <w:rPr>
                      <w:b/>
                      <w:bCs/>
                      <w:color w:val="auto"/>
                      <w:sz w:val="56"/>
                      <w:szCs w:val="56"/>
                    </w:rPr>
                    <w:t xml:space="preserve">Saturday     </w:t>
                  </w:r>
                  <w:r w:rsidR="00AD4967" w:rsidRPr="001C3922">
                    <w:rPr>
                      <w:b/>
                      <w:bCs/>
                      <w:color w:val="auto"/>
                      <w:sz w:val="56"/>
                      <w:szCs w:val="56"/>
                    </w:rPr>
                    <w:t xml:space="preserve">March 28, 2026, </w:t>
                  </w:r>
                  <w:r w:rsidR="00862E0C" w:rsidRPr="001C3922">
                    <w:rPr>
                      <w:b/>
                      <w:bCs/>
                      <w:color w:val="auto"/>
                      <w:sz w:val="56"/>
                      <w:szCs w:val="56"/>
                    </w:rPr>
                    <w:t xml:space="preserve">at 1pm </w:t>
                  </w:r>
                </w:p>
                <w:p w14:paraId="07BD0ED7" w14:textId="57A32725" w:rsidR="00007663" w:rsidRPr="001C3922" w:rsidRDefault="00007663" w:rsidP="00862E0C">
                  <w:pPr>
                    <w:pStyle w:val="Subtitle"/>
                    <w:jc w:val="center"/>
                    <w:rPr>
                      <w:b/>
                      <w:bCs/>
                      <w:color w:val="auto"/>
                      <w:sz w:val="56"/>
                      <w:szCs w:val="56"/>
                    </w:rPr>
                  </w:pPr>
                </w:p>
              </w:tc>
            </w:tr>
          </w:tbl>
          <w:p w14:paraId="40FF4190" w14:textId="77777777" w:rsidR="00007663" w:rsidRPr="001C3922" w:rsidRDefault="00007663">
            <w:pPr>
              <w:rPr>
                <w:b/>
                <w:bCs/>
                <w:color w:val="auto"/>
                <w:sz w:val="56"/>
                <w:szCs w:val="56"/>
              </w:rPr>
            </w:pPr>
          </w:p>
        </w:tc>
      </w:tr>
    </w:tbl>
    <w:p w14:paraId="0F830F7F" w14:textId="77777777" w:rsidR="00007663" w:rsidRDefault="00007663">
      <w:pPr>
        <w:pStyle w:val="NoSpacing"/>
      </w:pPr>
    </w:p>
    <w:tbl>
      <w:tblPr>
        <w:tblStyle w:val="TableLayout"/>
        <w:tblW w:w="14760" w:type="dxa"/>
        <w:jc w:val="center"/>
        <w:tblLayout w:type="fixed"/>
        <w:tblLook w:val="04A0" w:firstRow="1" w:lastRow="0" w:firstColumn="1" w:lastColumn="0" w:noHBand="0" w:noVBand="1"/>
        <w:tblDescription w:val="Brochure layout table page 2"/>
      </w:tblPr>
      <w:tblGrid>
        <w:gridCol w:w="4020"/>
        <w:gridCol w:w="713"/>
        <w:gridCol w:w="37"/>
        <w:gridCol w:w="4519"/>
        <w:gridCol w:w="720"/>
        <w:gridCol w:w="251"/>
        <w:gridCol w:w="4500"/>
      </w:tblGrid>
      <w:tr w:rsidR="001C3922" w:rsidRPr="001C3922" w14:paraId="5F04E992" w14:textId="77777777" w:rsidTr="0017694E">
        <w:trPr>
          <w:trHeight w:hRule="exact" w:val="10800"/>
          <w:jc w:val="center"/>
        </w:trPr>
        <w:tc>
          <w:tcPr>
            <w:tcW w:w="4020" w:type="dxa"/>
          </w:tcPr>
          <w:p w14:paraId="6BDEEE26" w14:textId="77777777" w:rsidR="00781701" w:rsidRPr="001C3922" w:rsidRDefault="00E408FB" w:rsidP="00781701">
            <w:pPr>
              <w:keepNext/>
              <w:spacing w:after="320"/>
              <w:rPr>
                <w:b/>
                <w:bCs/>
                <w:color w:val="auto"/>
              </w:rPr>
            </w:pPr>
            <w:r w:rsidRPr="001C3922">
              <w:rPr>
                <w:b/>
                <w:bCs/>
                <w:noProof/>
                <w:color w:val="auto"/>
              </w:rPr>
              <w:lastRenderedPageBreak/>
              <w:drawing>
                <wp:inline distT="0" distB="0" distL="0" distR="0" wp14:anchorId="12E8D8C2" wp14:editId="2688AA4C">
                  <wp:extent cx="2682240" cy="2125665"/>
                  <wp:effectExtent l="0" t="0" r="3810" b="825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6992" cy="2137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B81DB7" w14:textId="2ADA8D46" w:rsidR="007A5930" w:rsidRPr="001C3922" w:rsidRDefault="001F019F" w:rsidP="003C4E59">
            <w:pPr>
              <w:pStyle w:val="Caption"/>
              <w:rPr>
                <w:b/>
                <w:bCs/>
                <w:i w:val="0"/>
                <w:iCs w:val="0"/>
                <w:color w:val="auto"/>
                <w:sz w:val="22"/>
                <w:szCs w:val="22"/>
              </w:rPr>
            </w:pPr>
            <w:r w:rsidRPr="001C3922">
              <w:rPr>
                <w:b/>
                <w:bCs/>
                <w:i w:val="0"/>
                <w:iCs w:val="0"/>
                <w:color w:val="auto"/>
                <w:sz w:val="22"/>
                <w:szCs w:val="22"/>
              </w:rPr>
              <w:t>LAF</w:t>
            </w:r>
            <w:r w:rsidR="003326C3" w:rsidRPr="001C3922">
              <w:rPr>
                <w:b/>
                <w:bCs/>
                <w:i w:val="0"/>
                <w:iCs w:val="0"/>
                <w:color w:val="auto"/>
                <w:sz w:val="22"/>
                <w:szCs w:val="22"/>
              </w:rPr>
              <w:t>535 is a LAF105(Accomplishment) heifer out of a Substantial cow.</w:t>
            </w:r>
          </w:p>
          <w:p w14:paraId="4C05531B" w14:textId="060AF057" w:rsidR="00007663" w:rsidRPr="001C3922" w:rsidRDefault="00B8230E" w:rsidP="00B8230E">
            <w:pPr>
              <w:pStyle w:val="Heading1"/>
              <w:rPr>
                <w:color w:val="auto"/>
                <w:sz w:val="24"/>
                <w:szCs w:val="24"/>
              </w:rPr>
            </w:pPr>
            <w:r w:rsidRPr="001C3922">
              <w:rPr>
                <w:color w:val="auto"/>
                <w:sz w:val="24"/>
                <w:szCs w:val="24"/>
              </w:rPr>
              <w:t>Heifers</w:t>
            </w:r>
          </w:p>
          <w:p w14:paraId="6FD4ED54" w14:textId="5A382545" w:rsidR="00F012D0" w:rsidRPr="001C3922" w:rsidRDefault="00E44D9B">
            <w:pPr>
              <w:rPr>
                <w:b/>
                <w:bCs/>
                <w:color w:val="auto"/>
                <w:sz w:val="24"/>
                <w:szCs w:val="24"/>
              </w:rPr>
            </w:pPr>
            <w:r w:rsidRPr="001C3922">
              <w:rPr>
                <w:b/>
                <w:bCs/>
                <w:color w:val="auto"/>
                <w:sz w:val="24"/>
                <w:szCs w:val="24"/>
              </w:rPr>
              <w:t xml:space="preserve">The </w:t>
            </w:r>
            <w:r w:rsidR="00634E7C">
              <w:rPr>
                <w:b/>
                <w:bCs/>
                <w:color w:val="auto"/>
                <w:sz w:val="24"/>
                <w:szCs w:val="24"/>
              </w:rPr>
              <w:t xml:space="preserve">yearling </w:t>
            </w:r>
            <w:r w:rsidRPr="001C3922">
              <w:rPr>
                <w:b/>
                <w:bCs/>
                <w:color w:val="auto"/>
                <w:sz w:val="24"/>
                <w:szCs w:val="24"/>
              </w:rPr>
              <w:t>heifer</w:t>
            </w:r>
            <w:r w:rsidR="000F66DD" w:rsidRPr="001C3922">
              <w:rPr>
                <w:b/>
                <w:bCs/>
                <w:color w:val="auto"/>
                <w:sz w:val="24"/>
                <w:szCs w:val="24"/>
              </w:rPr>
              <w:t>s are being developed with o</w:t>
            </w:r>
            <w:r w:rsidR="006115DD" w:rsidRPr="001C3922">
              <w:rPr>
                <w:b/>
                <w:bCs/>
                <w:color w:val="auto"/>
                <w:sz w:val="24"/>
                <w:szCs w:val="24"/>
              </w:rPr>
              <w:t>u</w:t>
            </w:r>
            <w:r w:rsidR="000F66DD" w:rsidRPr="001C3922">
              <w:rPr>
                <w:b/>
                <w:bCs/>
                <w:color w:val="auto"/>
                <w:sz w:val="24"/>
                <w:szCs w:val="24"/>
              </w:rPr>
              <w:t xml:space="preserve">r own keeper heifers.  </w:t>
            </w:r>
            <w:r w:rsidR="00FE4BC6" w:rsidRPr="001C3922">
              <w:rPr>
                <w:b/>
                <w:bCs/>
                <w:color w:val="auto"/>
                <w:sz w:val="24"/>
                <w:szCs w:val="24"/>
              </w:rPr>
              <w:t xml:space="preserve">We have used over 50 years of AI to develop our herd and breed for maternal traits.  A good cow will make you </w:t>
            </w:r>
            <w:r w:rsidR="00616EA3" w:rsidRPr="001C3922">
              <w:rPr>
                <w:b/>
                <w:bCs/>
                <w:color w:val="auto"/>
                <w:sz w:val="24"/>
                <w:szCs w:val="24"/>
              </w:rPr>
              <w:t xml:space="preserve">good calves.  We value docility, calving ease, and look for good udder/teats and milk. </w:t>
            </w:r>
            <w:r w:rsidR="008C21F9" w:rsidRPr="001C3922">
              <w:rPr>
                <w:b/>
                <w:bCs/>
                <w:color w:val="auto"/>
                <w:sz w:val="24"/>
                <w:szCs w:val="24"/>
              </w:rPr>
              <w:t xml:space="preserve">These heifers should offer functional longevity to your herd.  </w:t>
            </w:r>
            <w:r w:rsidR="006115DD" w:rsidRPr="001C3922">
              <w:rPr>
                <w:b/>
                <w:bCs/>
                <w:color w:val="auto"/>
                <w:sz w:val="24"/>
                <w:szCs w:val="24"/>
              </w:rPr>
              <w:t xml:space="preserve">We look for cows that will last </w:t>
            </w:r>
            <w:r w:rsidR="00A46631" w:rsidRPr="001C3922">
              <w:rPr>
                <w:b/>
                <w:bCs/>
                <w:color w:val="auto"/>
                <w:sz w:val="24"/>
                <w:szCs w:val="24"/>
              </w:rPr>
              <w:t>and the dams</w:t>
            </w:r>
            <w:r w:rsidR="00581DDD">
              <w:rPr>
                <w:b/>
                <w:bCs/>
                <w:color w:val="auto"/>
                <w:sz w:val="24"/>
                <w:szCs w:val="24"/>
              </w:rPr>
              <w:t xml:space="preserve"> of these heifers</w:t>
            </w:r>
            <w:r w:rsidR="00A46631" w:rsidRPr="001C3922">
              <w:rPr>
                <w:b/>
                <w:bCs/>
                <w:color w:val="auto"/>
                <w:sz w:val="24"/>
                <w:szCs w:val="24"/>
              </w:rPr>
              <w:t xml:space="preserve"> have several </w:t>
            </w:r>
            <w:r w:rsidR="00581DDD">
              <w:rPr>
                <w:b/>
                <w:bCs/>
                <w:color w:val="auto"/>
                <w:sz w:val="24"/>
                <w:szCs w:val="24"/>
              </w:rPr>
              <w:t xml:space="preserve">productive </w:t>
            </w:r>
            <w:r w:rsidR="00A46631" w:rsidRPr="001C3922">
              <w:rPr>
                <w:b/>
                <w:bCs/>
                <w:color w:val="auto"/>
                <w:sz w:val="24"/>
                <w:szCs w:val="24"/>
              </w:rPr>
              <w:t>daughters</w:t>
            </w:r>
            <w:r w:rsidR="00581DDD">
              <w:rPr>
                <w:b/>
                <w:bCs/>
                <w:color w:val="auto"/>
                <w:sz w:val="24"/>
                <w:szCs w:val="24"/>
              </w:rPr>
              <w:t xml:space="preserve"> in our herd</w:t>
            </w:r>
            <w:r w:rsidR="00E53892" w:rsidRPr="001C3922">
              <w:rPr>
                <w:b/>
                <w:bCs/>
                <w:color w:val="auto"/>
                <w:sz w:val="24"/>
                <w:szCs w:val="24"/>
              </w:rPr>
              <w:t>.  True North and LAF105</w:t>
            </w:r>
            <w:r w:rsidR="00CF63E0">
              <w:rPr>
                <w:b/>
                <w:bCs/>
                <w:color w:val="auto"/>
                <w:sz w:val="24"/>
                <w:szCs w:val="24"/>
              </w:rPr>
              <w:t xml:space="preserve"> </w:t>
            </w:r>
            <w:r w:rsidR="00E53892" w:rsidRPr="001C3922">
              <w:rPr>
                <w:b/>
                <w:bCs/>
                <w:color w:val="auto"/>
                <w:sz w:val="24"/>
                <w:szCs w:val="24"/>
              </w:rPr>
              <w:t>(Accomplishment) have strong maternal traits</w:t>
            </w:r>
            <w:r w:rsidR="003B53A0" w:rsidRPr="001C3922">
              <w:rPr>
                <w:b/>
                <w:bCs/>
                <w:color w:val="auto"/>
                <w:sz w:val="24"/>
                <w:szCs w:val="24"/>
              </w:rPr>
              <w:t xml:space="preserve">. </w:t>
            </w:r>
          </w:p>
        </w:tc>
        <w:tc>
          <w:tcPr>
            <w:tcW w:w="713" w:type="dxa"/>
          </w:tcPr>
          <w:p w14:paraId="56A19C89" w14:textId="77777777" w:rsidR="00007663" w:rsidRPr="001C3922" w:rsidRDefault="00007663">
            <w:pPr>
              <w:rPr>
                <w:b/>
                <w:bCs/>
                <w:color w:val="auto"/>
              </w:rPr>
            </w:pPr>
          </w:p>
        </w:tc>
        <w:tc>
          <w:tcPr>
            <w:tcW w:w="37" w:type="dxa"/>
          </w:tcPr>
          <w:p w14:paraId="10FF18B3" w14:textId="77777777" w:rsidR="00007663" w:rsidRPr="001C3922" w:rsidRDefault="00007663">
            <w:pPr>
              <w:rPr>
                <w:b/>
                <w:bCs/>
                <w:color w:val="auto"/>
              </w:rPr>
            </w:pPr>
          </w:p>
        </w:tc>
        <w:tc>
          <w:tcPr>
            <w:tcW w:w="4519" w:type="dxa"/>
          </w:tcPr>
          <w:p w14:paraId="25635835" w14:textId="514276E0" w:rsidR="00007663" w:rsidRPr="001C3922" w:rsidRDefault="00343D0D">
            <w:pPr>
              <w:pStyle w:val="Heading2"/>
              <w:spacing w:before="200"/>
              <w:rPr>
                <w:color w:val="auto"/>
                <w:sz w:val="24"/>
                <w:szCs w:val="24"/>
              </w:rPr>
            </w:pPr>
            <w:r w:rsidRPr="001C3922">
              <w:rPr>
                <w:color w:val="auto"/>
                <w:sz w:val="24"/>
                <w:szCs w:val="24"/>
              </w:rPr>
              <w:t>Auction</w:t>
            </w:r>
            <w:r w:rsidR="00B1425A" w:rsidRPr="001C3922">
              <w:rPr>
                <w:color w:val="auto"/>
                <w:sz w:val="24"/>
                <w:szCs w:val="24"/>
              </w:rPr>
              <w:t xml:space="preserve"> will </w:t>
            </w:r>
            <w:r w:rsidR="00390DAD" w:rsidRPr="001C3922">
              <w:rPr>
                <w:color w:val="auto"/>
                <w:sz w:val="24"/>
                <w:szCs w:val="24"/>
              </w:rPr>
              <w:t>be on</w:t>
            </w:r>
            <w:r w:rsidR="00B1425A" w:rsidRPr="001C3922">
              <w:rPr>
                <w:color w:val="auto"/>
                <w:sz w:val="24"/>
                <w:szCs w:val="24"/>
              </w:rPr>
              <w:t xml:space="preserve"> </w:t>
            </w:r>
            <w:r w:rsidR="00EB60CB" w:rsidRPr="001C3922">
              <w:rPr>
                <w:color w:val="auto"/>
                <w:sz w:val="24"/>
                <w:szCs w:val="24"/>
              </w:rPr>
              <w:t>March 28</w:t>
            </w:r>
            <w:r w:rsidR="00EB60CB" w:rsidRPr="001C3922">
              <w:rPr>
                <w:color w:val="auto"/>
                <w:sz w:val="24"/>
                <w:szCs w:val="24"/>
                <w:vertAlign w:val="superscript"/>
              </w:rPr>
              <w:t>th</w:t>
            </w:r>
            <w:r w:rsidR="00EB60CB" w:rsidRPr="001C3922">
              <w:rPr>
                <w:color w:val="auto"/>
                <w:sz w:val="24"/>
                <w:szCs w:val="24"/>
              </w:rPr>
              <w:t xml:space="preserve"> </w:t>
            </w:r>
            <w:r w:rsidR="00E92156" w:rsidRPr="001C3922">
              <w:rPr>
                <w:color w:val="auto"/>
                <w:sz w:val="24"/>
                <w:szCs w:val="24"/>
              </w:rPr>
              <w:t>at 1pm</w:t>
            </w:r>
            <w:r w:rsidR="0036408A" w:rsidRPr="001C3922">
              <w:rPr>
                <w:color w:val="auto"/>
                <w:sz w:val="24"/>
                <w:szCs w:val="24"/>
              </w:rPr>
              <w:t xml:space="preserve"> with bulls to start and heifers to follow.</w:t>
            </w:r>
          </w:p>
          <w:p w14:paraId="6F3BA02C" w14:textId="157441C3" w:rsidR="00007663" w:rsidRPr="001C3922" w:rsidRDefault="00B1425A" w:rsidP="00BB7AF3">
            <w:pPr>
              <w:rPr>
                <w:b/>
                <w:bCs/>
                <w:color w:val="auto"/>
                <w:sz w:val="24"/>
                <w:szCs w:val="24"/>
              </w:rPr>
            </w:pPr>
            <w:r w:rsidRPr="001C3922">
              <w:rPr>
                <w:b/>
                <w:bCs/>
                <w:color w:val="auto"/>
                <w:sz w:val="24"/>
                <w:szCs w:val="24"/>
              </w:rPr>
              <w:t xml:space="preserve">Come early </w:t>
            </w:r>
            <w:r w:rsidR="00E778D7" w:rsidRPr="001C3922">
              <w:rPr>
                <w:b/>
                <w:bCs/>
                <w:color w:val="auto"/>
                <w:sz w:val="24"/>
                <w:szCs w:val="24"/>
              </w:rPr>
              <w:t>to</w:t>
            </w:r>
            <w:r w:rsidRPr="001C3922">
              <w:rPr>
                <w:b/>
                <w:bCs/>
                <w:color w:val="auto"/>
                <w:sz w:val="24"/>
                <w:szCs w:val="24"/>
              </w:rPr>
              <w:t xml:space="preserve"> view the bulls/heifers.  </w:t>
            </w:r>
            <w:r w:rsidR="00EB60CB" w:rsidRPr="001C3922">
              <w:rPr>
                <w:b/>
                <w:bCs/>
                <w:color w:val="auto"/>
                <w:sz w:val="24"/>
                <w:szCs w:val="24"/>
              </w:rPr>
              <w:t>They will be sorted</w:t>
            </w:r>
            <w:r w:rsidR="00BB7AF3" w:rsidRPr="001C3922">
              <w:rPr>
                <w:b/>
                <w:bCs/>
                <w:color w:val="auto"/>
                <w:sz w:val="24"/>
                <w:szCs w:val="24"/>
              </w:rPr>
              <w:t xml:space="preserve"> and ready for viewing by 10am.  </w:t>
            </w:r>
            <w:r w:rsidR="003262A2">
              <w:rPr>
                <w:b/>
                <w:bCs/>
                <w:color w:val="auto"/>
                <w:sz w:val="24"/>
                <w:szCs w:val="24"/>
              </w:rPr>
              <w:t>Lunch</w:t>
            </w:r>
            <w:r w:rsidR="001B01B1">
              <w:rPr>
                <w:b/>
                <w:bCs/>
                <w:color w:val="auto"/>
                <w:sz w:val="24"/>
                <w:szCs w:val="24"/>
              </w:rPr>
              <w:t xml:space="preserve"> will be available prior to the sale</w:t>
            </w:r>
            <w:r w:rsidR="00E11A95" w:rsidRPr="001C3922">
              <w:rPr>
                <w:b/>
                <w:bCs/>
                <w:color w:val="auto"/>
                <w:sz w:val="24"/>
                <w:szCs w:val="24"/>
              </w:rPr>
              <w:t xml:space="preserve">  </w:t>
            </w:r>
            <w:r w:rsidR="00BB7AF3" w:rsidRPr="001C3922">
              <w:rPr>
                <w:b/>
                <w:bCs/>
                <w:color w:val="auto"/>
                <w:sz w:val="24"/>
                <w:szCs w:val="24"/>
              </w:rPr>
              <w:t xml:space="preserve"> </w:t>
            </w:r>
          </w:p>
          <w:p w14:paraId="5D7CBDA8" w14:textId="61F34A36" w:rsidR="00007663" w:rsidRPr="001C3922" w:rsidRDefault="00FB62D7">
            <w:pPr>
              <w:pStyle w:val="Quote"/>
              <w:rPr>
                <w:b/>
                <w:bCs/>
                <w:color w:val="1C6194" w:themeColor="accent2" w:themeShade="BF"/>
                <w:sz w:val="28"/>
                <w:szCs w:val="28"/>
              </w:rPr>
            </w:pPr>
            <w:r w:rsidRPr="001C3922">
              <w:rPr>
                <w:b/>
                <w:bCs/>
                <w:color w:val="1C6194" w:themeColor="accent2" w:themeShade="BF"/>
                <w:sz w:val="28"/>
                <w:szCs w:val="28"/>
              </w:rPr>
              <w:t>W</w:t>
            </w:r>
            <w:r w:rsidR="00424B3E" w:rsidRPr="001C3922">
              <w:rPr>
                <w:b/>
                <w:bCs/>
                <w:color w:val="1C6194" w:themeColor="accent2" w:themeShade="BF"/>
                <w:sz w:val="28"/>
                <w:szCs w:val="28"/>
              </w:rPr>
              <w:t xml:space="preserve">e encourage you to take time </w:t>
            </w:r>
            <w:r w:rsidR="00404B4C">
              <w:rPr>
                <w:b/>
                <w:bCs/>
                <w:color w:val="1C6194" w:themeColor="accent2" w:themeShade="BF"/>
                <w:sz w:val="28"/>
                <w:szCs w:val="28"/>
              </w:rPr>
              <w:t>to</w:t>
            </w:r>
            <w:r w:rsidR="00424B3E" w:rsidRPr="001C3922">
              <w:rPr>
                <w:b/>
                <w:bCs/>
                <w:color w:val="1C6194" w:themeColor="accent2" w:themeShade="BF"/>
                <w:sz w:val="28"/>
                <w:szCs w:val="28"/>
              </w:rPr>
              <w:t xml:space="preserve"> semen test you</w:t>
            </w:r>
            <w:r w:rsidR="004E4A44" w:rsidRPr="001C3922">
              <w:rPr>
                <w:b/>
                <w:bCs/>
                <w:color w:val="1C6194" w:themeColor="accent2" w:themeShade="BF"/>
                <w:sz w:val="28"/>
                <w:szCs w:val="28"/>
              </w:rPr>
              <w:t xml:space="preserve">r bulls </w:t>
            </w:r>
            <w:r w:rsidR="00457DE3" w:rsidRPr="001C3922">
              <w:rPr>
                <w:b/>
                <w:bCs/>
                <w:color w:val="1C6194" w:themeColor="accent2" w:themeShade="BF"/>
                <w:sz w:val="28"/>
                <w:szCs w:val="28"/>
              </w:rPr>
              <w:t xml:space="preserve">before spring to ensure you are set </w:t>
            </w:r>
            <w:r w:rsidR="00F704F8" w:rsidRPr="001C3922">
              <w:rPr>
                <w:b/>
                <w:bCs/>
                <w:color w:val="1C6194" w:themeColor="accent2" w:themeShade="BF"/>
                <w:sz w:val="28"/>
                <w:szCs w:val="28"/>
              </w:rPr>
              <w:t>for the season.  We are testing ours for you</w:t>
            </w:r>
            <w:r w:rsidR="002325F6" w:rsidRPr="001C3922">
              <w:rPr>
                <w:b/>
                <w:bCs/>
                <w:color w:val="1C6194" w:themeColor="accent2" w:themeShade="BF"/>
                <w:sz w:val="28"/>
                <w:szCs w:val="28"/>
              </w:rPr>
              <w:t xml:space="preserve"> and guarantee them for the</w:t>
            </w:r>
            <w:r w:rsidR="004B47C6" w:rsidRPr="001C3922">
              <w:rPr>
                <w:b/>
                <w:bCs/>
                <w:color w:val="1C6194" w:themeColor="accent2" w:themeShade="BF"/>
                <w:sz w:val="28"/>
                <w:szCs w:val="28"/>
              </w:rPr>
              <w:t>ir first breeding season</w:t>
            </w:r>
            <w:r w:rsidR="00F704F8" w:rsidRPr="001C3922">
              <w:rPr>
                <w:b/>
                <w:bCs/>
                <w:color w:val="1C6194" w:themeColor="accent2" w:themeShade="BF"/>
                <w:sz w:val="28"/>
                <w:szCs w:val="28"/>
              </w:rPr>
              <w:t xml:space="preserve">.  </w:t>
            </w:r>
            <w:r w:rsidR="008A04A6" w:rsidRPr="001C3922">
              <w:rPr>
                <w:b/>
                <w:bCs/>
                <w:color w:val="1C6194" w:themeColor="accent2" w:themeShade="BF"/>
                <w:sz w:val="28"/>
                <w:szCs w:val="28"/>
              </w:rPr>
              <w:t xml:space="preserve"> </w:t>
            </w:r>
          </w:p>
          <w:p w14:paraId="1584B1AC" w14:textId="082A49D8" w:rsidR="00007663" w:rsidRPr="001C3922" w:rsidRDefault="00151D36">
            <w:pPr>
              <w:pStyle w:val="Heading2"/>
              <w:rPr>
                <w:color w:val="auto"/>
              </w:rPr>
            </w:pPr>
            <w:r w:rsidRPr="001C3922">
              <w:rPr>
                <w:color w:val="auto"/>
              </w:rPr>
              <w:t xml:space="preserve">You are </w:t>
            </w:r>
            <w:r w:rsidR="00851AA6" w:rsidRPr="001C3922">
              <w:rPr>
                <w:color w:val="auto"/>
              </w:rPr>
              <w:t>welcome</w:t>
            </w:r>
            <w:r w:rsidR="00886AA1" w:rsidRPr="001C3922">
              <w:rPr>
                <w:color w:val="auto"/>
              </w:rPr>
              <w:t xml:space="preserve"> to </w:t>
            </w:r>
            <w:r w:rsidR="00717C4E" w:rsidRPr="001C3922">
              <w:rPr>
                <w:color w:val="auto"/>
              </w:rPr>
              <w:t>view</w:t>
            </w:r>
            <w:r w:rsidR="00886AA1" w:rsidRPr="001C3922">
              <w:rPr>
                <w:color w:val="auto"/>
              </w:rPr>
              <w:t xml:space="preserve"> the animals prior to the sale.</w:t>
            </w:r>
          </w:p>
          <w:p w14:paraId="03F60E85" w14:textId="77777777" w:rsidR="005F409F" w:rsidRDefault="007E7AD8" w:rsidP="006410B9">
            <w:pPr>
              <w:rPr>
                <w:b/>
                <w:bCs/>
                <w:color w:val="auto"/>
                <w:sz w:val="24"/>
                <w:szCs w:val="24"/>
              </w:rPr>
            </w:pPr>
            <w:r w:rsidRPr="001C3922">
              <w:rPr>
                <w:b/>
                <w:bCs/>
                <w:color w:val="auto"/>
                <w:sz w:val="24"/>
                <w:szCs w:val="24"/>
              </w:rPr>
              <w:t>The sale is a month away.  Feel free to schedule a vis</w:t>
            </w:r>
            <w:r w:rsidR="006B3C84" w:rsidRPr="001C3922">
              <w:rPr>
                <w:b/>
                <w:bCs/>
                <w:color w:val="auto"/>
                <w:sz w:val="24"/>
                <w:szCs w:val="24"/>
              </w:rPr>
              <w:t>it or give us a call.</w:t>
            </w:r>
            <w:r w:rsidR="008E432D" w:rsidRPr="001C3922">
              <w:rPr>
                <w:b/>
                <w:bCs/>
                <w:color w:val="auto"/>
                <w:sz w:val="24"/>
                <w:szCs w:val="24"/>
              </w:rPr>
              <w:t xml:space="preserve">  </w:t>
            </w:r>
            <w:r w:rsidR="00F95DD6" w:rsidRPr="001C3922">
              <w:rPr>
                <w:b/>
                <w:bCs/>
                <w:color w:val="auto"/>
                <w:sz w:val="24"/>
                <w:szCs w:val="24"/>
              </w:rPr>
              <w:t xml:space="preserve">In addition to Jim, </w:t>
            </w:r>
            <w:r w:rsidR="006410B9" w:rsidRPr="001C3922">
              <w:rPr>
                <w:b/>
                <w:bCs/>
                <w:color w:val="auto"/>
                <w:sz w:val="24"/>
                <w:szCs w:val="24"/>
              </w:rPr>
              <w:t xml:space="preserve">Marc Hinners and the Hermstad brothers </w:t>
            </w:r>
            <w:r w:rsidR="00635D05" w:rsidRPr="001C3922">
              <w:rPr>
                <w:b/>
                <w:bCs/>
                <w:color w:val="auto"/>
                <w:sz w:val="24"/>
                <w:szCs w:val="24"/>
              </w:rPr>
              <w:t xml:space="preserve">can also be contacted to arrange a time to view the bulls. </w:t>
            </w:r>
          </w:p>
          <w:p w14:paraId="19D53358" w14:textId="685E47D1" w:rsidR="00007663" w:rsidRPr="001C3922" w:rsidRDefault="00030C9E" w:rsidP="006410B9">
            <w:pPr>
              <w:rPr>
                <w:b/>
                <w:bCs/>
                <w:color w:val="auto"/>
                <w:sz w:val="24"/>
                <w:szCs w:val="24"/>
              </w:rPr>
            </w:pPr>
            <w:r w:rsidRPr="005F409F">
              <w:rPr>
                <w:b/>
                <w:bCs/>
                <w:color w:val="auto"/>
                <w:sz w:val="28"/>
                <w:szCs w:val="28"/>
              </w:rPr>
              <w:t xml:space="preserve">Marc Hinners: </w:t>
            </w:r>
            <w:r w:rsidR="003903F3" w:rsidRPr="005F409F">
              <w:rPr>
                <w:b/>
                <w:bCs/>
                <w:color w:val="auto"/>
                <w:sz w:val="28"/>
                <w:szCs w:val="28"/>
              </w:rPr>
              <w:t>(712)</w:t>
            </w:r>
            <w:r w:rsidR="00A22AE1" w:rsidRPr="005F409F">
              <w:rPr>
                <w:b/>
                <w:bCs/>
                <w:color w:val="auto"/>
                <w:sz w:val="28"/>
                <w:szCs w:val="28"/>
              </w:rPr>
              <w:t xml:space="preserve">299-7911 and </w:t>
            </w:r>
            <w:r w:rsidRPr="005F409F">
              <w:rPr>
                <w:b/>
                <w:bCs/>
                <w:color w:val="auto"/>
                <w:sz w:val="28"/>
                <w:szCs w:val="28"/>
              </w:rPr>
              <w:t>David Hermstad: (712)334-0217</w:t>
            </w:r>
          </w:p>
          <w:p w14:paraId="231F67D3" w14:textId="295AFB7D" w:rsidR="00007663" w:rsidRPr="001C3922" w:rsidRDefault="00007663">
            <w:pPr>
              <w:rPr>
                <w:b/>
                <w:bCs/>
                <w:color w:val="auto"/>
              </w:rPr>
            </w:pPr>
          </w:p>
        </w:tc>
        <w:tc>
          <w:tcPr>
            <w:tcW w:w="720" w:type="dxa"/>
          </w:tcPr>
          <w:p w14:paraId="06DECD9E" w14:textId="77777777" w:rsidR="00007663" w:rsidRPr="001C3922" w:rsidRDefault="00007663">
            <w:pPr>
              <w:rPr>
                <w:b/>
                <w:bCs/>
                <w:color w:val="auto"/>
              </w:rPr>
            </w:pPr>
          </w:p>
        </w:tc>
        <w:tc>
          <w:tcPr>
            <w:tcW w:w="251" w:type="dxa"/>
          </w:tcPr>
          <w:p w14:paraId="2C82D036" w14:textId="77777777" w:rsidR="00007663" w:rsidRPr="001C3922" w:rsidRDefault="00007663">
            <w:pPr>
              <w:rPr>
                <w:b/>
                <w:bCs/>
                <w:color w:val="auto"/>
              </w:rPr>
            </w:pPr>
          </w:p>
        </w:tc>
        <w:tc>
          <w:tcPr>
            <w:tcW w:w="4500" w:type="dxa"/>
          </w:tcPr>
          <w:p w14:paraId="4010A1DB" w14:textId="1D338AAB" w:rsidR="00007663" w:rsidRPr="001C3922" w:rsidRDefault="00E408FB" w:rsidP="005D504B">
            <w:pPr>
              <w:rPr>
                <w:b/>
                <w:bCs/>
                <w:color w:val="auto"/>
                <w:sz w:val="24"/>
                <w:szCs w:val="24"/>
              </w:rPr>
            </w:pPr>
            <w:r w:rsidRPr="001C3922">
              <w:rPr>
                <w:b/>
                <w:bCs/>
                <w:noProof/>
                <w:color w:val="auto"/>
                <w:sz w:val="24"/>
                <w:szCs w:val="24"/>
              </w:rPr>
              <w:drawing>
                <wp:inline distT="0" distB="0" distL="0" distR="0" wp14:anchorId="139DDA0F" wp14:editId="27DEA3D4">
                  <wp:extent cx="2463808" cy="1847856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808" cy="1847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1E12D1" w14:textId="292B5CFF" w:rsidR="00007663" w:rsidRPr="001C3922" w:rsidRDefault="007334C3" w:rsidP="00CF6CDA">
            <w:pPr>
              <w:pStyle w:val="Caption"/>
              <w:rPr>
                <w:b/>
                <w:bCs/>
                <w:i w:val="0"/>
                <w:iCs w:val="0"/>
                <w:color w:val="auto"/>
                <w:sz w:val="20"/>
              </w:rPr>
            </w:pPr>
            <w:r w:rsidRPr="001C3922">
              <w:rPr>
                <w:b/>
                <w:bCs/>
                <w:i w:val="0"/>
                <w:iCs w:val="0"/>
                <w:color w:val="auto"/>
                <w:sz w:val="20"/>
              </w:rPr>
              <w:t>LAF50</w:t>
            </w:r>
            <w:r w:rsidR="001D3A34" w:rsidRPr="001C3922">
              <w:rPr>
                <w:b/>
                <w:bCs/>
                <w:i w:val="0"/>
                <w:iCs w:val="0"/>
                <w:color w:val="auto"/>
                <w:sz w:val="20"/>
              </w:rPr>
              <w:t>2</w:t>
            </w:r>
            <w:r w:rsidRPr="001C3922">
              <w:rPr>
                <w:b/>
                <w:bCs/>
                <w:i w:val="0"/>
                <w:iCs w:val="0"/>
                <w:color w:val="auto"/>
                <w:sz w:val="20"/>
              </w:rPr>
              <w:t xml:space="preserve"> is a True North Bull out of a </w:t>
            </w:r>
            <w:r w:rsidR="001D3A34" w:rsidRPr="001C3922">
              <w:rPr>
                <w:b/>
                <w:bCs/>
                <w:i w:val="0"/>
                <w:iCs w:val="0"/>
                <w:color w:val="auto"/>
                <w:sz w:val="20"/>
              </w:rPr>
              <w:t>Patriarch</w:t>
            </w:r>
            <w:r w:rsidR="0017694E" w:rsidRPr="001C3922">
              <w:rPr>
                <w:b/>
                <w:bCs/>
                <w:i w:val="0"/>
                <w:iCs w:val="0"/>
                <w:color w:val="auto"/>
                <w:sz w:val="20"/>
              </w:rPr>
              <w:t xml:space="preserve"> first calf heifer</w:t>
            </w:r>
          </w:p>
          <w:p w14:paraId="71C4C7F8" w14:textId="77585FD9" w:rsidR="00007663" w:rsidRPr="001C3922" w:rsidRDefault="00AD49D3">
            <w:pPr>
              <w:pStyle w:val="Heading2"/>
              <w:rPr>
                <w:color w:val="auto"/>
                <w:sz w:val="24"/>
                <w:szCs w:val="24"/>
              </w:rPr>
            </w:pPr>
            <w:r w:rsidRPr="001C3922">
              <w:rPr>
                <w:color w:val="auto"/>
                <w:sz w:val="24"/>
                <w:szCs w:val="24"/>
              </w:rPr>
              <w:t>Bulls</w:t>
            </w:r>
          </w:p>
          <w:p w14:paraId="76D38E96" w14:textId="5D9E0D4F" w:rsidR="00A4146E" w:rsidRPr="001C3922" w:rsidRDefault="007C0257">
            <w:pPr>
              <w:rPr>
                <w:b/>
                <w:bCs/>
                <w:color w:val="auto"/>
                <w:sz w:val="24"/>
                <w:szCs w:val="24"/>
              </w:rPr>
            </w:pPr>
            <w:r w:rsidRPr="001C3922">
              <w:rPr>
                <w:b/>
                <w:bCs/>
                <w:color w:val="auto"/>
                <w:sz w:val="24"/>
                <w:szCs w:val="24"/>
              </w:rPr>
              <w:t>In mid-March we will weigh again and semen test the bulls.  We use Sha</w:t>
            </w:r>
            <w:r w:rsidR="00110BD3" w:rsidRPr="001C3922">
              <w:rPr>
                <w:b/>
                <w:bCs/>
                <w:color w:val="auto"/>
                <w:sz w:val="24"/>
                <w:szCs w:val="24"/>
              </w:rPr>
              <w:t>w</w:t>
            </w:r>
            <w:r w:rsidRPr="001C3922">
              <w:rPr>
                <w:b/>
                <w:bCs/>
                <w:color w:val="auto"/>
                <w:sz w:val="24"/>
                <w:szCs w:val="24"/>
              </w:rPr>
              <w:t>n Nicholson at Stuart Vet Clinic</w:t>
            </w:r>
            <w:r w:rsidR="00255B18" w:rsidRPr="001C3922">
              <w:rPr>
                <w:b/>
                <w:bCs/>
                <w:color w:val="auto"/>
                <w:sz w:val="24"/>
                <w:szCs w:val="24"/>
              </w:rPr>
              <w:t xml:space="preserve"> for testing and scans. </w:t>
            </w:r>
            <w:r w:rsidR="00A459AA" w:rsidRPr="001C3922">
              <w:rPr>
                <w:b/>
                <w:bCs/>
                <w:color w:val="auto"/>
                <w:sz w:val="24"/>
                <w:szCs w:val="24"/>
              </w:rPr>
              <w:t>Our goal is</w:t>
            </w:r>
            <w:r w:rsidR="00D52AA9" w:rsidRPr="001C3922">
              <w:rPr>
                <w:b/>
                <w:bCs/>
                <w:color w:val="auto"/>
                <w:sz w:val="24"/>
                <w:szCs w:val="24"/>
              </w:rPr>
              <w:t xml:space="preserve"> to ensure there are no issues for you </w:t>
            </w:r>
            <w:r w:rsidR="00745109">
              <w:rPr>
                <w:b/>
                <w:bCs/>
                <w:color w:val="auto"/>
                <w:sz w:val="24"/>
                <w:szCs w:val="24"/>
              </w:rPr>
              <w:t xml:space="preserve">when you need them to get to work.  </w:t>
            </w:r>
            <w:r w:rsidR="00F937FC" w:rsidRPr="001C3922">
              <w:rPr>
                <w:b/>
                <w:bCs/>
                <w:color w:val="auto"/>
                <w:sz w:val="24"/>
                <w:szCs w:val="24"/>
              </w:rPr>
              <w:t xml:space="preserve">We will guarantee that </w:t>
            </w:r>
            <w:r w:rsidR="00281F24" w:rsidRPr="001C3922">
              <w:rPr>
                <w:b/>
                <w:bCs/>
                <w:color w:val="auto"/>
                <w:sz w:val="24"/>
                <w:szCs w:val="24"/>
              </w:rPr>
              <w:t>our</w:t>
            </w:r>
            <w:r w:rsidR="00F937FC" w:rsidRPr="001C3922">
              <w:rPr>
                <w:b/>
                <w:bCs/>
                <w:color w:val="auto"/>
                <w:sz w:val="24"/>
                <w:szCs w:val="24"/>
              </w:rPr>
              <w:t xml:space="preserve"> bulls are functional to breed your cows. </w:t>
            </w:r>
            <w:r w:rsidR="005118E3" w:rsidRPr="001C3922">
              <w:rPr>
                <w:b/>
                <w:bCs/>
                <w:color w:val="auto"/>
                <w:sz w:val="24"/>
                <w:szCs w:val="24"/>
              </w:rPr>
              <w:t xml:space="preserve">All of the data </w:t>
            </w:r>
            <w:r w:rsidR="00F937FC" w:rsidRPr="001C3922">
              <w:rPr>
                <w:b/>
                <w:bCs/>
                <w:color w:val="auto"/>
                <w:sz w:val="24"/>
                <w:szCs w:val="24"/>
              </w:rPr>
              <w:t xml:space="preserve">will be updated </w:t>
            </w:r>
            <w:r w:rsidR="00255B18" w:rsidRPr="001C3922">
              <w:rPr>
                <w:b/>
                <w:bCs/>
                <w:color w:val="auto"/>
                <w:sz w:val="24"/>
                <w:szCs w:val="24"/>
              </w:rPr>
              <w:t xml:space="preserve">right before the sale and </w:t>
            </w:r>
            <w:r w:rsidR="003F6855" w:rsidRPr="001C3922">
              <w:rPr>
                <w:b/>
                <w:bCs/>
                <w:color w:val="auto"/>
                <w:sz w:val="24"/>
                <w:szCs w:val="24"/>
              </w:rPr>
              <w:t xml:space="preserve">we will </w:t>
            </w:r>
            <w:r w:rsidR="00255B18" w:rsidRPr="001C3922">
              <w:rPr>
                <w:b/>
                <w:bCs/>
                <w:color w:val="auto"/>
                <w:sz w:val="24"/>
                <w:szCs w:val="24"/>
              </w:rPr>
              <w:t>establish the sale order</w:t>
            </w:r>
            <w:r w:rsidR="003F6855" w:rsidRPr="001C3922">
              <w:rPr>
                <w:b/>
                <w:bCs/>
                <w:color w:val="auto"/>
                <w:sz w:val="24"/>
                <w:szCs w:val="24"/>
              </w:rPr>
              <w:t xml:space="preserve"> from that</w:t>
            </w:r>
            <w:r w:rsidR="00255B18" w:rsidRPr="001C3922">
              <w:rPr>
                <w:b/>
                <w:bCs/>
                <w:color w:val="auto"/>
                <w:sz w:val="24"/>
                <w:szCs w:val="24"/>
              </w:rPr>
              <w:t xml:space="preserve">. </w:t>
            </w:r>
            <w:r w:rsidR="00327C19">
              <w:rPr>
                <w:b/>
                <w:bCs/>
                <w:color w:val="auto"/>
                <w:sz w:val="24"/>
                <w:szCs w:val="24"/>
              </w:rPr>
              <w:t>Check out our Facebook page for updates</w:t>
            </w:r>
            <w:r w:rsidR="000924FE">
              <w:rPr>
                <w:b/>
                <w:bCs/>
                <w:color w:val="auto"/>
                <w:sz w:val="24"/>
                <w:szCs w:val="24"/>
              </w:rPr>
              <w:t xml:space="preserve"> as well as the sale page on the website. </w:t>
            </w:r>
            <w:r w:rsidR="005118E3" w:rsidRPr="001C3922">
              <w:rPr>
                <w:b/>
                <w:bCs/>
                <w:color w:val="auto"/>
                <w:sz w:val="24"/>
                <w:szCs w:val="24"/>
              </w:rPr>
              <w:t xml:space="preserve"> </w:t>
            </w:r>
            <w:r w:rsidR="00F937FC" w:rsidRPr="001C3922">
              <w:rPr>
                <w:b/>
                <w:bCs/>
                <w:color w:val="auto"/>
                <w:sz w:val="24"/>
                <w:szCs w:val="24"/>
              </w:rPr>
              <w:t>We</w:t>
            </w:r>
            <w:r w:rsidR="006365A4" w:rsidRPr="001C3922">
              <w:rPr>
                <w:b/>
                <w:bCs/>
                <w:color w:val="auto"/>
                <w:sz w:val="24"/>
                <w:szCs w:val="24"/>
              </w:rPr>
              <w:t xml:space="preserve"> </w:t>
            </w:r>
            <w:r w:rsidR="003F6855" w:rsidRPr="001C3922">
              <w:rPr>
                <w:b/>
                <w:bCs/>
                <w:color w:val="auto"/>
                <w:sz w:val="24"/>
                <w:szCs w:val="24"/>
              </w:rPr>
              <w:t>are happy to answer any questions you might have and encourage you to come visit before the sale</w:t>
            </w:r>
            <w:r w:rsidR="000924FE">
              <w:rPr>
                <w:b/>
                <w:bCs/>
                <w:color w:val="auto"/>
                <w:sz w:val="24"/>
                <w:szCs w:val="24"/>
              </w:rPr>
              <w:t>, please call ahead.  See you in March!</w:t>
            </w:r>
          </w:p>
          <w:p w14:paraId="018B7B46" w14:textId="3DE419E3" w:rsidR="00B9175E" w:rsidRPr="001C3922" w:rsidRDefault="00B9175E" w:rsidP="00C56CE8">
            <w:pPr>
              <w:jc w:val="center"/>
              <w:rPr>
                <w:b/>
                <w:bCs/>
                <w:color w:val="auto"/>
                <w:sz w:val="24"/>
                <w:szCs w:val="24"/>
              </w:rPr>
            </w:pPr>
            <w:r w:rsidRPr="001C3922">
              <w:rPr>
                <w:b/>
                <w:bCs/>
                <w:color w:val="auto"/>
                <w:sz w:val="24"/>
                <w:szCs w:val="24"/>
              </w:rPr>
              <w:t>Jim &amp; Marcia Larson</w:t>
            </w:r>
            <w:r w:rsidR="007027D5" w:rsidRPr="001C3922">
              <w:rPr>
                <w:b/>
                <w:bCs/>
                <w:color w:val="auto"/>
                <w:sz w:val="24"/>
                <w:szCs w:val="24"/>
              </w:rPr>
              <w:t xml:space="preserve"> Family</w:t>
            </w:r>
          </w:p>
        </w:tc>
      </w:tr>
    </w:tbl>
    <w:p w14:paraId="5A816845" w14:textId="77777777" w:rsidR="00007663" w:rsidRDefault="00007663">
      <w:pPr>
        <w:pStyle w:val="NoSpacing"/>
      </w:pPr>
    </w:p>
    <w:sectPr w:rsidR="00007663">
      <w:pgSz w:w="15840" w:h="12240" w:orient="landscape" w:code="1"/>
      <w:pgMar w:top="720" w:right="720" w:bottom="432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FA1242E4"/>
    <w:lvl w:ilvl="0">
      <w:start w:val="1"/>
      <w:numFmt w:val="bullet"/>
      <w:pStyle w:val="ListBullet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335B74" w:themeColor="text2"/>
        <w:sz w:val="16"/>
      </w:rPr>
    </w:lvl>
  </w:abstractNum>
  <w:num w:numId="1" w16cid:durableId="1627194527">
    <w:abstractNumId w:val="0"/>
  </w:num>
  <w:num w:numId="2" w16cid:durableId="14700333">
    <w:abstractNumId w:val="0"/>
  </w:num>
  <w:num w:numId="3" w16cid:durableId="1160653002">
    <w:abstractNumId w:val="0"/>
    <w:lvlOverride w:ilvl="0">
      <w:startOverride w:val="1"/>
    </w:lvlOverride>
  </w:num>
  <w:num w:numId="4" w16cid:durableId="1312516661">
    <w:abstractNumId w:val="0"/>
    <w:lvlOverride w:ilvl="0">
      <w:startOverride w:val="1"/>
    </w:lvlOverride>
  </w:num>
  <w:num w:numId="5" w16cid:durableId="147065468">
    <w:abstractNumId w:val="0"/>
    <w:lvlOverride w:ilvl="0">
      <w:startOverride w:val="1"/>
    </w:lvlOverride>
  </w:num>
  <w:num w:numId="6" w16cid:durableId="17119973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2E0C"/>
    <w:rsid w:val="000004FD"/>
    <w:rsid w:val="00003F1A"/>
    <w:rsid w:val="00004780"/>
    <w:rsid w:val="0000510B"/>
    <w:rsid w:val="00007663"/>
    <w:rsid w:val="000175C8"/>
    <w:rsid w:val="00017611"/>
    <w:rsid w:val="00021038"/>
    <w:rsid w:val="000211EE"/>
    <w:rsid w:val="00022331"/>
    <w:rsid w:val="00024248"/>
    <w:rsid w:val="00024636"/>
    <w:rsid w:val="0002584C"/>
    <w:rsid w:val="00030C9E"/>
    <w:rsid w:val="00032DD8"/>
    <w:rsid w:val="00034D7E"/>
    <w:rsid w:val="000432A5"/>
    <w:rsid w:val="0005398B"/>
    <w:rsid w:val="00057B27"/>
    <w:rsid w:val="00060425"/>
    <w:rsid w:val="0006057E"/>
    <w:rsid w:val="00070CF6"/>
    <w:rsid w:val="00083522"/>
    <w:rsid w:val="00086A21"/>
    <w:rsid w:val="000924FE"/>
    <w:rsid w:val="00095968"/>
    <w:rsid w:val="000A3FD4"/>
    <w:rsid w:val="000B0E61"/>
    <w:rsid w:val="000B4F5C"/>
    <w:rsid w:val="000C25BB"/>
    <w:rsid w:val="000C4B69"/>
    <w:rsid w:val="000C69F6"/>
    <w:rsid w:val="000D56C6"/>
    <w:rsid w:val="000D5B82"/>
    <w:rsid w:val="000E0F5D"/>
    <w:rsid w:val="000E6EA6"/>
    <w:rsid w:val="000F66DD"/>
    <w:rsid w:val="00106656"/>
    <w:rsid w:val="00106B6A"/>
    <w:rsid w:val="0010764F"/>
    <w:rsid w:val="00110879"/>
    <w:rsid w:val="00110BD3"/>
    <w:rsid w:val="0011473C"/>
    <w:rsid w:val="00117376"/>
    <w:rsid w:val="00127049"/>
    <w:rsid w:val="001323FE"/>
    <w:rsid w:val="00136258"/>
    <w:rsid w:val="00137CBC"/>
    <w:rsid w:val="00141121"/>
    <w:rsid w:val="001416EC"/>
    <w:rsid w:val="00144B69"/>
    <w:rsid w:val="00145233"/>
    <w:rsid w:val="00146E89"/>
    <w:rsid w:val="00151D36"/>
    <w:rsid w:val="00153D0A"/>
    <w:rsid w:val="001572A1"/>
    <w:rsid w:val="00157F58"/>
    <w:rsid w:val="0016206D"/>
    <w:rsid w:val="00163EC3"/>
    <w:rsid w:val="00167FB8"/>
    <w:rsid w:val="00173E54"/>
    <w:rsid w:val="0017694E"/>
    <w:rsid w:val="001A1CD9"/>
    <w:rsid w:val="001A7A2B"/>
    <w:rsid w:val="001A7F0A"/>
    <w:rsid w:val="001B01B1"/>
    <w:rsid w:val="001B3894"/>
    <w:rsid w:val="001C1FFD"/>
    <w:rsid w:val="001C3922"/>
    <w:rsid w:val="001C6215"/>
    <w:rsid w:val="001C7BA5"/>
    <w:rsid w:val="001D22E7"/>
    <w:rsid w:val="001D2327"/>
    <w:rsid w:val="001D3A34"/>
    <w:rsid w:val="001E2A09"/>
    <w:rsid w:val="001F019F"/>
    <w:rsid w:val="001F198E"/>
    <w:rsid w:val="001F744C"/>
    <w:rsid w:val="002009D8"/>
    <w:rsid w:val="002014D6"/>
    <w:rsid w:val="00203DFB"/>
    <w:rsid w:val="002120E1"/>
    <w:rsid w:val="00214BD1"/>
    <w:rsid w:val="00216EFC"/>
    <w:rsid w:val="00221D15"/>
    <w:rsid w:val="002252E2"/>
    <w:rsid w:val="00225953"/>
    <w:rsid w:val="002325F6"/>
    <w:rsid w:val="0023399A"/>
    <w:rsid w:val="00255B18"/>
    <w:rsid w:val="0025601F"/>
    <w:rsid w:val="002573E4"/>
    <w:rsid w:val="00261FB6"/>
    <w:rsid w:val="0026737F"/>
    <w:rsid w:val="002737A2"/>
    <w:rsid w:val="00274121"/>
    <w:rsid w:val="00274820"/>
    <w:rsid w:val="00274B69"/>
    <w:rsid w:val="00280590"/>
    <w:rsid w:val="00281F24"/>
    <w:rsid w:val="00282751"/>
    <w:rsid w:val="0029267C"/>
    <w:rsid w:val="00292D07"/>
    <w:rsid w:val="00292EF1"/>
    <w:rsid w:val="00295617"/>
    <w:rsid w:val="002A17D4"/>
    <w:rsid w:val="002A2979"/>
    <w:rsid w:val="002A4EF6"/>
    <w:rsid w:val="002A6E9C"/>
    <w:rsid w:val="002A7CAA"/>
    <w:rsid w:val="002B0670"/>
    <w:rsid w:val="002B0A41"/>
    <w:rsid w:val="002B3FEB"/>
    <w:rsid w:val="002C6346"/>
    <w:rsid w:val="002C6742"/>
    <w:rsid w:val="002D1F43"/>
    <w:rsid w:val="002D2E8F"/>
    <w:rsid w:val="002D66DD"/>
    <w:rsid w:val="002D7B52"/>
    <w:rsid w:val="002E1B39"/>
    <w:rsid w:val="0030479B"/>
    <w:rsid w:val="00315B73"/>
    <w:rsid w:val="00316C67"/>
    <w:rsid w:val="00324FED"/>
    <w:rsid w:val="003262A2"/>
    <w:rsid w:val="00326C54"/>
    <w:rsid w:val="00327C19"/>
    <w:rsid w:val="003326C3"/>
    <w:rsid w:val="00333F58"/>
    <w:rsid w:val="00334581"/>
    <w:rsid w:val="00343D0D"/>
    <w:rsid w:val="0035467D"/>
    <w:rsid w:val="00363B52"/>
    <w:rsid w:val="0036408A"/>
    <w:rsid w:val="0036549B"/>
    <w:rsid w:val="00366741"/>
    <w:rsid w:val="003704EE"/>
    <w:rsid w:val="0037375E"/>
    <w:rsid w:val="003739CE"/>
    <w:rsid w:val="00375B52"/>
    <w:rsid w:val="003903F3"/>
    <w:rsid w:val="00390DAD"/>
    <w:rsid w:val="003922AD"/>
    <w:rsid w:val="003A1D79"/>
    <w:rsid w:val="003A66F4"/>
    <w:rsid w:val="003B216D"/>
    <w:rsid w:val="003B53A0"/>
    <w:rsid w:val="003C25D3"/>
    <w:rsid w:val="003C4E59"/>
    <w:rsid w:val="003D22DF"/>
    <w:rsid w:val="003D611E"/>
    <w:rsid w:val="003D6EDD"/>
    <w:rsid w:val="003E2A1C"/>
    <w:rsid w:val="003F0C3B"/>
    <w:rsid w:val="003F20E1"/>
    <w:rsid w:val="003F327C"/>
    <w:rsid w:val="003F62FD"/>
    <w:rsid w:val="003F6855"/>
    <w:rsid w:val="00404B4C"/>
    <w:rsid w:val="00417C4F"/>
    <w:rsid w:val="00421BBC"/>
    <w:rsid w:val="00424B3E"/>
    <w:rsid w:val="004312D0"/>
    <w:rsid w:val="00433174"/>
    <w:rsid w:val="00437FEC"/>
    <w:rsid w:val="00450F70"/>
    <w:rsid w:val="00451EF3"/>
    <w:rsid w:val="00453DB5"/>
    <w:rsid w:val="004573C3"/>
    <w:rsid w:val="00457DE3"/>
    <w:rsid w:val="004615F5"/>
    <w:rsid w:val="0046628E"/>
    <w:rsid w:val="004726DD"/>
    <w:rsid w:val="00475B02"/>
    <w:rsid w:val="00482341"/>
    <w:rsid w:val="00485BC4"/>
    <w:rsid w:val="00485E5D"/>
    <w:rsid w:val="00492854"/>
    <w:rsid w:val="00492BF4"/>
    <w:rsid w:val="004A1478"/>
    <w:rsid w:val="004A2AA7"/>
    <w:rsid w:val="004A352D"/>
    <w:rsid w:val="004B102E"/>
    <w:rsid w:val="004B18D9"/>
    <w:rsid w:val="004B284C"/>
    <w:rsid w:val="004B2970"/>
    <w:rsid w:val="004B47C6"/>
    <w:rsid w:val="004C604D"/>
    <w:rsid w:val="004D1E32"/>
    <w:rsid w:val="004D35CF"/>
    <w:rsid w:val="004D5C2A"/>
    <w:rsid w:val="004D6432"/>
    <w:rsid w:val="004D7834"/>
    <w:rsid w:val="004E4A44"/>
    <w:rsid w:val="00500874"/>
    <w:rsid w:val="005118E3"/>
    <w:rsid w:val="00512056"/>
    <w:rsid w:val="005128DE"/>
    <w:rsid w:val="00514103"/>
    <w:rsid w:val="00516970"/>
    <w:rsid w:val="00517A2D"/>
    <w:rsid w:val="00520421"/>
    <w:rsid w:val="005209FA"/>
    <w:rsid w:val="0052575B"/>
    <w:rsid w:val="0053176F"/>
    <w:rsid w:val="00532DE5"/>
    <w:rsid w:val="0054770D"/>
    <w:rsid w:val="00547F49"/>
    <w:rsid w:val="00555BEC"/>
    <w:rsid w:val="005749A1"/>
    <w:rsid w:val="00574A56"/>
    <w:rsid w:val="00575DC1"/>
    <w:rsid w:val="00581DDD"/>
    <w:rsid w:val="00595EB3"/>
    <w:rsid w:val="005A0463"/>
    <w:rsid w:val="005A06D3"/>
    <w:rsid w:val="005A1F70"/>
    <w:rsid w:val="005A7502"/>
    <w:rsid w:val="005B4C85"/>
    <w:rsid w:val="005B5B50"/>
    <w:rsid w:val="005C6AA3"/>
    <w:rsid w:val="005D3CBF"/>
    <w:rsid w:val="005D504B"/>
    <w:rsid w:val="005E3881"/>
    <w:rsid w:val="005E4420"/>
    <w:rsid w:val="005F409F"/>
    <w:rsid w:val="005F50A3"/>
    <w:rsid w:val="00603A4A"/>
    <w:rsid w:val="00607DA0"/>
    <w:rsid w:val="006115DD"/>
    <w:rsid w:val="006128A1"/>
    <w:rsid w:val="0061313C"/>
    <w:rsid w:val="00616EA3"/>
    <w:rsid w:val="0062378F"/>
    <w:rsid w:val="00623F79"/>
    <w:rsid w:val="0062494C"/>
    <w:rsid w:val="006337F1"/>
    <w:rsid w:val="00634E7C"/>
    <w:rsid w:val="00635D05"/>
    <w:rsid w:val="006365A4"/>
    <w:rsid w:val="006402BD"/>
    <w:rsid w:val="006410B9"/>
    <w:rsid w:val="00641C3C"/>
    <w:rsid w:val="00644188"/>
    <w:rsid w:val="0065035D"/>
    <w:rsid w:val="006518ED"/>
    <w:rsid w:val="00652365"/>
    <w:rsid w:val="0065512C"/>
    <w:rsid w:val="0065796C"/>
    <w:rsid w:val="00672B9A"/>
    <w:rsid w:val="0067488E"/>
    <w:rsid w:val="006A26DE"/>
    <w:rsid w:val="006A47F6"/>
    <w:rsid w:val="006B042C"/>
    <w:rsid w:val="006B2AA6"/>
    <w:rsid w:val="006B39CC"/>
    <w:rsid w:val="006B3C84"/>
    <w:rsid w:val="006C29AC"/>
    <w:rsid w:val="006C366D"/>
    <w:rsid w:val="006D2665"/>
    <w:rsid w:val="006D42AE"/>
    <w:rsid w:val="006D47DB"/>
    <w:rsid w:val="006E7A93"/>
    <w:rsid w:val="006F6A2A"/>
    <w:rsid w:val="007027D5"/>
    <w:rsid w:val="00707329"/>
    <w:rsid w:val="00711B4C"/>
    <w:rsid w:val="00714B0E"/>
    <w:rsid w:val="00717C4E"/>
    <w:rsid w:val="007332D9"/>
    <w:rsid w:val="007334C3"/>
    <w:rsid w:val="00734269"/>
    <w:rsid w:val="00745109"/>
    <w:rsid w:val="00755594"/>
    <w:rsid w:val="007572A6"/>
    <w:rsid w:val="00761E9C"/>
    <w:rsid w:val="00764D64"/>
    <w:rsid w:val="007660DD"/>
    <w:rsid w:val="00766C25"/>
    <w:rsid w:val="00770278"/>
    <w:rsid w:val="00781701"/>
    <w:rsid w:val="00782575"/>
    <w:rsid w:val="0078312B"/>
    <w:rsid w:val="007831DD"/>
    <w:rsid w:val="00783393"/>
    <w:rsid w:val="00785F5C"/>
    <w:rsid w:val="00787629"/>
    <w:rsid w:val="007A5546"/>
    <w:rsid w:val="007A586F"/>
    <w:rsid w:val="007A5930"/>
    <w:rsid w:val="007A59DC"/>
    <w:rsid w:val="007C0257"/>
    <w:rsid w:val="007C44C6"/>
    <w:rsid w:val="007C5F54"/>
    <w:rsid w:val="007D00B1"/>
    <w:rsid w:val="007D78BD"/>
    <w:rsid w:val="007E1C8F"/>
    <w:rsid w:val="007E2ACA"/>
    <w:rsid w:val="007E3623"/>
    <w:rsid w:val="007E4A58"/>
    <w:rsid w:val="007E53AE"/>
    <w:rsid w:val="007E78F9"/>
    <w:rsid w:val="007E7AD8"/>
    <w:rsid w:val="007F2602"/>
    <w:rsid w:val="007F4444"/>
    <w:rsid w:val="008003BC"/>
    <w:rsid w:val="008023C5"/>
    <w:rsid w:val="00811C7C"/>
    <w:rsid w:val="0082246F"/>
    <w:rsid w:val="0082267A"/>
    <w:rsid w:val="008232DD"/>
    <w:rsid w:val="00831918"/>
    <w:rsid w:val="00834719"/>
    <w:rsid w:val="00842927"/>
    <w:rsid w:val="0084642F"/>
    <w:rsid w:val="00851AA6"/>
    <w:rsid w:val="00856878"/>
    <w:rsid w:val="0085765B"/>
    <w:rsid w:val="00860CAB"/>
    <w:rsid w:val="00862E0C"/>
    <w:rsid w:val="008660DA"/>
    <w:rsid w:val="0087138B"/>
    <w:rsid w:val="008839F0"/>
    <w:rsid w:val="00886AA1"/>
    <w:rsid w:val="008879A1"/>
    <w:rsid w:val="008961A7"/>
    <w:rsid w:val="008A04A6"/>
    <w:rsid w:val="008A5ED9"/>
    <w:rsid w:val="008A70CF"/>
    <w:rsid w:val="008A7467"/>
    <w:rsid w:val="008B0528"/>
    <w:rsid w:val="008B1B03"/>
    <w:rsid w:val="008C21F9"/>
    <w:rsid w:val="008C41A7"/>
    <w:rsid w:val="008C56FE"/>
    <w:rsid w:val="008D02E0"/>
    <w:rsid w:val="008D384D"/>
    <w:rsid w:val="008D4FB9"/>
    <w:rsid w:val="008E432D"/>
    <w:rsid w:val="008E707F"/>
    <w:rsid w:val="008F0614"/>
    <w:rsid w:val="008F14A5"/>
    <w:rsid w:val="008F23DF"/>
    <w:rsid w:val="008F7976"/>
    <w:rsid w:val="008F7C72"/>
    <w:rsid w:val="00917612"/>
    <w:rsid w:val="00920BC8"/>
    <w:rsid w:val="0092457E"/>
    <w:rsid w:val="00925F8E"/>
    <w:rsid w:val="009525C7"/>
    <w:rsid w:val="00954B84"/>
    <w:rsid w:val="00955726"/>
    <w:rsid w:val="009557C6"/>
    <w:rsid w:val="00966091"/>
    <w:rsid w:val="00971D5C"/>
    <w:rsid w:val="00972455"/>
    <w:rsid w:val="0098037E"/>
    <w:rsid w:val="00983F6D"/>
    <w:rsid w:val="0098681C"/>
    <w:rsid w:val="00987297"/>
    <w:rsid w:val="009966D0"/>
    <w:rsid w:val="009A630F"/>
    <w:rsid w:val="009B078F"/>
    <w:rsid w:val="009B4102"/>
    <w:rsid w:val="009C0821"/>
    <w:rsid w:val="009D0997"/>
    <w:rsid w:val="009D709D"/>
    <w:rsid w:val="009E58FA"/>
    <w:rsid w:val="009F07B4"/>
    <w:rsid w:val="009F7FB0"/>
    <w:rsid w:val="00A00D9F"/>
    <w:rsid w:val="00A07120"/>
    <w:rsid w:val="00A131F4"/>
    <w:rsid w:val="00A13BD9"/>
    <w:rsid w:val="00A22AE1"/>
    <w:rsid w:val="00A258B9"/>
    <w:rsid w:val="00A335A9"/>
    <w:rsid w:val="00A33ED7"/>
    <w:rsid w:val="00A4146E"/>
    <w:rsid w:val="00A44793"/>
    <w:rsid w:val="00A459AA"/>
    <w:rsid w:val="00A46631"/>
    <w:rsid w:val="00A46A14"/>
    <w:rsid w:val="00A53693"/>
    <w:rsid w:val="00A67230"/>
    <w:rsid w:val="00A7483D"/>
    <w:rsid w:val="00A8141E"/>
    <w:rsid w:val="00A87C2D"/>
    <w:rsid w:val="00A87E3F"/>
    <w:rsid w:val="00A9015B"/>
    <w:rsid w:val="00A9408B"/>
    <w:rsid w:val="00A9545B"/>
    <w:rsid w:val="00AA4E77"/>
    <w:rsid w:val="00AA7D49"/>
    <w:rsid w:val="00AB64D3"/>
    <w:rsid w:val="00AC68E0"/>
    <w:rsid w:val="00AC7E1F"/>
    <w:rsid w:val="00AD4967"/>
    <w:rsid w:val="00AD49D3"/>
    <w:rsid w:val="00AE0DBD"/>
    <w:rsid w:val="00AF4CB7"/>
    <w:rsid w:val="00B12069"/>
    <w:rsid w:val="00B1425A"/>
    <w:rsid w:val="00B1693C"/>
    <w:rsid w:val="00B17DED"/>
    <w:rsid w:val="00B2333D"/>
    <w:rsid w:val="00B23EA4"/>
    <w:rsid w:val="00B23F38"/>
    <w:rsid w:val="00B30D41"/>
    <w:rsid w:val="00B401D7"/>
    <w:rsid w:val="00B42613"/>
    <w:rsid w:val="00B621B1"/>
    <w:rsid w:val="00B65BF8"/>
    <w:rsid w:val="00B74325"/>
    <w:rsid w:val="00B76558"/>
    <w:rsid w:val="00B81A53"/>
    <w:rsid w:val="00B8230E"/>
    <w:rsid w:val="00B823E4"/>
    <w:rsid w:val="00B9175E"/>
    <w:rsid w:val="00B96DEB"/>
    <w:rsid w:val="00BB267C"/>
    <w:rsid w:val="00BB2BAF"/>
    <w:rsid w:val="00BB2C53"/>
    <w:rsid w:val="00BB3DDA"/>
    <w:rsid w:val="00BB7AF3"/>
    <w:rsid w:val="00BC0524"/>
    <w:rsid w:val="00BC1D8B"/>
    <w:rsid w:val="00BD51C5"/>
    <w:rsid w:val="00BE35FB"/>
    <w:rsid w:val="00BE6C1F"/>
    <w:rsid w:val="00BF4B6E"/>
    <w:rsid w:val="00C01B55"/>
    <w:rsid w:val="00C1144F"/>
    <w:rsid w:val="00C12CD8"/>
    <w:rsid w:val="00C13E90"/>
    <w:rsid w:val="00C17BC5"/>
    <w:rsid w:val="00C2095A"/>
    <w:rsid w:val="00C23366"/>
    <w:rsid w:val="00C247EF"/>
    <w:rsid w:val="00C25428"/>
    <w:rsid w:val="00C25772"/>
    <w:rsid w:val="00C3249B"/>
    <w:rsid w:val="00C328E8"/>
    <w:rsid w:val="00C33440"/>
    <w:rsid w:val="00C358DE"/>
    <w:rsid w:val="00C56CE8"/>
    <w:rsid w:val="00C56FBD"/>
    <w:rsid w:val="00C60F4F"/>
    <w:rsid w:val="00C629F2"/>
    <w:rsid w:val="00C67268"/>
    <w:rsid w:val="00C92B42"/>
    <w:rsid w:val="00C97980"/>
    <w:rsid w:val="00CA1CB1"/>
    <w:rsid w:val="00CA2397"/>
    <w:rsid w:val="00CA631A"/>
    <w:rsid w:val="00CB138D"/>
    <w:rsid w:val="00CB350C"/>
    <w:rsid w:val="00CC2EEF"/>
    <w:rsid w:val="00CD0119"/>
    <w:rsid w:val="00CE760E"/>
    <w:rsid w:val="00CF63E0"/>
    <w:rsid w:val="00CF6CDA"/>
    <w:rsid w:val="00D05A92"/>
    <w:rsid w:val="00D147E6"/>
    <w:rsid w:val="00D15723"/>
    <w:rsid w:val="00D1730E"/>
    <w:rsid w:val="00D22322"/>
    <w:rsid w:val="00D45ECE"/>
    <w:rsid w:val="00D52AA9"/>
    <w:rsid w:val="00D563F3"/>
    <w:rsid w:val="00D64597"/>
    <w:rsid w:val="00D64733"/>
    <w:rsid w:val="00D67C9C"/>
    <w:rsid w:val="00D7036E"/>
    <w:rsid w:val="00D72C21"/>
    <w:rsid w:val="00D75453"/>
    <w:rsid w:val="00D758DA"/>
    <w:rsid w:val="00D75EED"/>
    <w:rsid w:val="00D92000"/>
    <w:rsid w:val="00D932EA"/>
    <w:rsid w:val="00DB0636"/>
    <w:rsid w:val="00DB4A47"/>
    <w:rsid w:val="00DC5C97"/>
    <w:rsid w:val="00DD3FDF"/>
    <w:rsid w:val="00DD5852"/>
    <w:rsid w:val="00DE776B"/>
    <w:rsid w:val="00DE7EDB"/>
    <w:rsid w:val="00DF4471"/>
    <w:rsid w:val="00DF6286"/>
    <w:rsid w:val="00DF6D81"/>
    <w:rsid w:val="00E03154"/>
    <w:rsid w:val="00E0372D"/>
    <w:rsid w:val="00E07842"/>
    <w:rsid w:val="00E11A8E"/>
    <w:rsid w:val="00E11A95"/>
    <w:rsid w:val="00E160F7"/>
    <w:rsid w:val="00E35119"/>
    <w:rsid w:val="00E359BA"/>
    <w:rsid w:val="00E408FB"/>
    <w:rsid w:val="00E43516"/>
    <w:rsid w:val="00E44498"/>
    <w:rsid w:val="00E44D9B"/>
    <w:rsid w:val="00E521FB"/>
    <w:rsid w:val="00E53892"/>
    <w:rsid w:val="00E65248"/>
    <w:rsid w:val="00E65D87"/>
    <w:rsid w:val="00E70544"/>
    <w:rsid w:val="00E778D7"/>
    <w:rsid w:val="00E81A52"/>
    <w:rsid w:val="00E92156"/>
    <w:rsid w:val="00E937CA"/>
    <w:rsid w:val="00E96235"/>
    <w:rsid w:val="00E97CEE"/>
    <w:rsid w:val="00EA4851"/>
    <w:rsid w:val="00EA7E05"/>
    <w:rsid w:val="00EB60CB"/>
    <w:rsid w:val="00EC1BE3"/>
    <w:rsid w:val="00EC5031"/>
    <w:rsid w:val="00EE5B72"/>
    <w:rsid w:val="00EE77FC"/>
    <w:rsid w:val="00F012D0"/>
    <w:rsid w:val="00F02049"/>
    <w:rsid w:val="00F07010"/>
    <w:rsid w:val="00F10F40"/>
    <w:rsid w:val="00F15FC7"/>
    <w:rsid w:val="00F2150E"/>
    <w:rsid w:val="00F221E0"/>
    <w:rsid w:val="00F22235"/>
    <w:rsid w:val="00F30547"/>
    <w:rsid w:val="00F32C80"/>
    <w:rsid w:val="00F44728"/>
    <w:rsid w:val="00F47BE7"/>
    <w:rsid w:val="00F54926"/>
    <w:rsid w:val="00F5588A"/>
    <w:rsid w:val="00F55DC1"/>
    <w:rsid w:val="00F60242"/>
    <w:rsid w:val="00F704F8"/>
    <w:rsid w:val="00F80B8B"/>
    <w:rsid w:val="00F821FD"/>
    <w:rsid w:val="00F870D3"/>
    <w:rsid w:val="00F872C2"/>
    <w:rsid w:val="00F937FC"/>
    <w:rsid w:val="00F95DD6"/>
    <w:rsid w:val="00FA27DE"/>
    <w:rsid w:val="00FA4381"/>
    <w:rsid w:val="00FA7B67"/>
    <w:rsid w:val="00FB1844"/>
    <w:rsid w:val="00FB3996"/>
    <w:rsid w:val="00FB62D7"/>
    <w:rsid w:val="00FC4C6A"/>
    <w:rsid w:val="00FD198F"/>
    <w:rsid w:val="00FD3298"/>
    <w:rsid w:val="00FD3C50"/>
    <w:rsid w:val="00FD4D48"/>
    <w:rsid w:val="00FD7A07"/>
    <w:rsid w:val="00FE4BC6"/>
    <w:rsid w:val="00FE61BE"/>
    <w:rsid w:val="00FF2ACD"/>
    <w:rsid w:val="00FF6B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2F2B490"/>
  <w15:chartTrackingRefBased/>
  <w15:docId w15:val="{9FE62B84-5050-4B7F-B1FB-27DAC6533C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color w:val="3D6C8B" w:themeColor="text2" w:themeTint="E6"/>
        <w:sz w:val="18"/>
        <w:lang w:val="en-US" w:eastAsia="ja-JP" w:bidi="ar-SA"/>
      </w:rPr>
    </w:rPrDefault>
    <w:pPrDefault>
      <w:pPr>
        <w:spacing w:after="18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2" w:unhideWhenUsed="1" w:qFormat="1"/>
    <w:lsdException w:name="index heading" w:semiHidden="1" w:unhideWhenUsed="1"/>
    <w:lsdException w:name="caption" w:semiHidden="1" w:uiPriority="2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1"/>
    <w:qFormat/>
    <w:pPr>
      <w:keepNext/>
      <w:keepLines/>
      <w:spacing w:before="200" w:after="0" w:line="240" w:lineRule="auto"/>
      <w:outlineLvl w:val="0"/>
    </w:pPr>
    <w:rPr>
      <w:rFonts w:asciiTheme="majorHAnsi" w:eastAsiaTheme="majorEastAsia" w:hAnsiTheme="majorHAnsi" w:cstheme="majorBidi"/>
      <w:b/>
      <w:bCs/>
      <w:color w:val="1CADE4" w:themeColor="accent1"/>
      <w:sz w:val="32"/>
    </w:rPr>
  </w:style>
  <w:style w:type="paragraph" w:styleId="Heading2">
    <w:name w:val="heading 2"/>
    <w:basedOn w:val="Normal"/>
    <w:next w:val="Normal"/>
    <w:link w:val="Heading2Char"/>
    <w:uiPriority w:val="1"/>
    <w:unhideWhenUsed/>
    <w:qFormat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335B74" w:themeColor="text2"/>
      <w:sz w:val="2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200" w:after="0"/>
      <w:outlineLvl w:val="2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Layout">
    <w:name w:val="Table Layout"/>
    <w:basedOn w:val="TableNormal"/>
    <w:uiPriority w:val="99"/>
    <w:tblPr>
      <w:tblCellMar>
        <w:left w:w="0" w:type="dxa"/>
        <w:right w:w="0" w:type="dxa"/>
      </w:tblCellMar>
    </w:tblPr>
  </w:style>
  <w:style w:type="paragraph" w:styleId="Caption">
    <w:name w:val="caption"/>
    <w:basedOn w:val="Normal"/>
    <w:next w:val="Normal"/>
    <w:uiPriority w:val="2"/>
    <w:unhideWhenUsed/>
    <w:qFormat/>
    <w:pPr>
      <w:spacing w:after="340" w:line="240" w:lineRule="auto"/>
    </w:pPr>
    <w:rPr>
      <w:i/>
      <w:iCs/>
      <w:sz w:val="14"/>
    </w:rPr>
  </w:style>
  <w:style w:type="character" w:customStyle="1" w:styleId="Heading2Char">
    <w:name w:val="Heading 2 Char"/>
    <w:basedOn w:val="DefaultParagraphFont"/>
    <w:link w:val="Heading2"/>
    <w:uiPriority w:val="1"/>
    <w:rPr>
      <w:rFonts w:asciiTheme="majorHAnsi" w:eastAsiaTheme="majorEastAsia" w:hAnsiTheme="majorHAnsi" w:cstheme="majorBidi"/>
      <w:b/>
      <w:bCs/>
      <w:color w:val="335B74" w:themeColor="text2"/>
      <w:sz w:val="22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ListBullet">
    <w:name w:val="List Bullet"/>
    <w:basedOn w:val="Normal"/>
    <w:uiPriority w:val="1"/>
    <w:unhideWhenUsed/>
    <w:qFormat/>
    <w:pPr>
      <w:numPr>
        <w:numId w:val="2"/>
      </w:numPr>
    </w:pPr>
  </w:style>
  <w:style w:type="character" w:customStyle="1" w:styleId="Heading1Char">
    <w:name w:val="Heading 1 Char"/>
    <w:basedOn w:val="DefaultParagraphFont"/>
    <w:link w:val="Heading1"/>
    <w:uiPriority w:val="1"/>
    <w:rPr>
      <w:rFonts w:asciiTheme="majorHAnsi" w:eastAsiaTheme="majorEastAsia" w:hAnsiTheme="majorHAnsi" w:cstheme="majorBidi"/>
      <w:b/>
      <w:bCs/>
      <w:color w:val="1CADE4" w:themeColor="accent1"/>
      <w:sz w:val="32"/>
    </w:rPr>
  </w:style>
  <w:style w:type="paragraph" w:customStyle="1" w:styleId="Company">
    <w:name w:val="Company"/>
    <w:basedOn w:val="Normal"/>
    <w:uiPriority w:val="2"/>
    <w:qFormat/>
    <w:pPr>
      <w:spacing w:after="0" w:line="240" w:lineRule="auto"/>
    </w:pPr>
    <w:rPr>
      <w:rFonts w:asciiTheme="majorHAnsi" w:eastAsiaTheme="majorEastAsia" w:hAnsiTheme="majorHAnsi" w:cstheme="majorBidi"/>
      <w:b/>
      <w:bCs/>
      <w:color w:val="1CADE4" w:themeColor="accent1"/>
    </w:rPr>
  </w:style>
  <w:style w:type="paragraph" w:styleId="Footer">
    <w:name w:val="footer"/>
    <w:basedOn w:val="Normal"/>
    <w:link w:val="FooterChar"/>
    <w:uiPriority w:val="2"/>
    <w:unhideWhenUsed/>
    <w:qFormat/>
    <w:pPr>
      <w:tabs>
        <w:tab w:val="center" w:pos="4680"/>
        <w:tab w:val="right" w:pos="9360"/>
      </w:tabs>
      <w:spacing w:after="0" w:line="276" w:lineRule="auto"/>
    </w:pPr>
    <w:rPr>
      <w:sz w:val="17"/>
    </w:rPr>
  </w:style>
  <w:style w:type="character" w:customStyle="1" w:styleId="FooterChar">
    <w:name w:val="Footer Char"/>
    <w:basedOn w:val="DefaultParagraphFont"/>
    <w:link w:val="Footer"/>
    <w:uiPriority w:val="2"/>
    <w:rPr>
      <w:rFonts w:asciiTheme="minorHAnsi" w:eastAsiaTheme="minorEastAsia" w:hAnsiTheme="minorHAnsi" w:cstheme="minorBidi"/>
      <w:sz w:val="17"/>
    </w:rPr>
  </w:style>
  <w:style w:type="paragraph" w:styleId="Title">
    <w:name w:val="Title"/>
    <w:basedOn w:val="Normal"/>
    <w:next w:val="Normal"/>
    <w:link w:val="TitleChar"/>
    <w:uiPriority w:val="1"/>
    <w:qFormat/>
    <w:pPr>
      <w:spacing w:before="320" w:after="0" w:line="240" w:lineRule="auto"/>
      <w:ind w:left="288" w:right="288"/>
      <w:contextualSpacing/>
    </w:pPr>
    <w:rPr>
      <w:rFonts w:asciiTheme="majorHAnsi" w:eastAsiaTheme="majorEastAsia" w:hAnsiTheme="majorHAnsi" w:cstheme="majorBidi"/>
      <w:color w:val="FFFFFF" w:themeColor="background1"/>
      <w:kern w:val="28"/>
      <w:sz w:val="60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olor w:val="FFFFFF" w:themeColor="background1"/>
      <w:kern w:val="28"/>
      <w:sz w:val="60"/>
    </w:rPr>
  </w:style>
  <w:style w:type="paragraph" w:styleId="Subtitle">
    <w:name w:val="Subtitle"/>
    <w:basedOn w:val="Normal"/>
    <w:next w:val="Normal"/>
    <w:link w:val="SubtitleChar"/>
    <w:uiPriority w:val="1"/>
    <w:qFormat/>
    <w:pPr>
      <w:numPr>
        <w:ilvl w:val="1"/>
      </w:numPr>
      <w:spacing w:after="360" w:line="264" w:lineRule="auto"/>
      <w:ind w:left="288" w:right="288"/>
    </w:pPr>
    <w:rPr>
      <w:i/>
      <w:iCs/>
      <w:color w:val="FFFFFF" w:themeColor="background1"/>
      <w:sz w:val="24"/>
    </w:rPr>
  </w:style>
  <w:style w:type="character" w:customStyle="1" w:styleId="SubtitleChar">
    <w:name w:val="Subtitle Char"/>
    <w:basedOn w:val="DefaultParagraphFont"/>
    <w:link w:val="Subtitle"/>
    <w:uiPriority w:val="1"/>
    <w:rPr>
      <w:i/>
      <w:iCs/>
      <w:color w:val="FFFFFF" w:themeColor="background1"/>
      <w:sz w:val="24"/>
    </w:rPr>
  </w:style>
  <w:style w:type="paragraph" w:styleId="NoSpacing">
    <w:name w:val="No Spacing"/>
    <w:uiPriority w:val="99"/>
    <w:qFormat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1"/>
    <w:qFormat/>
    <w:pPr>
      <w:pBdr>
        <w:top w:val="single" w:sz="4" w:space="14" w:color="1CADE4" w:themeColor="accent1"/>
        <w:bottom w:val="single" w:sz="4" w:space="14" w:color="1CADE4" w:themeColor="accent1"/>
      </w:pBdr>
      <w:spacing w:before="480" w:after="480" w:line="312" w:lineRule="auto"/>
    </w:pPr>
    <w:rPr>
      <w:rFonts w:asciiTheme="majorHAnsi" w:eastAsiaTheme="majorEastAsia" w:hAnsiTheme="majorHAnsi" w:cstheme="majorBidi"/>
      <w:i/>
      <w:iCs/>
      <w:color w:val="1CADE4" w:themeColor="accent1"/>
      <w:sz w:val="34"/>
    </w:rPr>
  </w:style>
  <w:style w:type="character" w:customStyle="1" w:styleId="QuoteChar">
    <w:name w:val="Quote Char"/>
    <w:basedOn w:val="DefaultParagraphFont"/>
    <w:link w:val="Quote"/>
    <w:uiPriority w:val="1"/>
    <w:rPr>
      <w:rFonts w:asciiTheme="majorHAnsi" w:eastAsiaTheme="majorEastAsia" w:hAnsiTheme="majorHAnsi" w:cstheme="majorBidi"/>
      <w:i/>
      <w:iCs/>
      <w:color w:val="1CADE4" w:themeColor="accent1"/>
      <w:sz w:val="34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b/>
      <w:bCs/>
    </w:rPr>
  </w:style>
  <w:style w:type="table" w:styleId="PlainTable4">
    <w:name w:val="Plain Table 4"/>
    <w:basedOn w:val="TableNormal"/>
    <w:uiPriority w:val="44"/>
    <w:rsid w:val="00E408FB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Hyperlink">
    <w:name w:val="Hyperlink"/>
    <w:basedOn w:val="DefaultParagraphFont"/>
    <w:uiPriority w:val="99"/>
    <w:unhideWhenUsed/>
    <w:rsid w:val="00641C3C"/>
    <w:rPr>
      <w:color w:val="6EAC1C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41C3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4.jpe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jpg"/><Relationship Id="rId5" Type="http://schemas.openxmlformats.org/officeDocument/2006/relationships/numbering" Target="numbering.xml"/><Relationship Id="rId15" Type="http://schemas.openxmlformats.org/officeDocument/2006/relationships/fontTable" Target="fontTable.xml"/><Relationship Id="rId10" Type="http://schemas.openxmlformats.org/officeDocument/2006/relationships/hyperlink" Target="http://www.larsonangus.com" TargetMode="External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openxmlformats.org/officeDocument/2006/relationships/image" Target="media/image5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usan\AppData\Roaming\Microsoft\Templates\Business%20Brochur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D77D6C77FAF94265A745E95B9D24CEB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231309B-0096-4066-910D-E30B64D2EB39}"/>
      </w:docPartPr>
      <w:docPartBody>
        <w:p w:rsidR="008E725A" w:rsidRDefault="008E725A">
          <w:pPr>
            <w:pStyle w:val="D77D6C77FAF94265A745E95B9D24CEB6"/>
          </w:pPr>
          <w:r>
            <w:t>[Company Name]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4925"/>
    <w:rsid w:val="00031ED5"/>
    <w:rsid w:val="00083522"/>
    <w:rsid w:val="000B1D9A"/>
    <w:rsid w:val="000C3E77"/>
    <w:rsid w:val="001433B7"/>
    <w:rsid w:val="00193A5A"/>
    <w:rsid w:val="001A7A2B"/>
    <w:rsid w:val="00221D15"/>
    <w:rsid w:val="003224C8"/>
    <w:rsid w:val="003704EE"/>
    <w:rsid w:val="0045095E"/>
    <w:rsid w:val="004D034C"/>
    <w:rsid w:val="004F0784"/>
    <w:rsid w:val="005749A1"/>
    <w:rsid w:val="005A7502"/>
    <w:rsid w:val="005E3881"/>
    <w:rsid w:val="006402BD"/>
    <w:rsid w:val="00761E9C"/>
    <w:rsid w:val="007656AA"/>
    <w:rsid w:val="00783393"/>
    <w:rsid w:val="008135FA"/>
    <w:rsid w:val="008B1E82"/>
    <w:rsid w:val="008E725A"/>
    <w:rsid w:val="00A7069D"/>
    <w:rsid w:val="00A8732F"/>
    <w:rsid w:val="00A91C73"/>
    <w:rsid w:val="00AE4B75"/>
    <w:rsid w:val="00AF5391"/>
    <w:rsid w:val="00B04551"/>
    <w:rsid w:val="00B2333D"/>
    <w:rsid w:val="00BB3DDA"/>
    <w:rsid w:val="00C2095A"/>
    <w:rsid w:val="00C25772"/>
    <w:rsid w:val="00C3545D"/>
    <w:rsid w:val="00CB4925"/>
    <w:rsid w:val="00E700DA"/>
    <w:rsid w:val="00EC5CEC"/>
    <w:rsid w:val="00F01AC4"/>
    <w:rsid w:val="00F025D1"/>
    <w:rsid w:val="00F221E0"/>
    <w:rsid w:val="00F41F6B"/>
    <w:rsid w:val="00F602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77D6C77FAF94265A745E95B9D24CEB6">
    <w:name w:val="D77D6C77FAF94265A745E95B9D24CEB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Small Business Set">
  <a:themeElements>
    <a:clrScheme name="Blue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Small Business 2">
      <a:majorFont>
        <a:latin typeface="Book Antiqua"/>
        <a:ea typeface=""/>
        <a:cs typeface=""/>
      </a:majorFont>
      <a:minorFont>
        <a:latin typeface="Book Antiqu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57000"/>
                <a:satMod val="101000"/>
              </a:schemeClr>
            </a:gs>
            <a:gs pos="50000">
              <a:schemeClr val="phClr">
                <a:lumMod val="137000"/>
                <a:satMod val="103000"/>
              </a:schemeClr>
            </a:gs>
            <a:gs pos="100000">
              <a:schemeClr val="phClr">
                <a:lumMod val="115000"/>
                <a:satMod val="109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18000"/>
              </a:schemeClr>
            </a:gs>
            <a:gs pos="50000">
              <a:schemeClr val="phClr">
                <a:satMod val="89000"/>
                <a:lumMod val="91000"/>
              </a:schemeClr>
            </a:gs>
            <a:gs pos="100000">
              <a:schemeClr val="phClr">
                <a:lumMod val="69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atMod val="100000"/>
                <a:shade val="0"/>
              </a:schemeClr>
            </a:gs>
            <a:gs pos="0">
              <a:scrgbClr r="0" g="0" b="0"/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4873beb7-5857-4685-be1f-d57550cc96cc">Customize this brochure with information about your business. Insert your company logo, your own photos and change the colors to get the polished, professional look you want. 
</APDescription>
    <AssetExpire xmlns="4873beb7-5857-4685-be1f-d57550cc96cc">2029-01-01T08:00:00+00:00</AssetExpire>
    <CampaignTagsTaxHTField0 xmlns="4873beb7-5857-4685-be1f-d57550cc96cc">
      <Terms xmlns="http://schemas.microsoft.com/office/infopath/2007/PartnerControls"/>
    </CampaignTagsTaxHTField0>
    <IntlLangReviewDate xmlns="4873beb7-5857-4685-be1f-d57550cc96cc" xsi:nil="true"/>
    <TPFriendlyName xmlns="4873beb7-5857-4685-be1f-d57550cc96cc" xsi:nil="true"/>
    <IntlLangReview xmlns="4873beb7-5857-4685-be1f-d57550cc96cc">false</IntlLangReview>
    <LocLastLocAttemptVersionLookup xmlns="4873beb7-5857-4685-be1f-d57550cc96cc">840694</LocLastLocAttemptVersionLookup>
    <PolicheckWords xmlns="4873beb7-5857-4685-be1f-d57550cc96cc" xsi:nil="true"/>
    <SubmitterId xmlns="4873beb7-5857-4685-be1f-d57550cc96cc" xsi:nil="true"/>
    <AcquiredFrom xmlns="4873beb7-5857-4685-be1f-d57550cc96cc">Internal MS</AcquiredFrom>
    <EditorialStatus xmlns="4873beb7-5857-4685-be1f-d57550cc96cc">Complete</EditorialStatus>
    <Markets xmlns="4873beb7-5857-4685-be1f-d57550cc96cc"/>
    <OriginAsset xmlns="4873beb7-5857-4685-be1f-d57550cc96cc" xsi:nil="true"/>
    <AssetStart xmlns="4873beb7-5857-4685-be1f-d57550cc96cc">2012-06-04T06:22:00+00:00</AssetStart>
    <FriendlyTitle xmlns="4873beb7-5857-4685-be1f-d57550cc96cc" xsi:nil="true"/>
    <MarketSpecific xmlns="4873beb7-5857-4685-be1f-d57550cc96cc">false</MarketSpecific>
    <TPNamespace xmlns="4873beb7-5857-4685-be1f-d57550cc96cc" xsi:nil="true"/>
    <PublishStatusLookup xmlns="4873beb7-5857-4685-be1f-d57550cc96cc">
      <Value>1572288</Value>
    </PublishStatusLookup>
    <APAuthor xmlns="4873beb7-5857-4685-be1f-d57550cc96cc">
      <UserInfo>
        <DisplayName>REDMOND\v-anij</DisplayName>
        <AccountId>2469</AccountId>
        <AccountType/>
      </UserInfo>
    </APAuthor>
    <TPCommandLine xmlns="4873beb7-5857-4685-be1f-d57550cc96cc" xsi:nil="true"/>
    <IntlLangReviewer xmlns="4873beb7-5857-4685-be1f-d57550cc96cc" xsi:nil="true"/>
    <OpenTemplate xmlns="4873beb7-5857-4685-be1f-d57550cc96cc">true</OpenTemplate>
    <CSXSubmissionDate xmlns="4873beb7-5857-4685-be1f-d57550cc96cc" xsi:nil="true"/>
    <TaxCatchAll xmlns="4873beb7-5857-4685-be1f-d57550cc96cc"/>
    <Manager xmlns="4873beb7-5857-4685-be1f-d57550cc96cc" xsi:nil="true"/>
    <NumericId xmlns="4873beb7-5857-4685-be1f-d57550cc96cc" xsi:nil="true"/>
    <ParentAssetId xmlns="4873beb7-5857-4685-be1f-d57550cc96cc" xsi:nil="true"/>
    <OriginalSourceMarket xmlns="4873beb7-5857-4685-be1f-d57550cc96cc" xsi:nil="true"/>
    <ApprovalStatus xmlns="4873beb7-5857-4685-be1f-d57550cc96cc">InProgress</ApprovalStatus>
    <TPComponent xmlns="4873beb7-5857-4685-be1f-d57550cc96cc" xsi:nil="true"/>
    <EditorialTags xmlns="4873beb7-5857-4685-be1f-d57550cc96cc" xsi:nil="true"/>
    <TPExecutable xmlns="4873beb7-5857-4685-be1f-d57550cc96cc" xsi:nil="true"/>
    <TPLaunchHelpLink xmlns="4873beb7-5857-4685-be1f-d57550cc96cc" xsi:nil="true"/>
    <LocComments xmlns="4873beb7-5857-4685-be1f-d57550cc96cc" xsi:nil="true"/>
    <LocRecommendedHandoff xmlns="4873beb7-5857-4685-be1f-d57550cc96cc" xsi:nil="true"/>
    <SourceTitle xmlns="4873beb7-5857-4685-be1f-d57550cc96cc" xsi:nil="true"/>
    <CSXUpdate xmlns="4873beb7-5857-4685-be1f-d57550cc96cc">false</CSXUpdate>
    <IntlLocPriority xmlns="4873beb7-5857-4685-be1f-d57550cc96cc" xsi:nil="true"/>
    <UAProjectedTotalWords xmlns="4873beb7-5857-4685-be1f-d57550cc96cc" xsi:nil="true"/>
    <AssetType xmlns="4873beb7-5857-4685-be1f-d57550cc96cc">TP</AssetType>
    <MachineTranslated xmlns="4873beb7-5857-4685-be1f-d57550cc96cc">false</MachineTranslated>
    <OutputCachingOn xmlns="4873beb7-5857-4685-be1f-d57550cc96cc">false</OutputCachingOn>
    <TemplateStatus xmlns="4873beb7-5857-4685-be1f-d57550cc96cc">Complete</TemplateStatus>
    <IsSearchable xmlns="4873beb7-5857-4685-be1f-d57550cc96cc">true</IsSearchable>
    <ContentItem xmlns="4873beb7-5857-4685-be1f-d57550cc96cc" xsi:nil="true"/>
    <HandoffToMSDN xmlns="4873beb7-5857-4685-be1f-d57550cc96cc" xsi:nil="true"/>
    <ShowIn xmlns="4873beb7-5857-4685-be1f-d57550cc96cc">Show everywhere</ShowIn>
    <ThumbnailAssetId xmlns="4873beb7-5857-4685-be1f-d57550cc96cc" xsi:nil="true"/>
    <UALocComments xmlns="4873beb7-5857-4685-be1f-d57550cc96cc" xsi:nil="true"/>
    <UALocRecommendation xmlns="4873beb7-5857-4685-be1f-d57550cc96cc">Localize</UALocRecommendation>
    <LastModifiedDateTime xmlns="4873beb7-5857-4685-be1f-d57550cc96cc" xsi:nil="true"/>
    <LegacyData xmlns="4873beb7-5857-4685-be1f-d57550cc96cc" xsi:nil="true"/>
    <LocManualTestRequired xmlns="4873beb7-5857-4685-be1f-d57550cc96cc">false</LocManualTestRequired>
    <ClipArtFilename xmlns="4873beb7-5857-4685-be1f-d57550cc96cc" xsi:nil="true"/>
    <TPApplication xmlns="4873beb7-5857-4685-be1f-d57550cc96cc" xsi:nil="true"/>
    <CSXHash xmlns="4873beb7-5857-4685-be1f-d57550cc96cc" xsi:nil="true"/>
    <DirectSourceMarket xmlns="4873beb7-5857-4685-be1f-d57550cc96cc" xsi:nil="true"/>
    <PrimaryImageGen xmlns="4873beb7-5857-4685-be1f-d57550cc96cc">true</PrimaryImageGen>
    <PlannedPubDate xmlns="4873beb7-5857-4685-be1f-d57550cc96cc" xsi:nil="true"/>
    <CSXSubmissionMarket xmlns="4873beb7-5857-4685-be1f-d57550cc96cc" xsi:nil="true"/>
    <Downloads xmlns="4873beb7-5857-4685-be1f-d57550cc96cc">0</Downloads>
    <ArtSampleDocs xmlns="4873beb7-5857-4685-be1f-d57550cc96cc" xsi:nil="true"/>
    <TrustLevel xmlns="4873beb7-5857-4685-be1f-d57550cc96cc">1 Microsoft Managed Content</TrustLevel>
    <BlockPublish xmlns="4873beb7-5857-4685-be1f-d57550cc96cc">false</BlockPublish>
    <TPLaunchHelpLinkType xmlns="4873beb7-5857-4685-be1f-d57550cc96cc">Template</TPLaunchHelpLinkType>
    <LocalizationTagsTaxHTField0 xmlns="4873beb7-5857-4685-be1f-d57550cc96cc">
      <Terms xmlns="http://schemas.microsoft.com/office/infopath/2007/PartnerControls"/>
    </LocalizationTagsTaxHTField0>
    <BusinessGroup xmlns="4873beb7-5857-4685-be1f-d57550cc96cc" xsi:nil="true"/>
    <Providers xmlns="4873beb7-5857-4685-be1f-d57550cc96cc" xsi:nil="true"/>
    <TemplateTemplateType xmlns="4873beb7-5857-4685-be1f-d57550cc96cc">Word Document Template</TemplateTemplateType>
    <TimesCloned xmlns="4873beb7-5857-4685-be1f-d57550cc96cc" xsi:nil="true"/>
    <TPAppVersion xmlns="4873beb7-5857-4685-be1f-d57550cc96cc" xsi:nil="true"/>
    <VoteCount xmlns="4873beb7-5857-4685-be1f-d57550cc96cc" xsi:nil="true"/>
    <AverageRating xmlns="4873beb7-5857-4685-be1f-d57550cc96cc" xsi:nil="true"/>
    <FeatureTagsTaxHTField0 xmlns="4873beb7-5857-4685-be1f-d57550cc96cc">
      <Terms xmlns="http://schemas.microsoft.com/office/infopath/2007/PartnerControls"/>
    </FeatureTagsTaxHTField0>
    <Provider xmlns="4873beb7-5857-4685-be1f-d57550cc96cc" xsi:nil="true"/>
    <UACurrentWords xmlns="4873beb7-5857-4685-be1f-d57550cc96cc" xsi:nil="true"/>
    <AssetId xmlns="4873beb7-5857-4685-be1f-d57550cc96cc">TP102911893</AssetId>
    <TPClientViewer xmlns="4873beb7-5857-4685-be1f-d57550cc96cc" xsi:nil="true"/>
    <DSATActionTaken xmlns="4873beb7-5857-4685-be1f-d57550cc96cc" xsi:nil="true"/>
    <APEditor xmlns="4873beb7-5857-4685-be1f-d57550cc96cc">
      <UserInfo>
        <DisplayName/>
        <AccountId xsi:nil="true"/>
        <AccountType/>
      </UserInfo>
    </APEditor>
    <TPInstallLocation xmlns="4873beb7-5857-4685-be1f-d57550cc96cc" xsi:nil="true"/>
    <OOCacheId xmlns="4873beb7-5857-4685-be1f-d57550cc96cc" xsi:nil="true"/>
    <IsDeleted xmlns="4873beb7-5857-4685-be1f-d57550cc96cc">false</IsDeleted>
    <PublishTargets xmlns="4873beb7-5857-4685-be1f-d57550cc96cc">OfficeOnlineVNext</PublishTargets>
    <ApprovalLog xmlns="4873beb7-5857-4685-be1f-d57550cc96cc" xsi:nil="true"/>
    <BugNumber xmlns="4873beb7-5857-4685-be1f-d57550cc96cc" xsi:nil="true"/>
    <CrawlForDependencies xmlns="4873beb7-5857-4685-be1f-d57550cc96cc">false</CrawlForDependencies>
    <InternalTagsTaxHTField0 xmlns="4873beb7-5857-4685-be1f-d57550cc96cc">
      <Terms xmlns="http://schemas.microsoft.com/office/infopath/2007/PartnerControls"/>
    </InternalTagsTaxHTField0>
    <LastHandOff xmlns="4873beb7-5857-4685-be1f-d57550cc96cc" xsi:nil="true"/>
    <Milestone xmlns="4873beb7-5857-4685-be1f-d57550cc96cc" xsi:nil="true"/>
    <OriginalRelease xmlns="4873beb7-5857-4685-be1f-d57550cc96cc">15</OriginalRelease>
    <RecommendationsModifier xmlns="4873beb7-5857-4685-be1f-d57550cc96cc" xsi:nil="true"/>
    <ScenarioTagsTaxHTField0 xmlns="4873beb7-5857-4685-be1f-d57550cc96cc">
      <Terms xmlns="http://schemas.microsoft.com/office/infopath/2007/PartnerControls"/>
    </ScenarioTagsTaxHTField0>
    <UANotes xmlns="4873beb7-5857-4685-be1f-d57550cc96cc" xsi:nil="true"/>
    <LocMarketGroupTiers2 xmlns="4873beb7-5857-4685-be1f-d57550cc96cc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10EC26-3231-41DA-A06A-87652661CB1A}">
  <ds:schemaRefs>
    <ds:schemaRef ds:uri="http://schemas.microsoft.com/office/2006/metadata/properties"/>
    <ds:schemaRef ds:uri="http://schemas.microsoft.com/office/infopath/2007/PartnerControls"/>
    <ds:schemaRef ds:uri="4873beb7-5857-4685-be1f-d57550cc96cc"/>
  </ds:schemaRefs>
</ds:datastoreItem>
</file>

<file path=customXml/itemProps2.xml><?xml version="1.0" encoding="utf-8"?>
<ds:datastoreItem xmlns:ds="http://schemas.openxmlformats.org/officeDocument/2006/customXml" ds:itemID="{88F5F2B0-608D-46E2-9C86-A39D74495A5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88B251B-11B4-44B2-932F-30F19E51505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36A9979-5AFE-4949-8741-5A23C0DFF3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Business Brochure.dotx</Template>
  <TotalTime>438</TotalTime>
  <Pages>2</Pages>
  <Words>582</Words>
  <Characters>2673</Characters>
  <Application>Microsoft Office Word</Application>
  <DocSecurity>0</DocSecurity>
  <Lines>140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Larson Angus Annual Bull/Heifer Sale</Company>
  <LinksUpToDate>false</LinksUpToDate>
  <CharactersWithSpaces>3216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Susan Ward</dc:creator>
  <cp:lastModifiedBy>Susan Ward</cp:lastModifiedBy>
  <cp:revision>134</cp:revision>
  <cp:lastPrinted>2026-02-16T00:54:00Z</cp:lastPrinted>
  <dcterms:created xsi:type="dcterms:W3CDTF">2026-02-01T14:06:00Z</dcterms:created>
  <dcterms:modified xsi:type="dcterms:W3CDTF">2026-02-16T13:53:00Z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0x0101006EDDDB5EE6D98C44930B742096920B300400F5B6D36B3EF94B4E9A635CDF2A18F5B8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