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C5152E" w14:textId="77777777" w:rsidR="007B3E8C" w:rsidRDefault="00D60DA8" w:rsidP="00E06CD4">
      <w:pPr>
        <w:ind w:left="-990" w:firstLine="990"/>
        <w:rPr>
          <w:rFonts w:ascii="Apple Chancery" w:hAnsi="Apple Chancery" w:cs="Apple Chancery"/>
          <w:i/>
        </w:rPr>
      </w:pPr>
      <w:r>
        <w:rPr>
          <w:rFonts w:ascii="Apple Chancery" w:hAnsi="Apple Chancery" w:cs="Apple Chancery" w:hint="cs"/>
          <w:i/>
          <w:noProof/>
        </w:rPr>
        <mc:AlternateContent>
          <mc:Choice Requires="wps">
            <w:drawing>
              <wp:anchor distT="0" distB="0" distL="114300" distR="114300" simplePos="0" relativeHeight="251659264" behindDoc="0" locked="0" layoutInCell="1" allowOverlap="1" wp14:anchorId="13476BEF" wp14:editId="36045FA1">
                <wp:simplePos x="0" y="0"/>
                <wp:positionH relativeFrom="column">
                  <wp:posOffset>4655127</wp:posOffset>
                </wp:positionH>
                <wp:positionV relativeFrom="paragraph">
                  <wp:posOffset>-123133</wp:posOffset>
                </wp:positionV>
                <wp:extent cx="1918278" cy="1496291"/>
                <wp:effectExtent l="0" t="0" r="0" b="2540"/>
                <wp:wrapNone/>
                <wp:docPr id="1" name="Text Box 1"/>
                <wp:cNvGraphicFramePr/>
                <a:graphic xmlns:a="http://schemas.openxmlformats.org/drawingml/2006/main">
                  <a:graphicData uri="http://schemas.microsoft.com/office/word/2010/wordprocessingShape">
                    <wps:wsp>
                      <wps:cNvSpPr txBox="1"/>
                      <wps:spPr>
                        <a:xfrm>
                          <a:off x="0" y="0"/>
                          <a:ext cx="1918278" cy="1496291"/>
                        </a:xfrm>
                        <a:prstGeom prst="rect">
                          <a:avLst/>
                        </a:prstGeom>
                        <a:solidFill>
                          <a:schemeClr val="lt1"/>
                        </a:solidFill>
                        <a:ln w="6350">
                          <a:noFill/>
                        </a:ln>
                      </wps:spPr>
                      <wps:txbx>
                        <w:txbxContent>
                          <w:p w14:paraId="183A2BC3" w14:textId="77777777" w:rsidR="00E06CD4" w:rsidRDefault="00BB6B42" w:rsidP="00282079">
                            <w:pPr>
                              <w:rPr>
                                <w:rFonts w:ascii="Apple Chancery" w:hAnsi="Apple Chancery" w:cs="Apple Chancery"/>
                                <w:i/>
                              </w:rPr>
                            </w:pPr>
                            <w:r w:rsidRPr="00BB6B42">
                              <w:rPr>
                                <w:rFonts w:ascii="Apple Chancery" w:hAnsi="Apple Chancery" w:cs="Apple Chancery" w:hint="cs"/>
                                <w:i/>
                              </w:rPr>
                              <w:t>C M Hunt Kennel</w:t>
                            </w:r>
                            <w:r>
                              <w:rPr>
                                <w:rFonts w:ascii="Apple Chancery" w:hAnsi="Apple Chancery" w:cs="Apple Chancery"/>
                                <w:i/>
                              </w:rPr>
                              <w:t>s</w:t>
                            </w:r>
                          </w:p>
                          <w:p w14:paraId="0AAD8553" w14:textId="77777777" w:rsidR="00BB6B42" w:rsidRDefault="00BB6B42" w:rsidP="00BB6B42">
                            <w:pPr>
                              <w:rPr>
                                <w:rFonts w:ascii="Apple Chancery" w:hAnsi="Apple Chancery" w:cs="Apple Chancery"/>
                                <w:sz w:val="22"/>
                                <w:szCs w:val="22"/>
                              </w:rPr>
                            </w:pPr>
                            <w:r>
                              <w:rPr>
                                <w:rFonts w:ascii="Apple Chancery" w:hAnsi="Apple Chancery" w:cs="Apple Chancery"/>
                                <w:sz w:val="22"/>
                                <w:szCs w:val="22"/>
                              </w:rPr>
                              <w:t>Carrah &amp; Mark Whitaker</w:t>
                            </w:r>
                          </w:p>
                          <w:p w14:paraId="3DE07E72" w14:textId="77777777" w:rsidR="00BB6B42" w:rsidRDefault="00BB6B42" w:rsidP="00BB6B42">
                            <w:pPr>
                              <w:rPr>
                                <w:rFonts w:ascii="Apple Chancery" w:hAnsi="Apple Chancery" w:cs="Apple Chancery"/>
                                <w:sz w:val="22"/>
                                <w:szCs w:val="22"/>
                              </w:rPr>
                            </w:pPr>
                            <w:r>
                              <w:rPr>
                                <w:rFonts w:ascii="Apple Chancery" w:hAnsi="Apple Chancery" w:cs="Apple Chancery"/>
                                <w:sz w:val="22"/>
                                <w:szCs w:val="22"/>
                              </w:rPr>
                              <w:t>55 Elm Ridge Loop</w:t>
                            </w:r>
                          </w:p>
                          <w:p w14:paraId="685FA537" w14:textId="77777777" w:rsidR="00BB6B42" w:rsidRDefault="00BB6B42" w:rsidP="00BB6B42">
                            <w:pPr>
                              <w:rPr>
                                <w:rFonts w:ascii="Apple Chancery" w:hAnsi="Apple Chancery" w:cs="Apple Chancery"/>
                                <w:sz w:val="22"/>
                                <w:szCs w:val="22"/>
                              </w:rPr>
                            </w:pPr>
                            <w:r>
                              <w:rPr>
                                <w:rFonts w:ascii="Apple Chancery" w:hAnsi="Apple Chancery" w:cs="Apple Chancery"/>
                                <w:sz w:val="22"/>
                                <w:szCs w:val="22"/>
                              </w:rPr>
                              <w:t>Crawfordville, Fl 32327</w:t>
                            </w:r>
                          </w:p>
                          <w:p w14:paraId="38522BF6" w14:textId="77777777" w:rsidR="00BB6B42" w:rsidRDefault="00BB6B42" w:rsidP="00BB6B42">
                            <w:pPr>
                              <w:rPr>
                                <w:rFonts w:ascii="Apple Chancery" w:hAnsi="Apple Chancery" w:cs="Apple Chancery"/>
                                <w:sz w:val="22"/>
                                <w:szCs w:val="22"/>
                              </w:rPr>
                            </w:pPr>
                            <w:r>
                              <w:rPr>
                                <w:rFonts w:ascii="Apple Chancery" w:hAnsi="Apple Chancery" w:cs="Apple Chancery"/>
                                <w:sz w:val="22"/>
                                <w:szCs w:val="22"/>
                              </w:rPr>
                              <w:t>Phone: 850-294-7316</w:t>
                            </w:r>
                          </w:p>
                          <w:p w14:paraId="436D554F" w14:textId="641C4BAC" w:rsidR="00BB6B42" w:rsidRPr="00BB6B42" w:rsidRDefault="0050092C" w:rsidP="00BB6B42">
                            <w:pPr>
                              <w:rPr>
                                <w:rFonts w:ascii="Apple Chancery" w:hAnsi="Apple Chancery" w:cs="Apple Chancery"/>
                                <w:sz w:val="22"/>
                                <w:szCs w:val="22"/>
                              </w:rPr>
                            </w:pPr>
                            <w:r>
                              <w:rPr>
                                <w:rFonts w:ascii="Apple Chancery" w:hAnsi="Apple Chancery" w:cs="Apple Chancery"/>
                                <w:sz w:val="22"/>
                                <w:szCs w:val="22"/>
                              </w:rPr>
                              <w:t>SCRCarrah</w:t>
                            </w:r>
                            <w:r w:rsidR="00BB6B42">
                              <w:rPr>
                                <w:rFonts w:ascii="Apple Chancery" w:hAnsi="Apple Chancery" w:cs="Apple Chancery"/>
                                <w:sz w:val="22"/>
                                <w:szCs w:val="22"/>
                              </w:rPr>
                              <w:t>@gmail.com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476BEF" id="_x0000_t202" coordsize="21600,21600" o:spt="202" path="m,l,21600r21600,l21600,xe">
                <v:stroke joinstyle="miter"/>
                <v:path gradientshapeok="t" o:connecttype="rect"/>
              </v:shapetype>
              <v:shape id="Text Box 1" o:spid="_x0000_s1026" type="#_x0000_t202" style="position:absolute;left:0;text-align:left;margin-left:366.55pt;margin-top:-9.7pt;width:151.05pt;height:117.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" fillcolor="white [3201]" stroked="f" strokeweight=".5pt">
                <v:textbox>
                  <w:txbxContent>
                    <w:p w14:paraId="183A2BC3" w14:textId="77777777" w:rsidR="00E06CD4" w:rsidRDefault="00BB6B42" w:rsidP="00282079">
                      <w:pPr>
                        <w:rPr>
                          <w:rFonts w:ascii="Apple Chancery" w:hAnsi="Apple Chancery" w:cs="Apple Chancery"/>
                          <w:i/>
                        </w:rPr>
                      </w:pPr>
                      <w:r w:rsidRPr="00BB6B42">
                        <w:rPr>
                          <w:rFonts w:ascii="Apple Chancery" w:hAnsi="Apple Chancery" w:cs="Apple Chancery" w:hint="cs"/>
                          <w:i/>
                        </w:rPr>
                        <w:t>C M Hunt Kennel</w:t>
                      </w:r>
                      <w:r>
                        <w:rPr>
                          <w:rFonts w:ascii="Apple Chancery" w:hAnsi="Apple Chancery" w:cs="Apple Chancery"/>
                          <w:i/>
                        </w:rPr>
                        <w:t>s</w:t>
                      </w:r>
                    </w:p>
                    <w:p w14:paraId="0AAD8553" w14:textId="77777777" w:rsidR="00BB6B42" w:rsidRDefault="00BB6B42" w:rsidP="00BB6B42">
                      <w:pPr>
                        <w:rPr>
                          <w:rFonts w:ascii="Apple Chancery" w:hAnsi="Apple Chancery" w:cs="Apple Chancery"/>
                          <w:sz w:val="22"/>
                          <w:szCs w:val="22"/>
                        </w:rPr>
                      </w:pPr>
                      <w:r>
                        <w:rPr>
                          <w:rFonts w:ascii="Apple Chancery" w:hAnsi="Apple Chancery" w:cs="Apple Chancery"/>
                          <w:sz w:val="22"/>
                          <w:szCs w:val="22"/>
                        </w:rPr>
                        <w:t>Carrah &amp; Mark Whitaker</w:t>
                      </w:r>
                    </w:p>
                    <w:p w14:paraId="3DE07E72" w14:textId="77777777" w:rsidR="00BB6B42" w:rsidRDefault="00BB6B42" w:rsidP="00BB6B42">
                      <w:pPr>
                        <w:rPr>
                          <w:rFonts w:ascii="Apple Chancery" w:hAnsi="Apple Chancery" w:cs="Apple Chancery"/>
                          <w:sz w:val="22"/>
                          <w:szCs w:val="22"/>
                        </w:rPr>
                      </w:pPr>
                      <w:r>
                        <w:rPr>
                          <w:rFonts w:ascii="Apple Chancery" w:hAnsi="Apple Chancery" w:cs="Apple Chancery"/>
                          <w:sz w:val="22"/>
                          <w:szCs w:val="22"/>
                        </w:rPr>
                        <w:t>55 Elm Ridge Loop</w:t>
                      </w:r>
                    </w:p>
                    <w:p w14:paraId="685FA537" w14:textId="77777777" w:rsidR="00BB6B42" w:rsidRDefault="00BB6B42" w:rsidP="00BB6B42">
                      <w:pPr>
                        <w:rPr>
                          <w:rFonts w:ascii="Apple Chancery" w:hAnsi="Apple Chancery" w:cs="Apple Chancery"/>
                          <w:sz w:val="22"/>
                          <w:szCs w:val="22"/>
                        </w:rPr>
                      </w:pPr>
                      <w:r>
                        <w:rPr>
                          <w:rFonts w:ascii="Apple Chancery" w:hAnsi="Apple Chancery" w:cs="Apple Chancery"/>
                          <w:sz w:val="22"/>
                          <w:szCs w:val="22"/>
                        </w:rPr>
                        <w:t>Crawfordville, Fl 32327</w:t>
                      </w:r>
                    </w:p>
                    <w:p w14:paraId="38522BF6" w14:textId="77777777" w:rsidR="00BB6B42" w:rsidRDefault="00BB6B42" w:rsidP="00BB6B42">
                      <w:pPr>
                        <w:rPr>
                          <w:rFonts w:ascii="Apple Chancery" w:hAnsi="Apple Chancery" w:cs="Apple Chancery"/>
                          <w:sz w:val="22"/>
                          <w:szCs w:val="22"/>
                        </w:rPr>
                      </w:pPr>
                      <w:r>
                        <w:rPr>
                          <w:rFonts w:ascii="Apple Chancery" w:hAnsi="Apple Chancery" w:cs="Apple Chancery"/>
                          <w:sz w:val="22"/>
                          <w:szCs w:val="22"/>
                        </w:rPr>
                        <w:t>Phone: 850-294-7316</w:t>
                      </w:r>
                    </w:p>
                    <w:p w14:paraId="436D554F" w14:textId="641C4BAC" w:rsidR="00BB6B42" w:rsidRPr="00BB6B42" w:rsidRDefault="0050092C" w:rsidP="00BB6B42">
                      <w:pPr>
                        <w:rPr>
                          <w:rFonts w:ascii="Apple Chancery" w:hAnsi="Apple Chancery" w:cs="Apple Chancery"/>
                          <w:sz w:val="22"/>
                          <w:szCs w:val="22"/>
                        </w:rPr>
                      </w:pPr>
                      <w:r>
                        <w:rPr>
                          <w:rFonts w:ascii="Apple Chancery" w:hAnsi="Apple Chancery" w:cs="Apple Chancery"/>
                          <w:sz w:val="22"/>
                          <w:szCs w:val="22"/>
                        </w:rPr>
                        <w:t>SCRCarrah</w:t>
                      </w:r>
                      <w:r w:rsidR="00BB6B42">
                        <w:rPr>
                          <w:rFonts w:ascii="Apple Chancery" w:hAnsi="Apple Chancery" w:cs="Apple Chancery"/>
                          <w:sz w:val="22"/>
                          <w:szCs w:val="22"/>
                        </w:rPr>
                        <w:t>@gmail.com</w:t>
                      </w:r>
                    </w:p>
                  </w:txbxContent>
                </v:textbox>
              </v:shape>
            </w:pict>
          </mc:Fallback>
        </mc:AlternateContent>
      </w:r>
      <w:r w:rsidR="00BB6B42">
        <w:rPr>
          <w:rFonts w:ascii="Apple Chancery" w:hAnsi="Apple Chancery" w:cs="Apple Chancery" w:hint="cs"/>
          <w:i/>
          <w:noProof/>
        </w:rPr>
        <mc:AlternateContent>
          <mc:Choice Requires="wps">
            <w:drawing>
              <wp:anchor distT="0" distB="0" distL="114300" distR="114300" simplePos="0" relativeHeight="251660288" behindDoc="0" locked="0" layoutInCell="1" allowOverlap="1" wp14:anchorId="60D578FB" wp14:editId="788F18AF">
                <wp:simplePos x="0" y="0"/>
                <wp:positionH relativeFrom="column">
                  <wp:posOffset>3158836</wp:posOffset>
                </wp:positionH>
                <wp:positionV relativeFrom="paragraph">
                  <wp:posOffset>-98194</wp:posOffset>
                </wp:positionV>
                <wp:extent cx="1596044" cy="1471353"/>
                <wp:effectExtent l="0" t="0" r="4445" b="1905"/>
                <wp:wrapNone/>
                <wp:docPr id="2" name="Text Box 2"/>
                <wp:cNvGraphicFramePr/>
                <a:graphic xmlns:a="http://schemas.openxmlformats.org/drawingml/2006/main">
                  <a:graphicData uri="http://schemas.microsoft.com/office/word/2010/wordprocessingShape">
                    <wps:wsp>
                      <wps:cNvSpPr txBox="1"/>
                      <wps:spPr>
                        <a:xfrm>
                          <a:off x="0" y="0"/>
                          <a:ext cx="1596044" cy="1471353"/>
                        </a:xfrm>
                        <a:prstGeom prst="rect">
                          <a:avLst/>
                        </a:prstGeom>
                        <a:solidFill>
                          <a:schemeClr val="lt1"/>
                        </a:solidFill>
                        <a:ln w="6350">
                          <a:noFill/>
                        </a:ln>
                      </wps:spPr>
                      <wps:txbx>
                        <w:txbxContent>
                          <w:p w14:paraId="2E9066CD" w14:textId="77777777" w:rsidR="00BB6B42" w:rsidRDefault="00D60DA8">
                            <w:r>
                              <w:rPr>
                                <w:noProof/>
                              </w:rPr>
                              <w:drawing>
                                <wp:inline distT="0" distB="0" distL="0" distR="0" wp14:anchorId="070B2639" wp14:editId="0E65D4CC">
                                  <wp:extent cx="1437922" cy="14263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
                                            <a:extLst>
                                              <a:ext uri="{28A0092B-C50C-407E-A947-70E740481C1C}">
                                                <a14:useLocalDpi xmlns:a14="http://schemas.microsoft.com/office/drawing/2010/main" val="0"/>
                                              </a:ext>
                                            </a:extLst>
                                          </a:blip>
                                          <a:stretch>
                                            <a:fillRect/>
                                          </a:stretch>
                                        </pic:blipFill>
                                        <pic:spPr>
                                          <a:xfrm>
                                            <a:off x="0" y="0"/>
                                            <a:ext cx="1437922" cy="14263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578FB" id="Text Box 2" o:spid="_x0000_s1027" type="#_x0000_t202" style="position:absolute;left:0;text-align:left;margin-left:248.75pt;margin-top:-7.75pt;width:125.65pt;height:115.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" fillcolor="white [3201]" stroked="f" strokeweight=".5pt">
                <v:textbox>
                  <w:txbxContent>
                    <w:p w14:paraId="2E9066CD" w14:textId="77777777" w:rsidR="00BB6B42" w:rsidRDefault="00D60DA8">
                      <w:r>
                        <w:rPr>
                          <w:noProof/>
                        </w:rPr>
                        <w:drawing>
                          <wp:inline distT="0" distB="0" distL="0" distR="0" wp14:anchorId="070B2639" wp14:editId="0E65D4CC">
                            <wp:extent cx="1437922" cy="14263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5">
                                      <a:extLst>
                                        <a:ext uri="{28A0092B-C50C-407E-A947-70E740481C1C}">
                                          <a14:useLocalDpi xmlns:a14="http://schemas.microsoft.com/office/drawing/2010/main" val="0"/>
                                        </a:ext>
                                      </a:extLst>
                                    </a:blip>
                                    <a:stretch>
                                      <a:fillRect/>
                                    </a:stretch>
                                  </pic:blipFill>
                                  <pic:spPr>
                                    <a:xfrm>
                                      <a:off x="0" y="0"/>
                                      <a:ext cx="1437922" cy="1426340"/>
                                    </a:xfrm>
                                    <a:prstGeom prst="rect">
                                      <a:avLst/>
                                    </a:prstGeom>
                                  </pic:spPr>
                                </pic:pic>
                              </a:graphicData>
                            </a:graphic>
                          </wp:inline>
                        </w:drawing>
                      </w:r>
                    </w:p>
                  </w:txbxContent>
                </v:textbox>
              </v:shape>
            </w:pict>
          </mc:Fallback>
        </mc:AlternateContent>
      </w:r>
      <w:r w:rsidR="00E06CD4" w:rsidRPr="00E06CD4">
        <w:rPr>
          <w:rFonts w:ascii="Apple Chancery" w:hAnsi="Apple Chancery" w:cs="Apple Chancery" w:hint="cs"/>
          <w:i/>
        </w:rPr>
        <w:t>Application to Purchase A Puppy</w:t>
      </w:r>
    </w:p>
    <w:p w14:paraId="69CA7AAC" w14:textId="77777777" w:rsidR="00E06CD4" w:rsidRDefault="00E06CD4" w:rsidP="00E06CD4">
      <w:pPr>
        <w:ind w:left="-990"/>
        <w:rPr>
          <w:rFonts w:cstheme="minorHAnsi"/>
          <w:u w:val="single"/>
        </w:rPr>
      </w:pPr>
      <w:r>
        <w:rPr>
          <w:rFonts w:cstheme="minorHAnsi"/>
        </w:rPr>
        <w:t>Name(s):</w:t>
      </w:r>
      <w:r>
        <w:rPr>
          <w:rFonts w:cstheme="minorHAnsi"/>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p>
    <w:p w14:paraId="17D10728" w14:textId="77777777" w:rsidR="00E06CD4" w:rsidRDefault="00E06CD4" w:rsidP="00E06CD4">
      <w:pPr>
        <w:ind w:left="-990"/>
        <w:rPr>
          <w:rFonts w:cstheme="minorHAnsi"/>
          <w:u w:val="single"/>
        </w:rPr>
      </w:pPr>
      <w:r>
        <w:rPr>
          <w:rFonts w:cstheme="minorHAnsi"/>
        </w:rPr>
        <w:t>Address:</w:t>
      </w:r>
      <w:r>
        <w:rPr>
          <w:rFonts w:cstheme="minorHAnsi"/>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p>
    <w:p w14:paraId="490C47DF" w14:textId="77777777" w:rsidR="00E06CD4" w:rsidRDefault="00E06CD4" w:rsidP="00E06CD4">
      <w:pPr>
        <w:ind w:left="-990"/>
        <w:rPr>
          <w:rFonts w:cstheme="minorHAnsi"/>
          <w:u w:val="single"/>
        </w:rPr>
      </w:pPr>
      <w:r>
        <w:rPr>
          <w:rFonts w:cstheme="minorHAnsi"/>
        </w:rPr>
        <w:t>Phone:</w:t>
      </w:r>
      <w:r>
        <w:rPr>
          <w:rFonts w:cstheme="minorHAnsi"/>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p>
    <w:p w14:paraId="772E14A5" w14:textId="77777777" w:rsidR="00E06CD4" w:rsidRDefault="00E06CD4" w:rsidP="00E06CD4">
      <w:pPr>
        <w:ind w:left="-990"/>
        <w:rPr>
          <w:rFonts w:cstheme="minorHAnsi"/>
          <w:u w:val="single"/>
        </w:rPr>
      </w:pPr>
      <w:r>
        <w:rPr>
          <w:rFonts w:cstheme="minorHAnsi"/>
        </w:rPr>
        <w:t>Email:</w:t>
      </w:r>
      <w:r>
        <w:rPr>
          <w:rFonts w:cstheme="minorHAnsi"/>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p>
    <w:p w14:paraId="3DDAE797" w14:textId="77777777" w:rsidR="00E06CD4" w:rsidRPr="00E06CD4" w:rsidRDefault="00E06CD4" w:rsidP="00E06CD4">
      <w:pPr>
        <w:ind w:left="-990"/>
        <w:rPr>
          <w:rFonts w:cstheme="minorHAnsi"/>
          <w:u w:val="single"/>
        </w:rPr>
      </w:pPr>
      <w:r w:rsidRPr="00E06CD4">
        <w:rPr>
          <w:rFonts w:cstheme="minorHAnsi"/>
        </w:rPr>
        <w:t>Today</w:t>
      </w:r>
      <w:r>
        <w:rPr>
          <w:rFonts w:cstheme="minorHAnsi"/>
        </w:rPr>
        <w:t>’</w:t>
      </w:r>
      <w:r w:rsidRPr="00E06CD4">
        <w:rPr>
          <w:rFonts w:cstheme="minorHAnsi"/>
        </w:rPr>
        <w:t>s Date</w:t>
      </w:r>
      <w:r>
        <w:rPr>
          <w:rFonts w:cstheme="minorHAnsi"/>
        </w:rPr>
        <w:t xml:space="preserve">: </w:t>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r>
        <w:rPr>
          <w:rFonts w:cstheme="minorHAnsi"/>
          <w:u w:val="single"/>
        </w:rPr>
        <w:tab/>
      </w:r>
    </w:p>
    <w:p w14:paraId="11F36A31" w14:textId="77777777" w:rsidR="00E06CD4" w:rsidRDefault="00E06CD4">
      <w:pPr>
        <w:rPr>
          <w:rFonts w:ascii="Apple Chancery" w:hAnsi="Apple Chancery" w:cs="Apple Chancery"/>
          <w:i/>
        </w:rPr>
      </w:pPr>
    </w:p>
    <w:p w14:paraId="423DA794" w14:textId="77777777" w:rsidR="00E06CD4" w:rsidRDefault="00E06CD4" w:rsidP="00E06CD4">
      <w:pPr>
        <w:ind w:left="-990" w:right="-990"/>
        <w:rPr>
          <w:rFonts w:cstheme="minorHAnsi"/>
        </w:rPr>
      </w:pPr>
      <w:r>
        <w:rPr>
          <w:rFonts w:cstheme="minorHAnsi"/>
        </w:rPr>
        <w:t>We value our dogs and their wellbeing enough to warrant careful consideration of who we select to get a puppy from our kennel.  If you are a new Small Munsterlander (SM) owner(s) we also want to ensure that you have the information necessary to make an informed decision before purchasing a puppy from us.  We do our best to select a puppy for you that will match your hunting style and your preferences.</w:t>
      </w:r>
    </w:p>
    <w:p w14:paraId="5252A112" w14:textId="77777777" w:rsidR="00E06CD4" w:rsidRDefault="00E06CD4" w:rsidP="00E06CD4">
      <w:pPr>
        <w:ind w:left="-990" w:right="-990"/>
        <w:rPr>
          <w:rFonts w:cstheme="minorHAnsi"/>
        </w:rPr>
      </w:pPr>
    </w:p>
    <w:p w14:paraId="46FA143E" w14:textId="77777777" w:rsidR="00E06CD4" w:rsidRPr="00D60DA8" w:rsidRDefault="00E06CD4" w:rsidP="00E06CD4">
      <w:pPr>
        <w:ind w:left="-990" w:right="-990"/>
        <w:rPr>
          <w:rFonts w:cstheme="minorHAnsi"/>
          <w:sz w:val="21"/>
          <w:szCs w:val="21"/>
          <w:u w:val="single"/>
        </w:rPr>
      </w:pPr>
      <w:r w:rsidRPr="00D60DA8">
        <w:rPr>
          <w:rFonts w:cstheme="minorHAnsi"/>
          <w:sz w:val="21"/>
          <w:szCs w:val="21"/>
        </w:rPr>
        <w:t>What is your primary interest in purchasing a Small Munsterlander?</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p>
    <w:p w14:paraId="02E76D29" w14:textId="77777777" w:rsidR="00E06CD4" w:rsidRPr="00D60DA8" w:rsidRDefault="00E06CD4" w:rsidP="00E06CD4">
      <w:pPr>
        <w:ind w:left="-990" w:right="-990"/>
        <w:rPr>
          <w:rFonts w:cstheme="minorHAnsi"/>
          <w:sz w:val="21"/>
          <w:szCs w:val="21"/>
          <w:u w:val="single"/>
        </w:rPr>
      </w:pPr>
    </w:p>
    <w:p w14:paraId="0353812F" w14:textId="77777777" w:rsidR="00E06CD4" w:rsidRPr="00D60DA8" w:rsidRDefault="00E06CD4" w:rsidP="00E06CD4">
      <w:pPr>
        <w:ind w:left="-990" w:right="-990"/>
        <w:rPr>
          <w:rFonts w:cstheme="minorHAnsi"/>
          <w:sz w:val="21"/>
          <w:szCs w:val="21"/>
        </w:rPr>
      </w:pPr>
      <w:r w:rsidRPr="00D60DA8">
        <w:rPr>
          <w:rFonts w:cstheme="minorHAnsi"/>
          <w:sz w:val="21"/>
          <w:szCs w:val="21"/>
        </w:rPr>
        <w:t xml:space="preserve">Have you owned a Small Munsterlander previously?  Yes </w:t>
      </w:r>
      <w:r w:rsidRPr="00D60DA8">
        <w:rPr>
          <w:rFonts w:cstheme="minorHAnsi"/>
          <w:sz w:val="21"/>
          <w:szCs w:val="21"/>
        </w:rPr>
        <w:tab/>
        <w:t>No</w:t>
      </w:r>
    </w:p>
    <w:p w14:paraId="358F9FE6" w14:textId="77777777" w:rsidR="00D60DA8" w:rsidRPr="00D60DA8" w:rsidRDefault="00D60DA8" w:rsidP="00E06CD4">
      <w:pPr>
        <w:ind w:left="-990" w:right="-990"/>
        <w:rPr>
          <w:rFonts w:cstheme="minorHAnsi"/>
          <w:sz w:val="21"/>
          <w:szCs w:val="21"/>
        </w:rPr>
      </w:pPr>
    </w:p>
    <w:p w14:paraId="61F61164" w14:textId="77777777" w:rsidR="00E06CD4" w:rsidRPr="00D60DA8" w:rsidRDefault="00E06CD4" w:rsidP="00E06CD4">
      <w:pPr>
        <w:ind w:left="-990" w:right="-990"/>
        <w:rPr>
          <w:rFonts w:cstheme="minorHAnsi"/>
          <w:sz w:val="21"/>
          <w:szCs w:val="21"/>
          <w:u w:val="single"/>
        </w:rPr>
      </w:pPr>
      <w:r w:rsidRPr="00D60DA8">
        <w:rPr>
          <w:rFonts w:cstheme="minorHAnsi"/>
          <w:sz w:val="21"/>
          <w:szCs w:val="21"/>
        </w:rPr>
        <w:t xml:space="preserve">How did you hear about C M Hunt Kennels? </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p>
    <w:p w14:paraId="38060F88" w14:textId="77777777" w:rsidR="00D60DA8" w:rsidRPr="00D60DA8" w:rsidRDefault="00D60DA8" w:rsidP="00E06CD4">
      <w:pPr>
        <w:ind w:left="-990" w:right="-990"/>
        <w:rPr>
          <w:rFonts w:cstheme="minorHAnsi"/>
          <w:sz w:val="21"/>
          <w:szCs w:val="21"/>
        </w:rPr>
      </w:pPr>
    </w:p>
    <w:p w14:paraId="5B8EA4F4" w14:textId="77777777" w:rsidR="00E06CD4" w:rsidRPr="00D60DA8" w:rsidRDefault="00E06CD4" w:rsidP="00E06CD4">
      <w:pPr>
        <w:ind w:left="-990" w:right="-990"/>
        <w:rPr>
          <w:rFonts w:cstheme="minorHAnsi"/>
          <w:sz w:val="21"/>
          <w:szCs w:val="21"/>
          <w:u w:val="single"/>
        </w:rPr>
      </w:pPr>
      <w:r w:rsidRPr="00D60DA8">
        <w:rPr>
          <w:rFonts w:cstheme="minorHAnsi"/>
          <w:sz w:val="21"/>
          <w:szCs w:val="21"/>
        </w:rPr>
        <w:t xml:space="preserve">What type of hunting do you plan to use your SM for? </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p>
    <w:p w14:paraId="0A5B0899" w14:textId="77777777" w:rsidR="00D60DA8" w:rsidRPr="00D60DA8" w:rsidRDefault="00D60DA8" w:rsidP="00E06CD4">
      <w:pPr>
        <w:ind w:left="-990" w:right="-990"/>
        <w:rPr>
          <w:rFonts w:cstheme="minorHAnsi"/>
          <w:sz w:val="21"/>
          <w:szCs w:val="21"/>
        </w:rPr>
      </w:pPr>
    </w:p>
    <w:p w14:paraId="616594E5" w14:textId="77777777" w:rsidR="00E06CD4" w:rsidRPr="00D60DA8" w:rsidRDefault="00E06CD4" w:rsidP="00E06CD4">
      <w:pPr>
        <w:ind w:left="-990" w:right="-990"/>
        <w:rPr>
          <w:rFonts w:cstheme="minorHAnsi"/>
          <w:sz w:val="21"/>
          <w:szCs w:val="21"/>
          <w:u w:val="single"/>
        </w:rPr>
      </w:pPr>
      <w:r w:rsidRPr="00D60DA8">
        <w:rPr>
          <w:rFonts w:cstheme="minorHAnsi"/>
          <w:sz w:val="21"/>
          <w:szCs w:val="21"/>
        </w:rPr>
        <w:t xml:space="preserve">How many days a year do you estimate you bird hunt? </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p>
    <w:p w14:paraId="110E01B1" w14:textId="77777777" w:rsidR="00D60DA8" w:rsidRPr="00D60DA8" w:rsidRDefault="00D60DA8" w:rsidP="00E06CD4">
      <w:pPr>
        <w:ind w:left="-990" w:right="-990"/>
        <w:rPr>
          <w:rFonts w:cstheme="minorHAnsi"/>
          <w:sz w:val="21"/>
          <w:szCs w:val="21"/>
        </w:rPr>
      </w:pPr>
    </w:p>
    <w:p w14:paraId="61639760" w14:textId="77777777" w:rsidR="00E06CD4" w:rsidRPr="00D60DA8" w:rsidRDefault="00D428EA" w:rsidP="00E06CD4">
      <w:pPr>
        <w:ind w:left="-990" w:right="-990"/>
        <w:rPr>
          <w:rFonts w:cstheme="minorHAnsi"/>
          <w:sz w:val="21"/>
          <w:szCs w:val="21"/>
          <w:u w:val="single"/>
        </w:rPr>
      </w:pPr>
      <w:r w:rsidRPr="00D60DA8">
        <w:rPr>
          <w:rFonts w:cstheme="minorHAnsi"/>
          <w:sz w:val="21"/>
          <w:szCs w:val="21"/>
        </w:rPr>
        <w:t xml:space="preserve">What breed or breeds of dogs do you currently own? </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p>
    <w:p w14:paraId="44B320EE" w14:textId="77777777" w:rsidR="00D60DA8" w:rsidRPr="00D60DA8" w:rsidRDefault="00D60DA8" w:rsidP="00E06CD4">
      <w:pPr>
        <w:ind w:left="-990" w:right="-990"/>
        <w:rPr>
          <w:rFonts w:cstheme="minorHAnsi"/>
          <w:sz w:val="21"/>
          <w:szCs w:val="21"/>
        </w:rPr>
      </w:pPr>
    </w:p>
    <w:p w14:paraId="2703293F" w14:textId="77777777" w:rsidR="00D428EA" w:rsidRPr="00D60DA8" w:rsidRDefault="00D428EA" w:rsidP="00E06CD4">
      <w:pPr>
        <w:ind w:left="-990" w:right="-990"/>
        <w:rPr>
          <w:rFonts w:cstheme="minorHAnsi"/>
          <w:sz w:val="21"/>
          <w:szCs w:val="21"/>
          <w:u w:val="single"/>
        </w:rPr>
      </w:pPr>
      <w:r w:rsidRPr="00D60DA8">
        <w:rPr>
          <w:rFonts w:cstheme="minorHAnsi"/>
          <w:sz w:val="21"/>
          <w:szCs w:val="21"/>
        </w:rPr>
        <w:t>What breeds have you previously owned?</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p>
    <w:p w14:paraId="3F52271C" w14:textId="77777777" w:rsidR="00D60DA8" w:rsidRPr="00D60DA8" w:rsidRDefault="00D60DA8" w:rsidP="00E06CD4">
      <w:pPr>
        <w:ind w:left="-990" w:right="-990"/>
        <w:rPr>
          <w:rFonts w:cstheme="minorHAnsi"/>
          <w:sz w:val="21"/>
          <w:szCs w:val="21"/>
        </w:rPr>
      </w:pPr>
    </w:p>
    <w:p w14:paraId="4DB3331D" w14:textId="77777777" w:rsidR="00D428EA" w:rsidRPr="00D60DA8" w:rsidRDefault="00D428EA" w:rsidP="00E06CD4">
      <w:pPr>
        <w:ind w:left="-990" w:right="-990"/>
        <w:rPr>
          <w:rFonts w:cstheme="minorHAnsi"/>
          <w:sz w:val="21"/>
          <w:szCs w:val="21"/>
        </w:rPr>
      </w:pPr>
      <w:r w:rsidRPr="00D60DA8">
        <w:rPr>
          <w:rFonts w:cstheme="minorHAnsi"/>
          <w:sz w:val="21"/>
          <w:szCs w:val="21"/>
        </w:rPr>
        <w:t xml:space="preserve">Have you hunt tested in NAVHDA, AKC, HRC, NSTRA, </w:t>
      </w:r>
      <w:proofErr w:type="spellStart"/>
      <w:r w:rsidRPr="00D60DA8">
        <w:rPr>
          <w:rFonts w:cstheme="minorHAnsi"/>
          <w:sz w:val="21"/>
          <w:szCs w:val="21"/>
        </w:rPr>
        <w:t>etc</w:t>
      </w:r>
      <w:proofErr w:type="spellEnd"/>
      <w:r w:rsidRPr="00D60DA8">
        <w:rPr>
          <w:rFonts w:cstheme="minorHAnsi"/>
          <w:sz w:val="21"/>
          <w:szCs w:val="21"/>
        </w:rPr>
        <w:t xml:space="preserve">? </w:t>
      </w:r>
      <w:r w:rsidRPr="00D60DA8">
        <w:rPr>
          <w:rFonts w:cstheme="minorHAnsi"/>
          <w:sz w:val="21"/>
          <w:szCs w:val="21"/>
        </w:rPr>
        <w:tab/>
        <w:t>Yes</w:t>
      </w:r>
      <w:r w:rsidRPr="00D60DA8">
        <w:rPr>
          <w:rFonts w:cstheme="minorHAnsi"/>
          <w:sz w:val="21"/>
          <w:szCs w:val="21"/>
        </w:rPr>
        <w:tab/>
        <w:t>No</w:t>
      </w:r>
    </w:p>
    <w:p w14:paraId="6EBCC67C" w14:textId="77777777" w:rsidR="00D60DA8" w:rsidRPr="00D60DA8" w:rsidRDefault="00D60DA8" w:rsidP="00E06CD4">
      <w:pPr>
        <w:ind w:left="-990" w:right="-990"/>
        <w:rPr>
          <w:rFonts w:cstheme="minorHAnsi"/>
          <w:sz w:val="21"/>
          <w:szCs w:val="21"/>
        </w:rPr>
      </w:pPr>
    </w:p>
    <w:p w14:paraId="5B1772EA" w14:textId="77777777" w:rsidR="00D428EA" w:rsidRPr="00D60DA8" w:rsidRDefault="00D428EA" w:rsidP="00E06CD4">
      <w:pPr>
        <w:ind w:left="-990" w:right="-990"/>
        <w:rPr>
          <w:rFonts w:cstheme="minorHAnsi"/>
          <w:sz w:val="21"/>
          <w:szCs w:val="21"/>
        </w:rPr>
      </w:pPr>
      <w:r w:rsidRPr="00D60DA8">
        <w:rPr>
          <w:rFonts w:cstheme="minorHAnsi"/>
          <w:sz w:val="21"/>
          <w:szCs w:val="21"/>
        </w:rPr>
        <w:t xml:space="preserve">If yes, what type and what levels have you tested? </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p>
    <w:p w14:paraId="2DA05C31" w14:textId="77777777" w:rsidR="00D60DA8" w:rsidRPr="00D60DA8" w:rsidRDefault="00D60DA8" w:rsidP="00E06CD4">
      <w:pPr>
        <w:ind w:left="-990" w:right="-990"/>
        <w:rPr>
          <w:rFonts w:cstheme="minorHAnsi"/>
          <w:sz w:val="21"/>
          <w:szCs w:val="21"/>
        </w:rPr>
      </w:pPr>
    </w:p>
    <w:p w14:paraId="7BFD8DD4" w14:textId="77777777" w:rsidR="00D428EA" w:rsidRPr="00D60DA8" w:rsidRDefault="00D428EA" w:rsidP="00E06CD4">
      <w:pPr>
        <w:ind w:left="-990" w:right="-990"/>
        <w:rPr>
          <w:rFonts w:cstheme="minorHAnsi"/>
          <w:sz w:val="21"/>
          <w:szCs w:val="21"/>
          <w:u w:val="single"/>
        </w:rPr>
      </w:pPr>
      <w:r w:rsidRPr="00D60DA8">
        <w:rPr>
          <w:rFonts w:cstheme="minorHAnsi"/>
          <w:sz w:val="21"/>
          <w:szCs w:val="21"/>
        </w:rPr>
        <w:t>Will your dog be kep</w:t>
      </w:r>
      <w:r w:rsidR="000D120C">
        <w:rPr>
          <w:rFonts w:cstheme="minorHAnsi"/>
          <w:sz w:val="21"/>
          <w:szCs w:val="21"/>
        </w:rPr>
        <w:t>t</w:t>
      </w:r>
      <w:r w:rsidRPr="00D60DA8">
        <w:rPr>
          <w:rFonts w:cstheme="minorHAnsi"/>
          <w:sz w:val="21"/>
          <w:szCs w:val="21"/>
        </w:rPr>
        <w:t xml:space="preserve"> in the house or outside or both?</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rPr>
        <w:t>Do you have a fenced yard?</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p>
    <w:p w14:paraId="4936E98A" w14:textId="77777777" w:rsidR="00D60DA8" w:rsidRPr="00D60DA8" w:rsidRDefault="00D60DA8" w:rsidP="00E06CD4">
      <w:pPr>
        <w:ind w:left="-990" w:right="-990"/>
        <w:rPr>
          <w:rFonts w:cstheme="minorHAnsi"/>
          <w:sz w:val="21"/>
          <w:szCs w:val="21"/>
        </w:rPr>
      </w:pPr>
    </w:p>
    <w:p w14:paraId="5AAA1FC8" w14:textId="77777777" w:rsidR="00D428EA" w:rsidRPr="00D60DA8" w:rsidRDefault="00D428EA" w:rsidP="00E06CD4">
      <w:pPr>
        <w:ind w:left="-990" w:right="-990"/>
        <w:rPr>
          <w:rFonts w:cstheme="minorHAnsi"/>
          <w:sz w:val="21"/>
          <w:szCs w:val="21"/>
          <w:u w:val="single"/>
        </w:rPr>
      </w:pPr>
      <w:r w:rsidRPr="00D60DA8">
        <w:rPr>
          <w:rFonts w:cstheme="minorHAnsi"/>
          <w:sz w:val="21"/>
          <w:szCs w:val="21"/>
        </w:rPr>
        <w:t xml:space="preserve">How will you exercise your dog? </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p>
    <w:p w14:paraId="4B9234E4" w14:textId="77777777" w:rsidR="00D60DA8" w:rsidRPr="00D60DA8" w:rsidRDefault="00D60DA8" w:rsidP="00E06CD4">
      <w:pPr>
        <w:ind w:left="-990" w:right="-990"/>
        <w:rPr>
          <w:rFonts w:cstheme="minorHAnsi"/>
          <w:sz w:val="21"/>
          <w:szCs w:val="21"/>
        </w:rPr>
      </w:pPr>
    </w:p>
    <w:p w14:paraId="4303E49F" w14:textId="77777777" w:rsidR="00D428EA" w:rsidRPr="00D60DA8" w:rsidRDefault="00D428EA" w:rsidP="00E06CD4">
      <w:pPr>
        <w:ind w:left="-990" w:right="-990"/>
        <w:rPr>
          <w:rFonts w:cstheme="minorHAnsi"/>
          <w:sz w:val="21"/>
          <w:szCs w:val="21"/>
          <w:u w:val="single"/>
        </w:rPr>
      </w:pPr>
      <w:r w:rsidRPr="00D60DA8">
        <w:rPr>
          <w:rFonts w:cstheme="minorHAnsi"/>
          <w:sz w:val="21"/>
          <w:szCs w:val="21"/>
        </w:rPr>
        <w:t xml:space="preserve">Do you have children that will participate in the raising of this puppy? (Yes/No) How old are they? </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p>
    <w:p w14:paraId="076680C8" w14:textId="77777777" w:rsidR="00D60DA8" w:rsidRPr="00D60DA8" w:rsidRDefault="00D60DA8" w:rsidP="00E06CD4">
      <w:pPr>
        <w:ind w:left="-990" w:right="-990"/>
        <w:rPr>
          <w:rFonts w:cstheme="minorHAnsi"/>
          <w:sz w:val="21"/>
          <w:szCs w:val="21"/>
        </w:rPr>
      </w:pPr>
    </w:p>
    <w:p w14:paraId="0267240B" w14:textId="77777777" w:rsidR="00D428EA" w:rsidRPr="00D60DA8" w:rsidRDefault="00D428EA" w:rsidP="00E06CD4">
      <w:pPr>
        <w:ind w:left="-990" w:right="-990"/>
        <w:rPr>
          <w:rFonts w:cstheme="minorHAnsi"/>
          <w:sz w:val="21"/>
          <w:szCs w:val="21"/>
        </w:rPr>
      </w:pPr>
      <w:r w:rsidRPr="00D60DA8">
        <w:rPr>
          <w:rFonts w:cstheme="minorHAnsi"/>
          <w:sz w:val="21"/>
          <w:szCs w:val="21"/>
        </w:rPr>
        <w:t>Do you have other pets? (Yes/No) Type of pet(s)?</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p>
    <w:p w14:paraId="49DE73FE" w14:textId="77777777" w:rsidR="00D60DA8" w:rsidRPr="00D60DA8" w:rsidRDefault="00D60DA8" w:rsidP="00E06CD4">
      <w:pPr>
        <w:ind w:left="-990" w:right="-990"/>
        <w:rPr>
          <w:rFonts w:cstheme="minorHAnsi"/>
          <w:sz w:val="21"/>
          <w:szCs w:val="21"/>
        </w:rPr>
      </w:pPr>
    </w:p>
    <w:p w14:paraId="7614A160" w14:textId="77777777" w:rsidR="00D428EA" w:rsidRPr="00D60DA8" w:rsidRDefault="00D428EA" w:rsidP="00E06CD4">
      <w:pPr>
        <w:ind w:left="-990" w:right="-990"/>
        <w:rPr>
          <w:rFonts w:cstheme="minorHAnsi"/>
          <w:sz w:val="21"/>
          <w:szCs w:val="21"/>
          <w:u w:val="single"/>
        </w:rPr>
      </w:pPr>
      <w:r w:rsidRPr="00D60DA8">
        <w:rPr>
          <w:rFonts w:cstheme="minorHAnsi"/>
          <w:sz w:val="21"/>
          <w:szCs w:val="21"/>
        </w:rPr>
        <w:t xml:space="preserve">Veterinarian or other reference: Name and phone # </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p>
    <w:p w14:paraId="107FE95F" w14:textId="77777777" w:rsidR="00D60DA8" w:rsidRPr="00D60DA8" w:rsidRDefault="00D60DA8" w:rsidP="00E06CD4">
      <w:pPr>
        <w:ind w:left="-990" w:right="-990"/>
        <w:rPr>
          <w:rFonts w:cstheme="minorHAnsi"/>
          <w:sz w:val="21"/>
          <w:szCs w:val="21"/>
        </w:rPr>
      </w:pPr>
    </w:p>
    <w:p w14:paraId="1628A0FB" w14:textId="77777777" w:rsidR="00D428EA" w:rsidRPr="00D60DA8" w:rsidRDefault="00D428EA" w:rsidP="00E06CD4">
      <w:pPr>
        <w:ind w:left="-990" w:right="-990"/>
        <w:rPr>
          <w:rFonts w:cstheme="minorHAnsi"/>
          <w:sz w:val="21"/>
          <w:szCs w:val="21"/>
        </w:rPr>
      </w:pPr>
      <w:r w:rsidRPr="00D60DA8">
        <w:rPr>
          <w:rFonts w:cstheme="minorHAnsi"/>
          <w:sz w:val="21"/>
          <w:szCs w:val="21"/>
        </w:rPr>
        <w:t xml:space="preserve">Do you plan to spay or neuter (circle one)?   Yes/No/Undecided </w:t>
      </w:r>
      <w:r w:rsidRPr="00D60DA8">
        <w:rPr>
          <w:rFonts w:cstheme="minorHAnsi"/>
          <w:sz w:val="21"/>
          <w:szCs w:val="21"/>
        </w:rPr>
        <w:tab/>
        <w:t>Buyer will accept either sex: Yes/No/Maybe</w:t>
      </w:r>
      <w:r w:rsidRPr="00D60DA8">
        <w:rPr>
          <w:rFonts w:cstheme="minorHAnsi"/>
          <w:sz w:val="21"/>
          <w:szCs w:val="21"/>
        </w:rPr>
        <w:tab/>
      </w:r>
    </w:p>
    <w:p w14:paraId="2FB46AE4" w14:textId="77777777" w:rsidR="00D60DA8" w:rsidRPr="00D60DA8" w:rsidRDefault="00D60DA8" w:rsidP="00E06CD4">
      <w:pPr>
        <w:ind w:left="-990" w:right="-990"/>
        <w:rPr>
          <w:rFonts w:cstheme="minorHAnsi"/>
          <w:sz w:val="21"/>
          <w:szCs w:val="21"/>
        </w:rPr>
      </w:pPr>
    </w:p>
    <w:p w14:paraId="37757F06" w14:textId="77777777" w:rsidR="00D428EA" w:rsidRPr="00D60DA8" w:rsidRDefault="00D428EA" w:rsidP="00E06CD4">
      <w:pPr>
        <w:ind w:left="-990" w:right="-990"/>
        <w:rPr>
          <w:rFonts w:cstheme="minorHAnsi"/>
          <w:sz w:val="21"/>
          <w:szCs w:val="21"/>
        </w:rPr>
      </w:pPr>
      <w:r w:rsidRPr="00D60DA8">
        <w:rPr>
          <w:rFonts w:cstheme="minorHAnsi"/>
          <w:sz w:val="21"/>
          <w:szCs w:val="21"/>
        </w:rPr>
        <w:t xml:space="preserve">Preferred Litter </w:t>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Pr="00D60DA8">
        <w:rPr>
          <w:rFonts w:cstheme="minorHAnsi"/>
          <w:sz w:val="21"/>
          <w:szCs w:val="21"/>
          <w:u w:val="single"/>
        </w:rPr>
        <w:tab/>
      </w:r>
      <w:r w:rsidR="00BB6B42" w:rsidRPr="00D60DA8">
        <w:rPr>
          <w:rFonts w:cstheme="minorHAnsi"/>
          <w:sz w:val="21"/>
          <w:szCs w:val="21"/>
          <w:u w:val="single"/>
        </w:rPr>
        <w:tab/>
      </w:r>
      <w:r w:rsidR="00BB6B42" w:rsidRPr="00D60DA8">
        <w:rPr>
          <w:rFonts w:cstheme="minorHAnsi"/>
          <w:sz w:val="21"/>
          <w:szCs w:val="21"/>
        </w:rPr>
        <w:t xml:space="preserve">      </w:t>
      </w:r>
      <w:r w:rsidRPr="00D60DA8">
        <w:rPr>
          <w:rFonts w:cstheme="minorHAnsi"/>
          <w:sz w:val="21"/>
          <w:szCs w:val="21"/>
        </w:rPr>
        <w:t xml:space="preserve">Buyers preference in sex of the puppy is: </w:t>
      </w:r>
      <w:r w:rsidR="00BB6B42" w:rsidRPr="00D60DA8">
        <w:rPr>
          <w:rFonts w:cstheme="minorHAnsi"/>
          <w:sz w:val="21"/>
          <w:szCs w:val="21"/>
        </w:rPr>
        <w:t xml:space="preserve">  </w:t>
      </w:r>
      <w:r w:rsidRPr="00D60DA8">
        <w:rPr>
          <w:rFonts w:cstheme="minorHAnsi"/>
          <w:sz w:val="21"/>
          <w:szCs w:val="21"/>
        </w:rPr>
        <w:t>Male/Female</w:t>
      </w:r>
    </w:p>
    <w:p w14:paraId="3196ECFC" w14:textId="77777777" w:rsidR="00D60DA8" w:rsidRPr="00D60DA8" w:rsidRDefault="00D60DA8" w:rsidP="00E06CD4">
      <w:pPr>
        <w:ind w:left="-990" w:right="-990"/>
        <w:rPr>
          <w:rFonts w:cstheme="minorHAnsi"/>
          <w:sz w:val="21"/>
          <w:szCs w:val="21"/>
        </w:rPr>
      </w:pPr>
    </w:p>
    <w:p w14:paraId="060E574B" w14:textId="77777777" w:rsidR="00D60DA8" w:rsidRDefault="00BB6B42" w:rsidP="00E06CD4">
      <w:pPr>
        <w:ind w:left="-990" w:right="-990"/>
        <w:rPr>
          <w:rFonts w:cstheme="minorHAnsi"/>
          <w:sz w:val="21"/>
          <w:szCs w:val="21"/>
        </w:rPr>
      </w:pPr>
      <w:r w:rsidRPr="00D60DA8">
        <w:rPr>
          <w:rFonts w:cstheme="minorHAnsi"/>
          <w:sz w:val="21"/>
          <w:szCs w:val="21"/>
        </w:rPr>
        <w:t>Do you plan on breeding? (Yes/No/</w:t>
      </w:r>
      <w:proofErr w:type="gramStart"/>
      <w:r w:rsidRPr="00D60DA8">
        <w:rPr>
          <w:rFonts w:cstheme="minorHAnsi"/>
          <w:sz w:val="21"/>
          <w:szCs w:val="21"/>
        </w:rPr>
        <w:t xml:space="preserve">Undecided) </w:t>
      </w:r>
      <w:r w:rsidR="0090059B">
        <w:rPr>
          <w:rFonts w:cstheme="minorHAnsi"/>
          <w:sz w:val="21"/>
          <w:szCs w:val="21"/>
        </w:rPr>
        <w:t xml:space="preserve">  </w:t>
      </w:r>
      <w:proofErr w:type="gramEnd"/>
      <w:r w:rsidR="0090059B">
        <w:rPr>
          <w:rFonts w:cstheme="minorHAnsi"/>
          <w:sz w:val="21"/>
          <w:szCs w:val="21"/>
        </w:rPr>
        <w:t xml:space="preserve">             </w:t>
      </w:r>
      <w:r w:rsidRPr="00D60DA8">
        <w:rPr>
          <w:rFonts w:cstheme="minorHAnsi"/>
          <w:sz w:val="21"/>
          <w:szCs w:val="21"/>
        </w:rPr>
        <w:t xml:space="preserve">Buyer agrees to test the puppy in the NAVHDA NA Test: </w:t>
      </w:r>
      <w:r w:rsidR="0090059B">
        <w:rPr>
          <w:rFonts w:cstheme="minorHAnsi"/>
          <w:sz w:val="21"/>
          <w:szCs w:val="21"/>
        </w:rPr>
        <w:t xml:space="preserve"> </w:t>
      </w:r>
      <w:r w:rsidRPr="00D60DA8">
        <w:rPr>
          <w:rFonts w:cstheme="minorHAnsi"/>
          <w:sz w:val="21"/>
          <w:szCs w:val="21"/>
        </w:rPr>
        <w:t>Yes     No</w:t>
      </w:r>
    </w:p>
    <w:p w14:paraId="6F378041" w14:textId="77777777" w:rsidR="006032DF" w:rsidRPr="00D60DA8" w:rsidRDefault="006032DF" w:rsidP="00E06CD4">
      <w:pPr>
        <w:ind w:left="-990" w:right="-990"/>
        <w:rPr>
          <w:rFonts w:cstheme="minorHAnsi"/>
          <w:sz w:val="21"/>
          <w:szCs w:val="21"/>
        </w:rPr>
      </w:pPr>
    </w:p>
    <w:p w14:paraId="3F403DAB" w14:textId="77777777" w:rsidR="008A42CB" w:rsidRDefault="00BC02AD" w:rsidP="008A42CB">
      <w:pPr>
        <w:ind w:hanging="1080"/>
        <w:jc w:val="center"/>
        <w:rPr>
          <w:rFonts w:ascii="Times New Roman" w:eastAsia="Times New Roman" w:hAnsi="Times New Roman" w:cs="Times New Roman"/>
        </w:rPr>
      </w:pPr>
      <w:r>
        <w:rPr>
          <w:rFonts w:cstheme="minorHAnsi"/>
          <w:noProof/>
          <w:sz w:val="21"/>
          <w:szCs w:val="21"/>
        </w:rPr>
        <w:drawing>
          <wp:inline distT="0" distB="0" distL="0" distR="0" wp14:anchorId="24B2FA2C" wp14:editId="0134228F">
            <wp:extent cx="981556" cy="821171"/>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MClogoFinal.jpg"/>
                    <pic:cNvPicPr/>
                  </pic:nvPicPr>
                  <pic:blipFill>
                    <a:blip r:embed="rId6">
                      <a:extLst>
                        <a:ext uri="{28A0092B-C50C-407E-A947-70E740481C1C}">
                          <a14:useLocalDpi xmlns:a14="http://schemas.microsoft.com/office/drawing/2010/main" val="0"/>
                        </a:ext>
                      </a:extLst>
                    </a:blip>
                    <a:stretch>
                      <a:fillRect/>
                    </a:stretch>
                  </pic:blipFill>
                  <pic:spPr>
                    <a:xfrm>
                      <a:off x="0" y="0"/>
                      <a:ext cx="997860" cy="834811"/>
                    </a:xfrm>
                    <a:prstGeom prst="rect">
                      <a:avLst/>
                    </a:prstGeom>
                  </pic:spPr>
                </pic:pic>
              </a:graphicData>
            </a:graphic>
          </wp:inline>
        </w:drawing>
      </w:r>
      <w:r w:rsidR="0090059B">
        <w:rPr>
          <w:rFonts w:cstheme="minorHAnsi"/>
          <w:noProof/>
          <w:sz w:val="21"/>
          <w:szCs w:val="21"/>
        </w:rPr>
        <w:drawing>
          <wp:inline distT="0" distB="0" distL="0" distR="0" wp14:anchorId="481E80BF" wp14:editId="553DED16">
            <wp:extent cx="1745673" cy="634858"/>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951.JPG"/>
                    <pic:cNvPicPr/>
                  </pic:nvPicPr>
                  <pic:blipFill>
                    <a:blip r:embed="rId7">
                      <a:extLst>
                        <a:ext uri="{28A0092B-C50C-407E-A947-70E740481C1C}">
                          <a14:useLocalDpi xmlns:a14="http://schemas.microsoft.com/office/drawing/2010/main" val="0"/>
                        </a:ext>
                      </a:extLst>
                    </a:blip>
                    <a:stretch>
                      <a:fillRect/>
                    </a:stretch>
                  </pic:blipFill>
                  <pic:spPr>
                    <a:xfrm>
                      <a:off x="0" y="0"/>
                      <a:ext cx="1838193" cy="668505"/>
                    </a:xfrm>
                    <a:prstGeom prst="rect">
                      <a:avLst/>
                    </a:prstGeom>
                  </pic:spPr>
                </pic:pic>
              </a:graphicData>
            </a:graphic>
          </wp:inline>
        </w:drawing>
      </w:r>
      <w:r w:rsidR="0090059B" w:rsidRPr="0090059B">
        <w:rPr>
          <w:rFonts w:ascii="Times New Roman" w:eastAsia="Times New Roman" w:hAnsi="Times New Roman" w:cs="Times New Roman"/>
        </w:rPr>
        <w:fldChar w:fldCharType="begin"/>
      </w:r>
      <w:r w:rsidR="0090059B" w:rsidRPr="0090059B">
        <w:rPr>
          <w:rFonts w:ascii="Times New Roman" w:eastAsia="Times New Roman" w:hAnsi="Times New Roman" w:cs="Times New Roman"/>
        </w:rPr>
        <w:instrText xml:space="preserve"> INCLUDEPICTURE "https://www.navhda.org/wp-content/uploads/2018/02/logo.png" \* MERGEFORMATINET </w:instrText>
      </w:r>
      <w:r w:rsidR="0090059B" w:rsidRPr="0090059B">
        <w:rPr>
          <w:rFonts w:ascii="Times New Roman" w:eastAsia="Times New Roman" w:hAnsi="Times New Roman" w:cs="Times New Roman"/>
        </w:rPr>
        <w:fldChar w:fldCharType="separate"/>
      </w:r>
      <w:r w:rsidR="0090059B" w:rsidRPr="0090059B">
        <w:rPr>
          <w:rFonts w:ascii="Times New Roman" w:eastAsia="Times New Roman" w:hAnsi="Times New Roman" w:cs="Times New Roman"/>
          <w:noProof/>
        </w:rPr>
        <w:drawing>
          <wp:inline distT="0" distB="0" distL="0" distR="0" wp14:anchorId="43BD5828" wp14:editId="51EBD756">
            <wp:extent cx="1379762" cy="363046"/>
            <wp:effectExtent l="0" t="0" r="5080" b="5715"/>
            <wp:docPr id="9" name="Picture 9" descr="NAVH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VHD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35032" cy="430213"/>
                    </a:xfrm>
                    <a:prstGeom prst="rect">
                      <a:avLst/>
                    </a:prstGeom>
                    <a:noFill/>
                    <a:ln>
                      <a:noFill/>
                    </a:ln>
                  </pic:spPr>
                </pic:pic>
              </a:graphicData>
            </a:graphic>
          </wp:inline>
        </w:drawing>
      </w:r>
      <w:r w:rsidR="0090059B" w:rsidRPr="0090059B">
        <w:rPr>
          <w:rFonts w:ascii="Times New Roman" w:eastAsia="Times New Roman" w:hAnsi="Times New Roman" w:cs="Times New Roman"/>
        </w:rPr>
        <w:fldChar w:fldCharType="end"/>
      </w:r>
      <w:r w:rsidR="0090059B">
        <w:rPr>
          <w:rFonts w:ascii="Times New Roman" w:eastAsia="Times New Roman" w:hAnsi="Times New Roman" w:cs="Times New Roman"/>
        </w:rPr>
        <w:t xml:space="preserve">  </w:t>
      </w:r>
      <w:r w:rsidR="0090059B" w:rsidRPr="0090059B">
        <w:rPr>
          <w:rFonts w:ascii="Times New Roman" w:eastAsia="Times New Roman" w:hAnsi="Times New Roman" w:cs="Times New Roman"/>
        </w:rPr>
        <w:fldChar w:fldCharType="begin"/>
      </w:r>
      <w:r w:rsidR="0090059B" w:rsidRPr="0090059B">
        <w:rPr>
          <w:rFonts w:ascii="Times New Roman" w:eastAsia="Times New Roman" w:hAnsi="Times New Roman" w:cs="Times New Roman"/>
        </w:rPr>
        <w:instrText xml:space="preserve"> INCLUDEPICTURE "https://www.akc.org/wp-content/uploads/2020/09/AKC_Horizontal_1884_blue-2-300x116.png" \* MERGEFORMATINET </w:instrText>
      </w:r>
      <w:r w:rsidR="0090059B" w:rsidRPr="0090059B">
        <w:rPr>
          <w:rFonts w:ascii="Times New Roman" w:eastAsia="Times New Roman" w:hAnsi="Times New Roman" w:cs="Times New Roman"/>
        </w:rPr>
        <w:fldChar w:fldCharType="separate"/>
      </w:r>
      <w:r w:rsidR="0090059B" w:rsidRPr="0090059B">
        <w:rPr>
          <w:rFonts w:ascii="Times New Roman" w:eastAsia="Times New Roman" w:hAnsi="Times New Roman" w:cs="Times New Roman"/>
          <w:noProof/>
        </w:rPr>
        <w:drawing>
          <wp:inline distT="0" distB="0" distL="0" distR="0" wp14:anchorId="5FB0F228" wp14:editId="2246C24C">
            <wp:extent cx="968034" cy="374072"/>
            <wp:effectExtent l="0" t="0" r="0" b="0"/>
            <wp:docPr id="10" name="Picture 10" descr="AKC Logo American Kennel Club Founded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KC Logo American Kennel Club Founded 188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20552" cy="394366"/>
                    </a:xfrm>
                    <a:prstGeom prst="rect">
                      <a:avLst/>
                    </a:prstGeom>
                    <a:noFill/>
                    <a:ln>
                      <a:noFill/>
                    </a:ln>
                  </pic:spPr>
                </pic:pic>
              </a:graphicData>
            </a:graphic>
          </wp:inline>
        </w:drawing>
      </w:r>
      <w:r w:rsidR="0090059B" w:rsidRPr="0090059B">
        <w:rPr>
          <w:rFonts w:ascii="Times New Roman" w:eastAsia="Times New Roman" w:hAnsi="Times New Roman" w:cs="Times New Roman"/>
        </w:rPr>
        <w:fldChar w:fldCharType="end"/>
      </w:r>
    </w:p>
    <w:p w14:paraId="1E8A8CEF" w14:textId="77777777" w:rsidR="00E36756" w:rsidRPr="00672FAC" w:rsidRDefault="0098215B" w:rsidP="0098215B">
      <w:pPr>
        <w:ind w:left="-720" w:right="-810"/>
        <w:rPr>
          <w:rFonts w:eastAsia="Times New Roman" w:cstheme="minorHAnsi"/>
        </w:rPr>
      </w:pPr>
      <w:r w:rsidRPr="00672FAC">
        <w:rPr>
          <w:rFonts w:eastAsia="Times New Roman" w:cstheme="minorHAnsi"/>
          <w:noProof/>
        </w:rPr>
        <w:lastRenderedPageBreak/>
        <mc:AlternateContent>
          <mc:Choice Requires="wps">
            <w:drawing>
              <wp:anchor distT="0" distB="0" distL="114300" distR="114300" simplePos="0" relativeHeight="251661312" behindDoc="0" locked="0" layoutInCell="1" allowOverlap="1" wp14:anchorId="0F98A851" wp14:editId="6E7DE292">
                <wp:simplePos x="0" y="0"/>
                <wp:positionH relativeFrom="column">
                  <wp:posOffset>5045710</wp:posOffset>
                </wp:positionH>
                <wp:positionV relativeFrom="paragraph">
                  <wp:posOffset>0</wp:posOffset>
                </wp:positionV>
                <wp:extent cx="1313180" cy="100584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1313180" cy="1005840"/>
                        </a:xfrm>
                        <a:prstGeom prst="rect">
                          <a:avLst/>
                        </a:prstGeom>
                        <a:solidFill>
                          <a:schemeClr val="lt1"/>
                        </a:solidFill>
                        <a:ln w="6350">
                          <a:noFill/>
                        </a:ln>
                      </wps:spPr>
                      <wps:txbx>
                        <w:txbxContent>
                          <w:p w14:paraId="33DCEA8A" w14:textId="77777777" w:rsidR="0098215B" w:rsidRDefault="0098215B" w:rsidP="0098215B">
                            <w:r>
                              <w:rPr>
                                <w:noProof/>
                              </w:rPr>
                              <w:drawing>
                                <wp:inline distT="0" distB="0" distL="0" distR="0" wp14:anchorId="35D6D85C" wp14:editId="0E370E74">
                                  <wp:extent cx="1318895" cy="882650"/>
                                  <wp:effectExtent l="0" t="0" r="190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66E91E7-8371-4CF9-9EA1-5D3045BAD99D_4_5005_c.jpeg"/>
                                          <pic:cNvPicPr/>
                                        </pic:nvPicPr>
                                        <pic:blipFill>
                                          <a:blip r:embed="rId10">
                                            <a:extLst>
                                              <a:ext uri="{28A0092B-C50C-407E-A947-70E740481C1C}">
                                                <a14:useLocalDpi xmlns:a14="http://schemas.microsoft.com/office/drawing/2010/main" val="0"/>
                                              </a:ext>
                                            </a:extLst>
                                          </a:blip>
                                          <a:stretch>
                                            <a:fillRect/>
                                          </a:stretch>
                                        </pic:blipFill>
                                        <pic:spPr>
                                          <a:xfrm>
                                            <a:off x="0" y="0"/>
                                            <a:ext cx="1318895" cy="8826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301455" id="Text Box 13" o:spid="_x0000_s1028" type="#_x0000_t202" style="position:absolute;left:0;text-align:left;margin-left:397.3pt;margin-top:0;width:103.4pt;height:79.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" fillcolor="white [3201]" stroked="f" strokeweight=".5pt">
                <v:textbox>
                  <w:txbxContent>
                    <w:p w:rsidR="0098215B" w:rsidRDefault="0098215B" w:rsidP="0098215B">
                      <w:r>
                        <w:rPr>
                          <w:noProof/>
                        </w:rPr>
                        <w:drawing>
                          <wp:inline distT="0" distB="0" distL="0" distR="0">
                            <wp:extent cx="1318895" cy="882650"/>
                            <wp:effectExtent l="0" t="0" r="190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66E91E7-8371-4CF9-9EA1-5D3045BAD99D_4_5005_c.jpeg"/>
                                    <pic:cNvPicPr/>
                                  </pic:nvPicPr>
                                  <pic:blipFill>
                                    <a:blip r:embed="rId11">
                                      <a:extLst>
                                        <a:ext uri="{28A0092B-C50C-407E-A947-70E740481C1C}">
                                          <a14:useLocalDpi xmlns:a14="http://schemas.microsoft.com/office/drawing/2010/main" val="0"/>
                                        </a:ext>
                                      </a:extLst>
                                    </a:blip>
                                    <a:stretch>
                                      <a:fillRect/>
                                    </a:stretch>
                                  </pic:blipFill>
                                  <pic:spPr>
                                    <a:xfrm>
                                      <a:off x="0" y="0"/>
                                      <a:ext cx="1318895" cy="882650"/>
                                    </a:xfrm>
                                    <a:prstGeom prst="rect">
                                      <a:avLst/>
                                    </a:prstGeom>
                                  </pic:spPr>
                                </pic:pic>
                              </a:graphicData>
                            </a:graphic>
                          </wp:inline>
                        </w:drawing>
                      </w:r>
                    </w:p>
                  </w:txbxContent>
                </v:textbox>
                <w10:wrap type="square"/>
              </v:shape>
            </w:pict>
          </mc:Fallback>
        </mc:AlternateContent>
      </w:r>
      <w:r w:rsidR="003D3F49" w:rsidRPr="00672FAC">
        <w:rPr>
          <w:rFonts w:eastAsia="Times New Roman" w:cstheme="minorHAnsi"/>
        </w:rPr>
        <w:t xml:space="preserve">We only sell puppies to </w:t>
      </w:r>
      <w:r w:rsidR="00E36756" w:rsidRPr="00672FAC">
        <w:rPr>
          <w:rFonts w:eastAsia="Times New Roman" w:cstheme="minorHAnsi"/>
        </w:rPr>
        <w:t xml:space="preserve">hunting homes with preference given to people wanting a dog for breeding stock and who agree to follow the guidelines of SMCA.  Our puppy buyers must agree to evaluate their puppy using the NAVHDA system of testing before the puppy is 16 months old.  CM Hunt Kennels accepts a limited number of applications for each litter and we help the puppy buyer select the puppy that best fits their lifestyle and personal preferences.  </w:t>
      </w:r>
    </w:p>
    <w:p w14:paraId="444D6F10" w14:textId="77777777" w:rsidR="00E36756" w:rsidRPr="00672FAC" w:rsidRDefault="00E36756" w:rsidP="00E36756">
      <w:pPr>
        <w:ind w:left="-720"/>
        <w:rPr>
          <w:rFonts w:eastAsia="Times New Roman" w:cstheme="minorHAnsi"/>
        </w:rPr>
      </w:pPr>
    </w:p>
    <w:p w14:paraId="69AA822A" w14:textId="301E72A7" w:rsidR="003D3F49" w:rsidRPr="00672FAC" w:rsidRDefault="00E36756" w:rsidP="00E36756">
      <w:pPr>
        <w:ind w:left="-720"/>
        <w:rPr>
          <w:rFonts w:eastAsia="Times New Roman" w:cstheme="minorHAnsi"/>
        </w:rPr>
      </w:pPr>
      <w:r w:rsidRPr="00672FAC">
        <w:rPr>
          <w:rFonts w:eastAsia="Times New Roman" w:cstheme="minorHAnsi"/>
        </w:rPr>
        <w:t xml:space="preserve">Once an application is accepted we contact prospective buyers regarding the progress of the planned breeding and we have our fertility vet do an ultrasound to confirm the female is pregnant 30 days after she is bred. </w:t>
      </w:r>
      <w:r w:rsidR="00672FAC" w:rsidRPr="00672FAC">
        <w:rPr>
          <w:rFonts w:eastAsia="Times New Roman" w:cstheme="minorHAnsi"/>
        </w:rPr>
        <w:t xml:space="preserve">Upon confirmation of breeding a deposit of $500 will reserve your puppy.  </w:t>
      </w:r>
      <w:r w:rsidRPr="00672FAC">
        <w:rPr>
          <w:rFonts w:eastAsia="Times New Roman" w:cstheme="minorHAnsi"/>
        </w:rPr>
        <w:t>Regular updates are put on CM Hunt Kennels Facebook</w:t>
      </w:r>
      <w:r w:rsidR="00601204">
        <w:rPr>
          <w:rFonts w:eastAsia="Times New Roman" w:cstheme="minorHAnsi"/>
        </w:rPr>
        <w:t xml:space="preserve">/Instagram or </w:t>
      </w:r>
      <w:r w:rsidRPr="00672FAC">
        <w:rPr>
          <w:rFonts w:eastAsia="Times New Roman" w:cstheme="minorHAnsi"/>
        </w:rPr>
        <w:t xml:space="preserve">sent </w:t>
      </w:r>
      <w:r w:rsidR="00601204">
        <w:rPr>
          <w:rFonts w:eastAsia="Times New Roman" w:cstheme="minorHAnsi"/>
        </w:rPr>
        <w:t>text</w:t>
      </w:r>
      <w:r w:rsidRPr="00672FAC">
        <w:rPr>
          <w:rFonts w:eastAsia="Times New Roman" w:cstheme="minorHAnsi"/>
        </w:rPr>
        <w:t xml:space="preserve"> to prospective buyers during the pregnancy and during the </w:t>
      </w:r>
      <w:r w:rsidR="00BD16E3">
        <w:rPr>
          <w:rFonts w:eastAsia="Times New Roman" w:cstheme="minorHAnsi"/>
        </w:rPr>
        <w:t>time</w:t>
      </w:r>
      <w:r w:rsidRPr="00672FAC">
        <w:rPr>
          <w:rFonts w:eastAsia="Times New Roman" w:cstheme="minorHAnsi"/>
        </w:rPr>
        <w:t xml:space="preserve"> we have the puppies at our home.  All of our puppies are micro-chipped, have their first shots and worming</w:t>
      </w:r>
      <w:r w:rsidR="00601204">
        <w:rPr>
          <w:rFonts w:eastAsia="Times New Roman" w:cstheme="minorHAnsi"/>
        </w:rPr>
        <w:t>.</w:t>
      </w:r>
      <w:r w:rsidRPr="00672FAC">
        <w:rPr>
          <w:rFonts w:eastAsia="Times New Roman" w:cstheme="minorHAnsi"/>
        </w:rPr>
        <w:t xml:space="preserve"> </w:t>
      </w:r>
      <w:r w:rsidR="00601204">
        <w:rPr>
          <w:rFonts w:eastAsia="Times New Roman" w:cstheme="minorHAnsi"/>
        </w:rPr>
        <w:t>They are also</w:t>
      </w:r>
      <w:r w:rsidRPr="00672FAC">
        <w:rPr>
          <w:rFonts w:eastAsia="Times New Roman" w:cstheme="minorHAnsi"/>
        </w:rPr>
        <w:t xml:space="preserve"> evaluated for conformation and temperament by us and </w:t>
      </w:r>
      <w:r w:rsidR="00601204">
        <w:rPr>
          <w:rFonts w:eastAsia="Times New Roman" w:cstheme="minorHAnsi"/>
        </w:rPr>
        <w:t xml:space="preserve">an independent AKC evaluator </w:t>
      </w:r>
      <w:r w:rsidRPr="00672FAC">
        <w:rPr>
          <w:rFonts w:eastAsia="Times New Roman" w:cstheme="minorHAnsi"/>
        </w:rPr>
        <w:t>before they are released to their new owners.</w:t>
      </w:r>
    </w:p>
    <w:p w14:paraId="4D507ECA" w14:textId="77777777" w:rsidR="00E36756" w:rsidRPr="00672FAC" w:rsidRDefault="00E36756" w:rsidP="00E36756">
      <w:pPr>
        <w:ind w:left="-720"/>
        <w:rPr>
          <w:rFonts w:eastAsia="Times New Roman" w:cstheme="minorHAnsi"/>
        </w:rPr>
      </w:pPr>
    </w:p>
    <w:p w14:paraId="241CFD0D" w14:textId="35710FCE" w:rsidR="00E36756" w:rsidRPr="00672FAC" w:rsidRDefault="0098215B" w:rsidP="00664697">
      <w:pPr>
        <w:ind w:left="-720"/>
        <w:rPr>
          <w:rFonts w:eastAsia="Times New Roman" w:cstheme="minorHAnsi"/>
        </w:rPr>
      </w:pPr>
      <w:r w:rsidRPr="00672FAC">
        <w:rPr>
          <w:rFonts w:eastAsia="Times New Roman" w:cstheme="minorHAnsi"/>
          <w:noProof/>
        </w:rPr>
        <mc:AlternateContent>
          <mc:Choice Requires="wps">
            <w:drawing>
              <wp:anchor distT="0" distB="0" distL="114300" distR="114300" simplePos="0" relativeHeight="251662336" behindDoc="0" locked="0" layoutInCell="1" allowOverlap="1" wp14:anchorId="6E69EF40" wp14:editId="710C5FF6">
                <wp:simplePos x="0" y="0"/>
                <wp:positionH relativeFrom="column">
                  <wp:posOffset>5452745</wp:posOffset>
                </wp:positionH>
                <wp:positionV relativeFrom="paragraph">
                  <wp:posOffset>78105</wp:posOffset>
                </wp:positionV>
                <wp:extent cx="1080135" cy="1205230"/>
                <wp:effectExtent l="0" t="0" r="0" b="1270"/>
                <wp:wrapSquare wrapText="bothSides"/>
                <wp:docPr id="17" name="Text Box 17"/>
                <wp:cNvGraphicFramePr/>
                <a:graphic xmlns:a="http://schemas.openxmlformats.org/drawingml/2006/main">
                  <a:graphicData uri="http://schemas.microsoft.com/office/word/2010/wordprocessingShape">
                    <wps:wsp>
                      <wps:cNvSpPr txBox="1"/>
                      <wps:spPr>
                        <a:xfrm>
                          <a:off x="0" y="0"/>
                          <a:ext cx="1080135" cy="1205230"/>
                        </a:xfrm>
                        <a:prstGeom prst="rect">
                          <a:avLst/>
                        </a:prstGeom>
                        <a:solidFill>
                          <a:schemeClr val="lt1"/>
                        </a:solidFill>
                        <a:ln w="6350">
                          <a:noFill/>
                        </a:ln>
                      </wps:spPr>
                      <wps:txbx>
                        <w:txbxContent>
                          <w:p w14:paraId="581E6170" w14:textId="77777777" w:rsidR="0098215B" w:rsidRDefault="0098215B">
                            <w:r>
                              <w:rPr>
                                <w:noProof/>
                              </w:rPr>
                              <w:drawing>
                                <wp:inline distT="0" distB="0" distL="0" distR="0" wp14:anchorId="71322120" wp14:editId="6142D91F">
                                  <wp:extent cx="925830" cy="1156592"/>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2">
                                            <a:extLst>
                                              <a:ext uri="{28A0092B-C50C-407E-A947-70E740481C1C}">
                                                <a14:useLocalDpi xmlns:a14="http://schemas.microsoft.com/office/drawing/2010/main" val="0"/>
                                              </a:ext>
                                            </a:extLst>
                                          </a:blip>
                                          <a:stretch>
                                            <a:fillRect/>
                                          </a:stretch>
                                        </pic:blipFill>
                                        <pic:spPr>
                                          <a:xfrm>
                                            <a:off x="0" y="0"/>
                                            <a:ext cx="927089" cy="11581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9EF40" id="Text Box 17" o:spid="_x0000_s1029" type="#_x0000_t202" style="position:absolute;left:0;text-align:left;margin-left:429.35pt;margin-top:6.15pt;width:85.05pt;height:94.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" fillcolor="white [3201]" stroked="f" strokeweight=".5pt">
                <v:textbox>
                  <w:txbxContent>
                    <w:p w14:paraId="581E6170" w14:textId="77777777" w:rsidR="0098215B" w:rsidRDefault="0098215B">
                      <w:r>
                        <w:rPr>
                          <w:noProof/>
                        </w:rPr>
                        <w:drawing>
                          <wp:inline distT="0" distB="0" distL="0" distR="0" wp14:anchorId="71322120" wp14:editId="6142D91F">
                            <wp:extent cx="925830" cy="1156592"/>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3">
                                      <a:extLst>
                                        <a:ext uri="{28A0092B-C50C-407E-A947-70E740481C1C}">
                                          <a14:useLocalDpi xmlns:a14="http://schemas.microsoft.com/office/drawing/2010/main" val="0"/>
                                        </a:ext>
                                      </a:extLst>
                                    </a:blip>
                                    <a:stretch>
                                      <a:fillRect/>
                                    </a:stretch>
                                  </pic:blipFill>
                                  <pic:spPr>
                                    <a:xfrm>
                                      <a:off x="0" y="0"/>
                                      <a:ext cx="927089" cy="1158164"/>
                                    </a:xfrm>
                                    <a:prstGeom prst="rect">
                                      <a:avLst/>
                                    </a:prstGeom>
                                  </pic:spPr>
                                </pic:pic>
                              </a:graphicData>
                            </a:graphic>
                          </wp:inline>
                        </w:drawing>
                      </w:r>
                    </w:p>
                  </w:txbxContent>
                </v:textbox>
                <w10:wrap type="square"/>
              </v:shape>
            </w:pict>
          </mc:Fallback>
        </mc:AlternateContent>
      </w:r>
      <w:r w:rsidR="00E36756" w:rsidRPr="00672FAC">
        <w:rPr>
          <w:rFonts w:eastAsia="Times New Roman" w:cstheme="minorHAnsi"/>
        </w:rPr>
        <w:t xml:space="preserve">We pay to register the puppy with NAVHDA, the AKC as well as offer a </w:t>
      </w:r>
      <w:r w:rsidR="00BD16E3">
        <w:rPr>
          <w:rFonts w:eastAsia="Times New Roman" w:cstheme="minorHAnsi"/>
        </w:rPr>
        <w:t xml:space="preserve">three (3) </w:t>
      </w:r>
      <w:r w:rsidR="00E36756" w:rsidRPr="00672FAC">
        <w:rPr>
          <w:rFonts w:eastAsia="Times New Roman" w:cstheme="minorHAnsi"/>
        </w:rPr>
        <w:t xml:space="preserve">year health guarantee regarding genetic defects that would prevent the puppy from functioning as </w:t>
      </w:r>
      <w:r w:rsidR="00601204">
        <w:rPr>
          <w:rFonts w:eastAsia="Times New Roman" w:cstheme="minorHAnsi"/>
        </w:rPr>
        <w:t>a family/</w:t>
      </w:r>
      <w:r w:rsidR="00E36756" w:rsidRPr="00672FAC">
        <w:rPr>
          <w:rFonts w:eastAsia="Times New Roman" w:cstheme="minorHAnsi"/>
        </w:rPr>
        <w:t>hunting dog. Our puppy buyers receive a free year</w:t>
      </w:r>
      <w:r w:rsidR="00664697" w:rsidRPr="00672FAC">
        <w:rPr>
          <w:rFonts w:eastAsia="Times New Roman" w:cstheme="minorHAnsi"/>
        </w:rPr>
        <w:t>’s</w:t>
      </w:r>
      <w:r w:rsidR="00E36756" w:rsidRPr="00672FAC">
        <w:rPr>
          <w:rFonts w:eastAsia="Times New Roman" w:cstheme="minorHAnsi"/>
        </w:rPr>
        <w:t xml:space="preserve"> membership to the S</w:t>
      </w:r>
      <w:r w:rsidR="00B708C4">
        <w:rPr>
          <w:rFonts w:eastAsia="Times New Roman" w:cstheme="minorHAnsi"/>
        </w:rPr>
        <w:t>MCA</w:t>
      </w:r>
      <w:r w:rsidR="00601204">
        <w:rPr>
          <w:rFonts w:eastAsia="Times New Roman" w:cstheme="minorHAnsi"/>
        </w:rPr>
        <w:t xml:space="preserve">, the parent breed club. </w:t>
      </w:r>
      <w:r w:rsidR="00E36756" w:rsidRPr="00672FAC">
        <w:rPr>
          <w:rFonts w:eastAsia="Times New Roman" w:cstheme="minorHAnsi"/>
        </w:rPr>
        <w:t xml:space="preserve">Puppies we sell will go to their new homes having already been exposed to people of all ages, other dogs, and pets, water, dog crates, gunfire, birds, etc.  We release our puppies to their new owner(s) at </w:t>
      </w:r>
      <w:r w:rsidR="00BD16E3">
        <w:rPr>
          <w:rFonts w:eastAsia="Times New Roman" w:cstheme="minorHAnsi"/>
        </w:rPr>
        <w:t>9-</w:t>
      </w:r>
      <w:r w:rsidR="00E36756" w:rsidRPr="00672FAC">
        <w:rPr>
          <w:rFonts w:eastAsia="Times New Roman" w:cstheme="minorHAnsi"/>
        </w:rPr>
        <w:t xml:space="preserve">10 weeks of age.  </w:t>
      </w:r>
      <w:r w:rsidR="00664697" w:rsidRPr="00672FAC">
        <w:rPr>
          <w:rFonts w:eastAsia="Times New Roman" w:cstheme="minorHAnsi"/>
        </w:rPr>
        <w:t>Each of our litters is planned and genetically calculated in advance for the improvement of the breed and our breeding program.  We sell to only responsible owners and utilize the “Breeding Restriction” registration offered by NAVHDA and the AKC registries.  All of our puppies are sold with the understanding that CM Hunt Kennels retains the first right of refusal should the new owner not be able to provide their dog with a home at any age.  Refunds for puppies or dogs returned to us are at the discretion of CM Hunt Kennels and refunds are based o</w:t>
      </w:r>
      <w:r w:rsidR="00601204">
        <w:rPr>
          <w:rFonts w:eastAsia="Times New Roman" w:cstheme="minorHAnsi"/>
        </w:rPr>
        <w:t>n</w:t>
      </w:r>
      <w:r w:rsidR="00664697" w:rsidRPr="00672FAC">
        <w:rPr>
          <w:rFonts w:eastAsia="Times New Roman" w:cstheme="minorHAnsi"/>
        </w:rPr>
        <w:t xml:space="preserve"> the age and condition of the dog when it is returned to us.  The price of our puppies of </w:t>
      </w:r>
      <w:r w:rsidR="00672FAC" w:rsidRPr="00672FAC">
        <w:rPr>
          <w:rFonts w:eastAsia="Times New Roman" w:cstheme="minorHAnsi"/>
        </w:rPr>
        <w:t xml:space="preserve">is </w:t>
      </w:r>
      <w:r w:rsidR="00664697" w:rsidRPr="00672FAC">
        <w:rPr>
          <w:rFonts w:eastAsia="Times New Roman" w:cstheme="minorHAnsi"/>
        </w:rPr>
        <w:t>$</w:t>
      </w:r>
      <w:r w:rsidR="00282079">
        <w:rPr>
          <w:rFonts w:eastAsia="Times New Roman" w:cstheme="minorHAnsi"/>
        </w:rPr>
        <w:t>25</w:t>
      </w:r>
      <w:r w:rsidR="00664697" w:rsidRPr="00672FAC">
        <w:rPr>
          <w:rFonts w:eastAsia="Times New Roman" w:cstheme="minorHAnsi"/>
        </w:rPr>
        <w:t>00</w:t>
      </w:r>
      <w:r w:rsidR="002B496E">
        <w:rPr>
          <w:rFonts w:eastAsia="Times New Roman" w:cstheme="minorHAnsi"/>
        </w:rPr>
        <w:t>-3000</w:t>
      </w:r>
      <w:r w:rsidR="00672FAC" w:rsidRPr="00672FAC">
        <w:rPr>
          <w:rFonts w:eastAsia="Times New Roman" w:cstheme="minorHAnsi"/>
        </w:rPr>
        <w:t>(including your $500 deposit)</w:t>
      </w:r>
      <w:r w:rsidR="00664697" w:rsidRPr="00672FAC">
        <w:rPr>
          <w:rFonts w:eastAsia="Times New Roman" w:cstheme="minorHAnsi"/>
        </w:rPr>
        <w:t xml:space="preserve"> </w:t>
      </w:r>
      <w:r w:rsidR="00672FAC" w:rsidRPr="00672FAC">
        <w:rPr>
          <w:rFonts w:eastAsia="Times New Roman" w:cstheme="minorHAnsi"/>
        </w:rPr>
        <w:t>based</w:t>
      </w:r>
      <w:r w:rsidR="00664697" w:rsidRPr="00672FAC">
        <w:rPr>
          <w:rFonts w:eastAsia="Times New Roman" w:cstheme="minorHAnsi"/>
        </w:rPr>
        <w:t xml:space="preserve"> on the proven hunting ability and pairing, cost of breeding (A.I. or cover breeding) and the cost of stud fees/importing semen.  We charge the same amount for a male or female puppy.  Our purchase price includes the health guarantee and training advice from us for the life of the dog.  The puppy must be paid for before or when the puppy is picked up OR before we will ship you a puppy. The Buyer is responsible for the additional cost of shipping which includes the health certificate, crate, other supplies and any additional costs.</w:t>
      </w:r>
    </w:p>
    <w:p w14:paraId="0724A442" w14:textId="77777777" w:rsidR="00664697" w:rsidRPr="00672FAC" w:rsidRDefault="00664697" w:rsidP="00664697">
      <w:pPr>
        <w:ind w:left="-720"/>
        <w:rPr>
          <w:rFonts w:eastAsia="Times New Roman" w:cstheme="minorHAnsi"/>
        </w:rPr>
      </w:pPr>
    </w:p>
    <w:p w14:paraId="23BE24DC" w14:textId="77777777" w:rsidR="00664697" w:rsidRDefault="00664697" w:rsidP="00664697">
      <w:pPr>
        <w:ind w:left="-720"/>
        <w:rPr>
          <w:rFonts w:eastAsia="Times New Roman" w:cstheme="minorHAnsi"/>
        </w:rPr>
      </w:pPr>
      <w:r w:rsidRPr="00672FAC">
        <w:rPr>
          <w:rFonts w:eastAsia="Times New Roman" w:cstheme="minorHAnsi"/>
        </w:rPr>
        <w:t>We look forward to working with you and your puppy from CM Hunt Kennels</w:t>
      </w:r>
      <w:r w:rsidR="00672FAC">
        <w:rPr>
          <w:rFonts w:eastAsia="Times New Roman" w:cstheme="minorHAnsi"/>
        </w:rPr>
        <w:t>.</w:t>
      </w:r>
    </w:p>
    <w:p w14:paraId="5098DE31" w14:textId="77777777" w:rsidR="00672FAC" w:rsidRDefault="00121BCC" w:rsidP="00121BCC">
      <w:pPr>
        <w:ind w:left="-720"/>
        <w:jc w:val="center"/>
        <w:rPr>
          <w:rFonts w:eastAsia="Times New Roman" w:cstheme="minorHAnsi"/>
        </w:rPr>
      </w:pPr>
      <w:r>
        <w:rPr>
          <w:rFonts w:eastAsia="Times New Roman" w:cstheme="minorHAnsi"/>
          <w:noProof/>
        </w:rPr>
        <w:drawing>
          <wp:inline distT="0" distB="0" distL="0" distR="0" wp14:anchorId="02CA47FF" wp14:editId="2538BD35">
            <wp:extent cx="3250277" cy="1182045"/>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4951.JPG"/>
                    <pic:cNvPicPr/>
                  </pic:nvPicPr>
                  <pic:blipFill>
                    <a:blip r:embed="rId7">
                      <a:extLst>
                        <a:ext uri="{28A0092B-C50C-407E-A947-70E740481C1C}">
                          <a14:useLocalDpi xmlns:a14="http://schemas.microsoft.com/office/drawing/2010/main" val="0"/>
                        </a:ext>
                      </a:extLst>
                    </a:blip>
                    <a:stretch>
                      <a:fillRect/>
                    </a:stretch>
                  </pic:blipFill>
                  <pic:spPr>
                    <a:xfrm>
                      <a:off x="0" y="0"/>
                      <a:ext cx="3341294" cy="1215146"/>
                    </a:xfrm>
                    <a:prstGeom prst="rect">
                      <a:avLst/>
                    </a:prstGeom>
                  </pic:spPr>
                </pic:pic>
              </a:graphicData>
            </a:graphic>
          </wp:inline>
        </w:drawing>
      </w:r>
    </w:p>
    <w:p w14:paraId="1390E894" w14:textId="02D6B7C1" w:rsidR="00672FAC" w:rsidRDefault="00B708C4" w:rsidP="005972C5">
      <w:pPr>
        <w:ind w:left="-720"/>
        <w:jc w:val="center"/>
        <w:rPr>
          <w:rFonts w:eastAsia="Times New Roman" w:cstheme="minorHAnsi"/>
        </w:rPr>
      </w:pPr>
      <w:r>
        <w:rPr>
          <w:rFonts w:eastAsia="Times New Roman" w:cstheme="minorHAnsi"/>
          <w:noProof/>
        </w:rPr>
        <w:drawing>
          <wp:inline distT="0" distB="0" distL="0" distR="0" wp14:anchorId="59805409" wp14:editId="2B24B53D">
            <wp:extent cx="1422054" cy="151549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07EAAD7-6260-4692-A952-49BEAEDA0EE2.jpeg"/>
                    <pic:cNvPicPr/>
                  </pic:nvPicPr>
                  <pic:blipFill>
                    <a:blip r:embed="rId14">
                      <a:extLst>
                        <a:ext uri="{28A0092B-C50C-407E-A947-70E740481C1C}">
                          <a14:useLocalDpi xmlns:a14="http://schemas.microsoft.com/office/drawing/2010/main" val="0"/>
                        </a:ext>
                      </a:extLst>
                    </a:blip>
                    <a:stretch>
                      <a:fillRect/>
                    </a:stretch>
                  </pic:blipFill>
                  <pic:spPr>
                    <a:xfrm>
                      <a:off x="0" y="0"/>
                      <a:ext cx="1438203" cy="1532700"/>
                    </a:xfrm>
                    <a:prstGeom prst="rect">
                      <a:avLst/>
                    </a:prstGeom>
                  </pic:spPr>
                </pic:pic>
              </a:graphicData>
            </a:graphic>
          </wp:inline>
        </w:drawing>
      </w:r>
      <w:r w:rsidR="005972C5">
        <w:rPr>
          <w:rFonts w:eastAsia="Times New Roman" w:cstheme="minorHAnsi"/>
          <w:noProof/>
        </w:rPr>
        <w:drawing>
          <wp:inline distT="0" distB="0" distL="0" distR="0" wp14:anchorId="6852BB5C" wp14:editId="7CE9C109">
            <wp:extent cx="1605972" cy="1510245"/>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863AFD2D-556B-4448-AF83-58258004B372_1_105_c.jpeg"/>
                    <pic:cNvPicPr/>
                  </pic:nvPicPr>
                  <pic:blipFill>
                    <a:blip r:embed="rId15">
                      <a:extLst>
                        <a:ext uri="{28A0092B-C50C-407E-A947-70E740481C1C}">
                          <a14:useLocalDpi xmlns:a14="http://schemas.microsoft.com/office/drawing/2010/main" val="0"/>
                        </a:ext>
                      </a:extLst>
                    </a:blip>
                    <a:stretch>
                      <a:fillRect/>
                    </a:stretch>
                  </pic:blipFill>
                  <pic:spPr>
                    <a:xfrm>
                      <a:off x="0" y="0"/>
                      <a:ext cx="1732700" cy="1629419"/>
                    </a:xfrm>
                    <a:prstGeom prst="rect">
                      <a:avLst/>
                    </a:prstGeom>
                  </pic:spPr>
                </pic:pic>
              </a:graphicData>
            </a:graphic>
          </wp:inline>
        </w:drawing>
      </w:r>
      <w:r>
        <w:rPr>
          <w:rFonts w:eastAsia="Times New Roman" w:cstheme="minorHAnsi"/>
          <w:noProof/>
        </w:rPr>
        <w:drawing>
          <wp:inline distT="0" distB="0" distL="0" distR="0" wp14:anchorId="2F701E32" wp14:editId="37EB96C8">
            <wp:extent cx="1377532" cy="1509972"/>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0ACB991-E1E4-4C01-AA54-AA4530C0ADA3_1_105_c.jpeg"/>
                    <pic:cNvPicPr/>
                  </pic:nvPicPr>
                  <pic:blipFill>
                    <a:blip r:embed="rId16">
                      <a:extLst>
                        <a:ext uri="{28A0092B-C50C-407E-A947-70E740481C1C}">
                          <a14:useLocalDpi xmlns:a14="http://schemas.microsoft.com/office/drawing/2010/main" val="0"/>
                        </a:ext>
                      </a:extLst>
                    </a:blip>
                    <a:stretch>
                      <a:fillRect/>
                    </a:stretch>
                  </pic:blipFill>
                  <pic:spPr>
                    <a:xfrm>
                      <a:off x="0" y="0"/>
                      <a:ext cx="1425695" cy="1562765"/>
                    </a:xfrm>
                    <a:prstGeom prst="rect">
                      <a:avLst/>
                    </a:prstGeom>
                  </pic:spPr>
                </pic:pic>
              </a:graphicData>
            </a:graphic>
          </wp:inline>
        </w:drawing>
      </w:r>
      <w:r>
        <w:fldChar w:fldCharType="begin"/>
      </w:r>
      <w:r>
        <w:instrText xml:space="preserve"> INCLUDEPICTURE "https://scontent-atl3-1.xx.fbcdn.net/v/t39.30808-6/449211578_875039164645525_6952430467344999457_n.jpg?_nc_cat=107&amp;ccb=1-7&amp;_nc_sid=127cfc&amp;_nc_ohc=kib571woXHoQ7kNvgFqueqP&amp;_nc_ht=scontent-atl3-1.xx&amp;oh=00_AYBkuHJ38mNntKqR1-PtBeCltDFCZ0Wc001gqgV72jWySg&amp;oe=669DB2D3" \* MERGEFORMATINET </w:instrText>
      </w:r>
      <w:r>
        <w:fldChar w:fldCharType="separate"/>
      </w:r>
      <w:r>
        <w:rPr>
          <w:noProof/>
        </w:rPr>
        <w:drawing>
          <wp:inline distT="0" distB="0" distL="0" distR="0" wp14:anchorId="02541E44" wp14:editId="68BF134D">
            <wp:extent cx="1934845" cy="1513468"/>
            <wp:effectExtent l="0" t="0" r="0" b="0"/>
            <wp:docPr id="52245830" name="Picture 5" descr="May be an image of gr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grous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15292" cy="1654617"/>
                    </a:xfrm>
                    <a:prstGeom prst="rect">
                      <a:avLst/>
                    </a:prstGeom>
                    <a:noFill/>
                    <a:ln>
                      <a:noFill/>
                    </a:ln>
                  </pic:spPr>
                </pic:pic>
              </a:graphicData>
            </a:graphic>
          </wp:inline>
        </w:drawing>
      </w:r>
      <w:r>
        <w:fldChar w:fldCharType="end"/>
      </w:r>
    </w:p>
    <w:p w14:paraId="39372306" w14:textId="77777777" w:rsidR="00121BCC" w:rsidRPr="00672FAC" w:rsidRDefault="00121BCC" w:rsidP="005972C5">
      <w:pPr>
        <w:ind w:left="-720"/>
        <w:jc w:val="center"/>
        <w:rPr>
          <w:rFonts w:eastAsia="Times New Roman" w:cstheme="minorHAnsi"/>
        </w:rPr>
      </w:pPr>
    </w:p>
    <w:sectPr w:rsidR="00121BCC" w:rsidRPr="00672FAC" w:rsidSect="00121BCC">
      <w:pgSz w:w="12240" w:h="15840"/>
      <w:pgMar w:top="567" w:right="1440" w:bottom="153"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ple Chancery">
    <w:altName w:val="APPLE CHANCERY"/>
    <w:panose1 w:val="03020702040506060504"/>
    <w:charset w:val="B1"/>
    <w:family w:val="script"/>
    <w:pitch w:val="variable"/>
    <w:sig w:usb0="80000867" w:usb1="00000003" w:usb2="00000000" w:usb3="00000000" w:csb0="000001F3"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6CD4"/>
    <w:rsid w:val="00015A2A"/>
    <w:rsid w:val="00066372"/>
    <w:rsid w:val="000902F6"/>
    <w:rsid w:val="000A325A"/>
    <w:rsid w:val="000D120C"/>
    <w:rsid w:val="00121BCC"/>
    <w:rsid w:val="001522A5"/>
    <w:rsid w:val="00282079"/>
    <w:rsid w:val="002B496E"/>
    <w:rsid w:val="003A0A17"/>
    <w:rsid w:val="003D3F49"/>
    <w:rsid w:val="00453323"/>
    <w:rsid w:val="0050092C"/>
    <w:rsid w:val="005972C5"/>
    <w:rsid w:val="005D4D89"/>
    <w:rsid w:val="00601204"/>
    <w:rsid w:val="006032DF"/>
    <w:rsid w:val="00664697"/>
    <w:rsid w:val="00672FAC"/>
    <w:rsid w:val="007B3E8C"/>
    <w:rsid w:val="00801994"/>
    <w:rsid w:val="008416AF"/>
    <w:rsid w:val="008A42CB"/>
    <w:rsid w:val="0090059B"/>
    <w:rsid w:val="00907FAB"/>
    <w:rsid w:val="0098215B"/>
    <w:rsid w:val="00A64E43"/>
    <w:rsid w:val="00AC6C17"/>
    <w:rsid w:val="00B708C4"/>
    <w:rsid w:val="00BA2DEB"/>
    <w:rsid w:val="00BB6B42"/>
    <w:rsid w:val="00BC02AD"/>
    <w:rsid w:val="00BD16E3"/>
    <w:rsid w:val="00C95904"/>
    <w:rsid w:val="00CC644F"/>
    <w:rsid w:val="00D428EA"/>
    <w:rsid w:val="00D60DA8"/>
    <w:rsid w:val="00E001E7"/>
    <w:rsid w:val="00E06CD4"/>
    <w:rsid w:val="00E36756"/>
    <w:rsid w:val="00E97C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BF690A"/>
  <w14:defaultImageDpi w14:val="32767"/>
  <w15:chartTrackingRefBased/>
  <w15:docId w15:val="{7CCD029D-95C2-4644-B8A0-3D8AE15676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485791">
      <w:bodyDiv w:val="1"/>
      <w:marLeft w:val="0"/>
      <w:marRight w:val="0"/>
      <w:marTop w:val="0"/>
      <w:marBottom w:val="0"/>
      <w:divBdr>
        <w:top w:val="none" w:sz="0" w:space="0" w:color="auto"/>
        <w:left w:val="none" w:sz="0" w:space="0" w:color="auto"/>
        <w:bottom w:val="none" w:sz="0" w:space="0" w:color="auto"/>
        <w:right w:val="none" w:sz="0" w:space="0" w:color="auto"/>
      </w:divBdr>
    </w:div>
    <w:div w:id="1582715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70.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3.JPG"/><Relationship Id="rId12" Type="http://schemas.openxmlformats.org/officeDocument/2006/relationships/image" Target="media/image7.jpeg"/><Relationship Id="rId17"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image" Target="media/image10.jpeg"/><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image" Target="media/image60.jpeg"/><Relationship Id="rId5" Type="http://schemas.openxmlformats.org/officeDocument/2006/relationships/image" Target="media/image12.jpeg"/><Relationship Id="rId15" Type="http://schemas.openxmlformats.org/officeDocument/2006/relationships/image" Target="media/image9.jpeg"/><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5.pn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Pages>
  <Words>782</Words>
  <Characters>4459</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Whitaker</dc:creator>
  <cp:keywords/>
  <dc:description/>
  <cp:lastModifiedBy>Mark Whitaker</cp:lastModifiedBy>
  <cp:revision>2</cp:revision>
  <cp:lastPrinted>2025-04-28T13:42:00Z</cp:lastPrinted>
  <dcterms:created xsi:type="dcterms:W3CDTF">2026-01-09T19:10:00Z</dcterms:created>
  <dcterms:modified xsi:type="dcterms:W3CDTF">2026-01-09T19:10:00Z</dcterms:modified>
</cp:coreProperties>
</file>