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1C732" w14:textId="77777777" w:rsidR="002B733D" w:rsidRPr="009250A1" w:rsidRDefault="00C72F52" w:rsidP="002B733D">
      <w:pPr>
        <w:autoSpaceDE w:val="0"/>
        <w:autoSpaceDN w:val="0"/>
        <w:adjustRightInd w:val="0"/>
        <w:spacing w:after="0" w:line="240" w:lineRule="auto"/>
        <w:jc w:val="center"/>
        <w:rPr>
          <w:rFonts w:ascii="Times New Roman" w:hAnsi="Times New Roman" w:cs="Times New Roman"/>
          <w:sz w:val="30"/>
          <w:szCs w:val="30"/>
        </w:rPr>
      </w:pPr>
      <w:r w:rsidRPr="009250A1">
        <w:rPr>
          <w:rFonts w:ascii="Times New Roman" w:hAnsi="Times New Roman" w:cs="Times New Roman"/>
          <w:sz w:val="24"/>
          <w:szCs w:val="24"/>
          <w:lang w:val="en-CA"/>
        </w:rPr>
        <w:fldChar w:fldCharType="begin"/>
      </w:r>
      <w:r w:rsidR="002B733D" w:rsidRPr="009250A1">
        <w:rPr>
          <w:rFonts w:ascii="Times New Roman" w:hAnsi="Times New Roman" w:cs="Times New Roman"/>
          <w:sz w:val="24"/>
          <w:szCs w:val="24"/>
          <w:lang w:val="en-CA"/>
        </w:rPr>
        <w:instrText xml:space="preserve"> SEQ CHAPTER \h \r 1</w:instrText>
      </w:r>
      <w:r w:rsidRPr="009250A1">
        <w:rPr>
          <w:rFonts w:ascii="Times New Roman" w:hAnsi="Times New Roman" w:cs="Times New Roman"/>
          <w:sz w:val="24"/>
          <w:szCs w:val="24"/>
          <w:lang w:val="en-CA"/>
        </w:rPr>
        <w:fldChar w:fldCharType="end"/>
      </w:r>
      <w:r w:rsidR="002B733D" w:rsidRPr="009250A1">
        <w:rPr>
          <w:rFonts w:ascii="Times New Roman" w:hAnsi="Times New Roman" w:cs="Times New Roman"/>
          <w:b/>
          <w:bCs/>
          <w:sz w:val="30"/>
          <w:szCs w:val="30"/>
        </w:rPr>
        <w:t>PROPERTY TAX SERVICE PROPOSAL/AGREEMENT</w:t>
      </w:r>
    </w:p>
    <w:p w14:paraId="16037DFE" w14:textId="77777777" w:rsidR="002B733D" w:rsidRDefault="002B733D" w:rsidP="002B733D">
      <w:pPr>
        <w:suppressAutoHyphens/>
        <w:autoSpaceDE w:val="0"/>
        <w:autoSpaceDN w:val="0"/>
        <w:adjustRightInd w:val="0"/>
        <w:spacing w:after="0" w:line="240" w:lineRule="auto"/>
        <w:rPr>
          <w:rFonts w:ascii="Times New Roman" w:hAnsi="Times New Roman" w:cs="Times New Roman"/>
          <w:sz w:val="24"/>
          <w:szCs w:val="24"/>
        </w:rPr>
      </w:pPr>
    </w:p>
    <w:p w14:paraId="1F052EED" w14:textId="77777777" w:rsidR="002B733D" w:rsidRPr="009250A1" w:rsidRDefault="002B733D" w:rsidP="002B733D">
      <w:pPr>
        <w:suppressAutoHyphens/>
        <w:autoSpaceDE w:val="0"/>
        <w:autoSpaceDN w:val="0"/>
        <w:adjustRightInd w:val="0"/>
        <w:spacing w:after="0" w:line="240" w:lineRule="auto"/>
        <w:rPr>
          <w:rFonts w:ascii="Times New Roman" w:hAnsi="Times New Roman" w:cs="Times New Roman"/>
          <w:sz w:val="24"/>
          <w:szCs w:val="24"/>
        </w:rPr>
      </w:pPr>
    </w:p>
    <w:p w14:paraId="24E5EFAC" w14:textId="77777777" w:rsidR="002B733D" w:rsidRPr="009250A1" w:rsidRDefault="002B733D" w:rsidP="002B733D">
      <w:pPr>
        <w:suppressAutoHyphens/>
        <w:autoSpaceDE w:val="0"/>
        <w:autoSpaceDN w:val="0"/>
        <w:adjustRightInd w:val="0"/>
        <w:spacing w:after="0" w:line="240" w:lineRule="auto"/>
        <w:jc w:val="both"/>
        <w:rPr>
          <w:rFonts w:ascii="Times New Roman" w:hAnsi="Times New Roman" w:cs="Times New Roman"/>
          <w:sz w:val="24"/>
          <w:szCs w:val="24"/>
        </w:rPr>
      </w:pPr>
      <w:r w:rsidRPr="009250A1">
        <w:rPr>
          <w:rFonts w:ascii="Times New Roman" w:hAnsi="Times New Roman" w:cs="Times New Roman"/>
          <w:sz w:val="24"/>
          <w:szCs w:val="24"/>
        </w:rPr>
        <w:t xml:space="preserve">This agreement for </w:t>
      </w:r>
      <w:r>
        <w:rPr>
          <w:rFonts w:ascii="Times New Roman" w:hAnsi="Times New Roman" w:cs="Times New Roman"/>
          <w:sz w:val="24"/>
          <w:szCs w:val="24"/>
        </w:rPr>
        <w:t>services between Shane J. McLean of the firm McLean &amp; Associates</w:t>
      </w:r>
      <w:r w:rsidR="00E95968">
        <w:rPr>
          <w:rFonts w:ascii="Times New Roman" w:hAnsi="Times New Roman" w:cs="Times New Roman"/>
          <w:sz w:val="24"/>
          <w:szCs w:val="24"/>
        </w:rPr>
        <w:t xml:space="preserve"> Property Tax C</w:t>
      </w:r>
      <w:r>
        <w:rPr>
          <w:rFonts w:ascii="Times New Roman" w:hAnsi="Times New Roman" w:cs="Times New Roman"/>
          <w:sz w:val="24"/>
          <w:szCs w:val="24"/>
        </w:rPr>
        <w:t>onsultant</w:t>
      </w:r>
      <w:r w:rsidR="00F76E16">
        <w:rPr>
          <w:rFonts w:ascii="Times New Roman" w:hAnsi="Times New Roman" w:cs="Times New Roman"/>
          <w:sz w:val="24"/>
          <w:szCs w:val="24"/>
        </w:rPr>
        <w:t>s</w:t>
      </w:r>
      <w:r w:rsidR="00E95968">
        <w:rPr>
          <w:rFonts w:ascii="Times New Roman" w:hAnsi="Times New Roman" w:cs="Times New Roman"/>
          <w:sz w:val="24"/>
          <w:szCs w:val="24"/>
        </w:rPr>
        <w:t>, L.L.C.</w:t>
      </w:r>
      <w:r>
        <w:rPr>
          <w:rFonts w:ascii="Times New Roman" w:hAnsi="Times New Roman" w:cs="Times New Roman"/>
          <w:sz w:val="24"/>
          <w:szCs w:val="24"/>
        </w:rPr>
        <w:t xml:space="preserve"> </w:t>
      </w:r>
      <w:r w:rsidRPr="009250A1">
        <w:rPr>
          <w:rFonts w:ascii="Times New Roman" w:hAnsi="Times New Roman" w:cs="Times New Roman"/>
          <w:sz w:val="24"/>
          <w:szCs w:val="24"/>
        </w:rPr>
        <w:t>(hereafter referred to as “</w:t>
      </w:r>
      <w:r>
        <w:rPr>
          <w:rFonts w:ascii="Times New Roman" w:hAnsi="Times New Roman" w:cs="Times New Roman"/>
          <w:sz w:val="24"/>
          <w:szCs w:val="24"/>
        </w:rPr>
        <w:t>The Firm</w:t>
      </w:r>
      <w:r w:rsidRPr="009250A1">
        <w:rPr>
          <w:rFonts w:ascii="Times New Roman" w:hAnsi="Times New Roman" w:cs="Times New Roman"/>
          <w:sz w:val="24"/>
          <w:szCs w:val="24"/>
        </w:rPr>
        <w:t>”) and</w:t>
      </w:r>
      <w:r w:rsidR="00E95968">
        <w:rPr>
          <w:rFonts w:ascii="Times New Roman" w:hAnsi="Times New Roman" w:cs="Times New Roman"/>
          <w:sz w:val="24"/>
          <w:szCs w:val="24"/>
        </w:rPr>
        <w:t xml:space="preserve"> </w:t>
      </w:r>
      <w:r w:rsidR="001B5414">
        <w:rPr>
          <w:rFonts w:ascii="Times New Roman" w:hAnsi="Times New Roman" w:cs="Times New Roman"/>
          <w:sz w:val="24"/>
          <w:szCs w:val="24"/>
        </w:rPr>
        <w:t>_________________</w:t>
      </w:r>
      <w:r w:rsidRPr="009250A1">
        <w:rPr>
          <w:rFonts w:ascii="Times New Roman" w:hAnsi="Times New Roman" w:cs="Times New Roman"/>
          <w:sz w:val="24"/>
          <w:szCs w:val="24"/>
        </w:rPr>
        <w:t xml:space="preserve"> </w:t>
      </w:r>
      <w:r>
        <w:rPr>
          <w:rFonts w:ascii="Times New Roman" w:hAnsi="Times New Roman" w:cs="Times New Roman"/>
          <w:sz w:val="24"/>
          <w:szCs w:val="24"/>
        </w:rPr>
        <w:t>(hereafter referred</w:t>
      </w:r>
      <w:r w:rsidRPr="009250A1">
        <w:rPr>
          <w:rFonts w:ascii="Times New Roman" w:hAnsi="Times New Roman" w:cs="Times New Roman"/>
          <w:sz w:val="24"/>
          <w:szCs w:val="24"/>
        </w:rPr>
        <w:t xml:space="preserve"> to as “</w:t>
      </w:r>
      <w:r>
        <w:rPr>
          <w:rFonts w:ascii="Times New Roman" w:hAnsi="Times New Roman" w:cs="Times New Roman"/>
          <w:sz w:val="24"/>
          <w:szCs w:val="24"/>
        </w:rPr>
        <w:t>Client”</w:t>
      </w:r>
      <w:r w:rsidRPr="009250A1">
        <w:rPr>
          <w:rFonts w:ascii="Times New Roman" w:hAnsi="Times New Roman" w:cs="Times New Roman"/>
          <w:sz w:val="24"/>
          <w:szCs w:val="24"/>
        </w:rPr>
        <w:t>) shall remain in effect unless terminated by the client</w:t>
      </w:r>
      <w:r>
        <w:rPr>
          <w:rFonts w:ascii="Times New Roman" w:hAnsi="Times New Roman" w:cs="Times New Roman"/>
          <w:sz w:val="24"/>
          <w:szCs w:val="24"/>
        </w:rPr>
        <w:t xml:space="preserve"> or The Firm</w:t>
      </w:r>
      <w:r w:rsidRPr="009250A1">
        <w:rPr>
          <w:rFonts w:ascii="Times New Roman" w:hAnsi="Times New Roman" w:cs="Times New Roman"/>
          <w:sz w:val="24"/>
          <w:szCs w:val="24"/>
        </w:rPr>
        <w:t>.  Properties subject to this agreement are designated below under “REPRESENTED PROPERTIES”.</w:t>
      </w:r>
    </w:p>
    <w:p w14:paraId="24286E75" w14:textId="77777777" w:rsidR="002B733D" w:rsidRPr="009250A1" w:rsidRDefault="002B733D" w:rsidP="002B733D">
      <w:pPr>
        <w:suppressAutoHyphens/>
        <w:autoSpaceDE w:val="0"/>
        <w:autoSpaceDN w:val="0"/>
        <w:adjustRightInd w:val="0"/>
        <w:spacing w:after="0" w:line="240" w:lineRule="auto"/>
        <w:jc w:val="both"/>
        <w:rPr>
          <w:rFonts w:ascii="Times New Roman" w:hAnsi="Times New Roman" w:cs="Times New Roman"/>
          <w:sz w:val="24"/>
          <w:szCs w:val="24"/>
        </w:rPr>
      </w:pPr>
    </w:p>
    <w:p w14:paraId="3E22313B" w14:textId="77777777" w:rsidR="002B733D" w:rsidRPr="009250A1" w:rsidRDefault="002B733D" w:rsidP="002B733D">
      <w:pPr>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Firm a</w:t>
      </w:r>
      <w:r w:rsidRPr="009250A1">
        <w:rPr>
          <w:rFonts w:ascii="Times New Roman" w:hAnsi="Times New Roman" w:cs="Times New Roman"/>
          <w:sz w:val="24"/>
          <w:szCs w:val="24"/>
        </w:rPr>
        <w:t>grees to be responsible for preparing and filing all property tax protests for excessive and/or erroneous property values to the appropriate Appraisal Districts, preparing property value analysis, negotiating taxable values and representing Client before any Appraisal Boards as necessary.</w:t>
      </w:r>
      <w:r>
        <w:rPr>
          <w:rFonts w:ascii="Times New Roman" w:hAnsi="Times New Roman" w:cs="Times New Roman"/>
          <w:sz w:val="24"/>
          <w:szCs w:val="24"/>
        </w:rPr>
        <w:t xml:space="preserve">  It is expressly agreed that any post Appraisal Board action by The Firm is not subject to this agreement, namely any arbitration, mediation or judicial review actions.</w:t>
      </w:r>
    </w:p>
    <w:p w14:paraId="40C77D26" w14:textId="77777777" w:rsidR="002B733D" w:rsidRPr="009250A1" w:rsidRDefault="002B733D" w:rsidP="002B733D">
      <w:pPr>
        <w:suppressAutoHyphens/>
        <w:autoSpaceDE w:val="0"/>
        <w:autoSpaceDN w:val="0"/>
        <w:adjustRightInd w:val="0"/>
        <w:spacing w:after="0" w:line="240" w:lineRule="auto"/>
        <w:jc w:val="both"/>
        <w:rPr>
          <w:rFonts w:ascii="Times New Roman" w:hAnsi="Times New Roman" w:cs="Times New Roman"/>
          <w:sz w:val="24"/>
          <w:szCs w:val="24"/>
        </w:rPr>
      </w:pPr>
    </w:p>
    <w:p w14:paraId="4018F70B" w14:textId="77777777" w:rsidR="002B733D" w:rsidRPr="009250A1" w:rsidRDefault="002B733D" w:rsidP="002B733D">
      <w:pPr>
        <w:suppressAutoHyphens/>
        <w:autoSpaceDE w:val="0"/>
        <w:autoSpaceDN w:val="0"/>
        <w:adjustRightInd w:val="0"/>
        <w:spacing w:after="0" w:line="240" w:lineRule="auto"/>
        <w:jc w:val="both"/>
        <w:rPr>
          <w:rFonts w:ascii="Times New Roman" w:hAnsi="Times New Roman" w:cs="Times New Roman"/>
          <w:sz w:val="24"/>
          <w:szCs w:val="24"/>
        </w:rPr>
      </w:pPr>
      <w:r w:rsidRPr="009250A1">
        <w:rPr>
          <w:rFonts w:ascii="Times New Roman" w:hAnsi="Times New Roman" w:cs="Times New Roman"/>
          <w:sz w:val="24"/>
          <w:szCs w:val="24"/>
        </w:rPr>
        <w:t>In return, Client agrees to pay for these services the fee described in option</w:t>
      </w:r>
      <w:r>
        <w:rPr>
          <w:rFonts w:ascii="Times New Roman" w:hAnsi="Times New Roman" w:cs="Times New Roman"/>
          <w:sz w:val="24"/>
          <w:szCs w:val="24"/>
        </w:rPr>
        <w:t xml:space="preserve"> </w:t>
      </w:r>
      <w:r w:rsidRPr="009250A1">
        <w:rPr>
          <w:rFonts w:ascii="Times New Roman" w:hAnsi="Times New Roman" w:cs="Times New Roman"/>
          <w:sz w:val="24"/>
          <w:szCs w:val="24"/>
        </w:rPr>
        <w:t>(shown below</w:t>
      </w:r>
      <w:r>
        <w:rPr>
          <w:rFonts w:ascii="Times New Roman" w:hAnsi="Times New Roman" w:cs="Times New Roman"/>
          <w:sz w:val="24"/>
          <w:szCs w:val="24"/>
        </w:rPr>
        <w:t xml:space="preserve"> as A or B</w:t>
      </w:r>
      <w:r w:rsidRPr="009250A1">
        <w:rPr>
          <w:rFonts w:ascii="Times New Roman" w:hAnsi="Times New Roman" w:cs="Times New Roman"/>
          <w:sz w:val="24"/>
          <w:szCs w:val="24"/>
        </w:rPr>
        <w:t xml:space="preserve">).  Please initial your choice at </w:t>
      </w:r>
      <w:r>
        <w:rPr>
          <w:rFonts w:ascii="Times New Roman" w:hAnsi="Times New Roman" w:cs="Times New Roman"/>
          <w:sz w:val="24"/>
          <w:szCs w:val="24"/>
        </w:rPr>
        <w:t xml:space="preserve">the </w:t>
      </w:r>
      <w:r w:rsidRPr="009250A1">
        <w:rPr>
          <w:rFonts w:ascii="Times New Roman" w:hAnsi="Times New Roman" w:cs="Times New Roman"/>
          <w:sz w:val="24"/>
          <w:szCs w:val="24"/>
        </w:rPr>
        <w:t>left.</w:t>
      </w:r>
    </w:p>
    <w:p w14:paraId="18CA2B7A" w14:textId="77777777" w:rsidR="002B733D" w:rsidRDefault="002B733D" w:rsidP="002B733D">
      <w:pPr>
        <w:suppressAutoHyphens/>
        <w:autoSpaceDE w:val="0"/>
        <w:autoSpaceDN w:val="0"/>
        <w:adjustRightInd w:val="0"/>
        <w:spacing w:after="0" w:line="240" w:lineRule="auto"/>
        <w:jc w:val="both"/>
        <w:rPr>
          <w:rFonts w:ascii="Times New Roman" w:hAnsi="Times New Roman" w:cs="Times New Roman"/>
          <w:sz w:val="24"/>
          <w:szCs w:val="24"/>
        </w:rPr>
      </w:pPr>
    </w:p>
    <w:p w14:paraId="1EF2AFEE" w14:textId="77777777" w:rsidR="002B733D" w:rsidRDefault="002B733D" w:rsidP="002B733D">
      <w:pPr>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 A.   A total flat fee of __________.  This fee shall remain if effect regardless of time spent or tax savings achieved.  One half of the fee if due upon signing this agreement.</w:t>
      </w:r>
    </w:p>
    <w:p w14:paraId="5F53F14F" w14:textId="77777777" w:rsidR="002B733D" w:rsidRPr="009250A1" w:rsidRDefault="002B733D" w:rsidP="002B733D">
      <w:pPr>
        <w:suppressAutoHyphens/>
        <w:autoSpaceDE w:val="0"/>
        <w:autoSpaceDN w:val="0"/>
        <w:adjustRightInd w:val="0"/>
        <w:spacing w:after="0" w:line="240" w:lineRule="auto"/>
        <w:jc w:val="both"/>
        <w:rPr>
          <w:rFonts w:ascii="Times New Roman" w:hAnsi="Times New Roman" w:cs="Times New Roman"/>
          <w:sz w:val="24"/>
          <w:szCs w:val="24"/>
        </w:rPr>
      </w:pPr>
    </w:p>
    <w:p w14:paraId="325D5837" w14:textId="77777777" w:rsidR="002B733D" w:rsidRPr="009250A1" w:rsidRDefault="002B733D" w:rsidP="002B733D">
      <w:pPr>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w:t>
      </w:r>
      <w:r w:rsidR="00B053AA">
        <w:rPr>
          <w:rFonts w:ascii="Times New Roman" w:hAnsi="Times New Roman" w:cs="Times New Roman"/>
          <w:sz w:val="24"/>
          <w:szCs w:val="24"/>
        </w:rPr>
        <w:t>X</w:t>
      </w:r>
      <w:r>
        <w:rPr>
          <w:rFonts w:ascii="Times New Roman" w:hAnsi="Times New Roman" w:cs="Times New Roman"/>
          <w:sz w:val="24"/>
          <w:szCs w:val="24"/>
        </w:rPr>
        <w:t>__ B</w:t>
      </w:r>
      <w:r w:rsidRPr="009250A1">
        <w:rPr>
          <w:rFonts w:ascii="Times New Roman" w:hAnsi="Times New Roman" w:cs="Times New Roman"/>
          <w:sz w:val="24"/>
          <w:szCs w:val="24"/>
        </w:rPr>
        <w:t xml:space="preserve">.  A contingency fee based on </w:t>
      </w:r>
      <w:r>
        <w:rPr>
          <w:rFonts w:ascii="Times New Roman" w:hAnsi="Times New Roman" w:cs="Times New Roman"/>
          <w:sz w:val="24"/>
          <w:szCs w:val="24"/>
        </w:rPr>
        <w:t>forty</w:t>
      </w:r>
      <w:r w:rsidRPr="009250A1">
        <w:rPr>
          <w:rFonts w:ascii="Times New Roman" w:hAnsi="Times New Roman" w:cs="Times New Roman"/>
          <w:sz w:val="24"/>
          <w:szCs w:val="24"/>
        </w:rPr>
        <w:t xml:space="preserve"> </w:t>
      </w:r>
      <w:r>
        <w:rPr>
          <w:rFonts w:ascii="Times New Roman" w:hAnsi="Times New Roman" w:cs="Times New Roman"/>
          <w:sz w:val="24"/>
          <w:szCs w:val="24"/>
        </w:rPr>
        <w:t xml:space="preserve">percent </w:t>
      </w:r>
      <w:r w:rsidRPr="009250A1">
        <w:rPr>
          <w:rFonts w:ascii="Times New Roman" w:hAnsi="Times New Roman" w:cs="Times New Roman"/>
          <w:sz w:val="24"/>
          <w:szCs w:val="24"/>
        </w:rPr>
        <w:t>(</w:t>
      </w:r>
      <w:r>
        <w:rPr>
          <w:rFonts w:ascii="Times New Roman" w:hAnsi="Times New Roman" w:cs="Times New Roman"/>
          <w:sz w:val="24"/>
          <w:szCs w:val="24"/>
        </w:rPr>
        <w:t>40</w:t>
      </w:r>
      <w:r w:rsidRPr="009250A1">
        <w:rPr>
          <w:rFonts w:ascii="Times New Roman" w:hAnsi="Times New Roman" w:cs="Times New Roman"/>
          <w:sz w:val="24"/>
          <w:szCs w:val="24"/>
        </w:rPr>
        <w:t xml:space="preserve">%) of the total tax savings resulting from the protest hearing or informal negotiations.  The contingency fee is due after services are performed and will be prepared allowing client 30 days for timely payment.  A 10% penalty will be assessed for late payments.  </w:t>
      </w:r>
    </w:p>
    <w:p w14:paraId="420DFAC4" w14:textId="77777777" w:rsidR="002B733D" w:rsidRPr="009250A1" w:rsidRDefault="002B733D" w:rsidP="002B733D">
      <w:pPr>
        <w:suppressAutoHyphens/>
        <w:autoSpaceDE w:val="0"/>
        <w:autoSpaceDN w:val="0"/>
        <w:adjustRightInd w:val="0"/>
        <w:spacing w:after="0" w:line="240" w:lineRule="auto"/>
        <w:jc w:val="both"/>
        <w:rPr>
          <w:rFonts w:ascii="Times New Roman" w:hAnsi="Times New Roman" w:cs="Times New Roman"/>
          <w:sz w:val="24"/>
          <w:szCs w:val="24"/>
        </w:rPr>
      </w:pPr>
    </w:p>
    <w:p w14:paraId="2D5A014E" w14:textId="27693795" w:rsidR="002B733D" w:rsidRPr="00050E31" w:rsidRDefault="002B733D" w:rsidP="002B733D">
      <w:pPr>
        <w:autoSpaceDE w:val="0"/>
        <w:autoSpaceDN w:val="0"/>
        <w:adjustRightInd w:val="0"/>
        <w:spacing w:after="0" w:line="240" w:lineRule="auto"/>
        <w:jc w:val="both"/>
        <w:rPr>
          <w:rFonts w:ascii="Times New Roman" w:hAnsi="Times New Roman" w:cs="Times New Roman"/>
          <w:sz w:val="24"/>
          <w:szCs w:val="24"/>
        </w:rPr>
      </w:pPr>
      <w:r w:rsidRPr="00050E31">
        <w:rPr>
          <w:rFonts w:ascii="Times New Roman" w:hAnsi="Times New Roman" w:cs="Times New Roman"/>
          <w:sz w:val="24"/>
          <w:szCs w:val="24"/>
        </w:rPr>
        <w:t>Our office agrees to use all reasonable efforts to obtain a reduction in the tax assessment, but does not make any guarantee, representation, or promise as to the results.  Owner agrees to allow our office to use its sole discretion as to whether a final assessment of the property is acceptable.  In the event property is sold prior to the payment of fees owed, client agrees to remain liable for said fees.</w:t>
      </w:r>
      <w:r>
        <w:rPr>
          <w:rFonts w:ascii="Times New Roman" w:hAnsi="Times New Roman" w:cs="Times New Roman"/>
          <w:sz w:val="24"/>
          <w:szCs w:val="24"/>
        </w:rPr>
        <w:t xml:space="preserve">  This Agreement is for Tax Year 20</w:t>
      </w:r>
      <w:r w:rsidR="00610CD7">
        <w:rPr>
          <w:rFonts w:ascii="Times New Roman" w:hAnsi="Times New Roman" w:cs="Times New Roman"/>
          <w:sz w:val="24"/>
          <w:szCs w:val="24"/>
        </w:rPr>
        <w:t>___</w:t>
      </w:r>
      <w:r>
        <w:rPr>
          <w:rFonts w:ascii="Times New Roman" w:hAnsi="Times New Roman" w:cs="Times New Roman"/>
          <w:sz w:val="24"/>
          <w:szCs w:val="24"/>
        </w:rPr>
        <w:t xml:space="preserve"> and will remain valid for subsequent/future years unless revoked in writing by the owner prior to April 1</w:t>
      </w:r>
      <w:r w:rsidRPr="005B213D">
        <w:rPr>
          <w:rFonts w:ascii="Times New Roman" w:hAnsi="Times New Roman" w:cs="Times New Roman"/>
          <w:sz w:val="24"/>
          <w:szCs w:val="24"/>
          <w:vertAlign w:val="superscript"/>
        </w:rPr>
        <w:t>st</w:t>
      </w:r>
      <w:r>
        <w:rPr>
          <w:rFonts w:ascii="Times New Roman" w:hAnsi="Times New Roman" w:cs="Times New Roman"/>
          <w:sz w:val="24"/>
          <w:szCs w:val="24"/>
        </w:rPr>
        <w:t xml:space="preserve"> of any subsequent year.</w:t>
      </w:r>
      <w:r w:rsidRPr="00050E31">
        <w:rPr>
          <w:rFonts w:ascii="Times New Roman" w:hAnsi="Times New Roman" w:cs="Times New Roman"/>
          <w:sz w:val="24"/>
          <w:szCs w:val="24"/>
        </w:rPr>
        <w:t xml:space="preserve">  </w:t>
      </w:r>
    </w:p>
    <w:p w14:paraId="70F0C77A" w14:textId="77777777" w:rsidR="002B733D" w:rsidRPr="009250A1" w:rsidRDefault="002B733D" w:rsidP="002B733D">
      <w:pPr>
        <w:suppressAutoHyphens/>
        <w:autoSpaceDE w:val="0"/>
        <w:autoSpaceDN w:val="0"/>
        <w:adjustRightInd w:val="0"/>
        <w:spacing w:after="0" w:line="240" w:lineRule="auto"/>
        <w:jc w:val="both"/>
        <w:rPr>
          <w:rFonts w:ascii="Times New Roman" w:hAnsi="Times New Roman" w:cs="Times New Roman"/>
          <w:sz w:val="24"/>
          <w:szCs w:val="24"/>
        </w:rPr>
      </w:pPr>
    </w:p>
    <w:p w14:paraId="602191B9" w14:textId="77777777" w:rsidR="002B733D" w:rsidRPr="009250A1" w:rsidRDefault="002B733D" w:rsidP="002B733D">
      <w:pPr>
        <w:suppressAutoHyphens/>
        <w:autoSpaceDE w:val="0"/>
        <w:autoSpaceDN w:val="0"/>
        <w:adjustRightInd w:val="0"/>
        <w:spacing w:after="0" w:line="240" w:lineRule="auto"/>
        <w:jc w:val="both"/>
        <w:rPr>
          <w:rFonts w:ascii="Times New Roman" w:hAnsi="Times New Roman" w:cs="Times New Roman"/>
          <w:sz w:val="24"/>
          <w:szCs w:val="24"/>
        </w:rPr>
      </w:pPr>
      <w:r w:rsidRPr="009250A1">
        <w:rPr>
          <w:rFonts w:ascii="Times New Roman" w:hAnsi="Times New Roman" w:cs="Times New Roman"/>
          <w:sz w:val="24"/>
          <w:szCs w:val="24"/>
        </w:rPr>
        <w:t xml:space="preserve">Client shall be solely responsible for payment of all taxes.  Nothing contained herein shall be deemed or construed in any respect to make </w:t>
      </w:r>
      <w:r>
        <w:rPr>
          <w:rFonts w:ascii="Times New Roman" w:hAnsi="Times New Roman" w:cs="Times New Roman"/>
          <w:sz w:val="24"/>
          <w:szCs w:val="24"/>
        </w:rPr>
        <w:t xml:space="preserve">The Firm </w:t>
      </w:r>
      <w:r w:rsidRPr="009250A1">
        <w:rPr>
          <w:rFonts w:ascii="Times New Roman" w:hAnsi="Times New Roman" w:cs="Times New Roman"/>
          <w:sz w:val="24"/>
          <w:szCs w:val="24"/>
        </w:rPr>
        <w:t xml:space="preserve">responsible for payment of any taxes against the property(s).  </w:t>
      </w:r>
      <w:r>
        <w:rPr>
          <w:rFonts w:ascii="Times New Roman" w:hAnsi="Times New Roman" w:cs="Times New Roman"/>
          <w:sz w:val="24"/>
          <w:szCs w:val="24"/>
        </w:rPr>
        <w:t xml:space="preserve">The Firm </w:t>
      </w:r>
      <w:r w:rsidRPr="009250A1">
        <w:rPr>
          <w:rFonts w:ascii="Times New Roman" w:hAnsi="Times New Roman" w:cs="Times New Roman"/>
          <w:sz w:val="24"/>
          <w:szCs w:val="24"/>
        </w:rPr>
        <w:t xml:space="preserve">does not guarantee final results. </w:t>
      </w:r>
    </w:p>
    <w:p w14:paraId="02E05089" w14:textId="77777777" w:rsidR="002B733D" w:rsidRPr="009250A1" w:rsidRDefault="002B733D" w:rsidP="002B733D">
      <w:pPr>
        <w:suppressAutoHyphens/>
        <w:autoSpaceDE w:val="0"/>
        <w:autoSpaceDN w:val="0"/>
        <w:adjustRightInd w:val="0"/>
        <w:spacing w:after="0" w:line="240" w:lineRule="auto"/>
        <w:jc w:val="both"/>
        <w:rPr>
          <w:rFonts w:ascii="Times New Roman" w:hAnsi="Times New Roman" w:cs="Times New Roman"/>
          <w:sz w:val="24"/>
          <w:szCs w:val="24"/>
        </w:rPr>
      </w:pPr>
    </w:p>
    <w:p w14:paraId="727E4194" w14:textId="77777777" w:rsidR="002B733D" w:rsidRPr="009250A1" w:rsidRDefault="002B733D" w:rsidP="002B733D">
      <w:pPr>
        <w:suppressAutoHyphens/>
        <w:autoSpaceDE w:val="0"/>
        <w:autoSpaceDN w:val="0"/>
        <w:adjustRightInd w:val="0"/>
        <w:spacing w:after="0" w:line="240" w:lineRule="auto"/>
        <w:jc w:val="both"/>
        <w:rPr>
          <w:rFonts w:ascii="Times New Roman" w:hAnsi="Times New Roman" w:cs="Times New Roman"/>
          <w:sz w:val="24"/>
          <w:szCs w:val="24"/>
        </w:rPr>
      </w:pPr>
      <w:r w:rsidRPr="009250A1">
        <w:rPr>
          <w:rFonts w:ascii="Times New Roman" w:hAnsi="Times New Roman" w:cs="Times New Roman"/>
          <w:b/>
          <w:bCs/>
          <w:sz w:val="24"/>
          <w:szCs w:val="24"/>
        </w:rPr>
        <w:t>APPROVAL SIGNATURES:</w:t>
      </w:r>
    </w:p>
    <w:p w14:paraId="70A6B23E" w14:textId="77777777" w:rsidR="002B733D" w:rsidRDefault="002B733D" w:rsidP="002B733D">
      <w:pPr>
        <w:suppressAutoHyphens/>
        <w:autoSpaceDE w:val="0"/>
        <w:autoSpaceDN w:val="0"/>
        <w:adjustRightInd w:val="0"/>
        <w:spacing w:after="0" w:line="240" w:lineRule="auto"/>
        <w:jc w:val="both"/>
        <w:rPr>
          <w:rFonts w:ascii="Times New Roman" w:hAnsi="Times New Roman" w:cs="Times New Roman"/>
          <w:sz w:val="24"/>
          <w:szCs w:val="24"/>
        </w:rPr>
      </w:pPr>
    </w:p>
    <w:p w14:paraId="4610DF72" w14:textId="77777777" w:rsidR="002B733D" w:rsidRPr="009250A1" w:rsidRDefault="002B733D" w:rsidP="002B733D">
      <w:pPr>
        <w:suppressAutoHyphens/>
        <w:autoSpaceDE w:val="0"/>
        <w:autoSpaceDN w:val="0"/>
        <w:adjustRightInd w:val="0"/>
        <w:spacing w:after="0" w:line="240" w:lineRule="auto"/>
        <w:jc w:val="both"/>
        <w:rPr>
          <w:rFonts w:ascii="Times New Roman" w:hAnsi="Times New Roman" w:cs="Times New Roman"/>
          <w:sz w:val="24"/>
          <w:szCs w:val="24"/>
        </w:rPr>
      </w:pPr>
      <w:r w:rsidRPr="009250A1">
        <w:rPr>
          <w:rFonts w:ascii="Times New Roman" w:hAnsi="Times New Roman" w:cs="Times New Roman"/>
          <w:sz w:val="24"/>
          <w:szCs w:val="24"/>
        </w:rPr>
        <w:t>______________________                    _________________________________</w:t>
      </w:r>
      <w:r w:rsidR="00E95968">
        <w:rPr>
          <w:rFonts w:ascii="Times New Roman" w:hAnsi="Times New Roman" w:cs="Times New Roman"/>
          <w:sz w:val="24"/>
          <w:szCs w:val="24"/>
        </w:rPr>
        <w:t>____________</w:t>
      </w:r>
    </w:p>
    <w:p w14:paraId="1058FA0D" w14:textId="77777777" w:rsidR="002B733D" w:rsidRPr="009250A1" w:rsidRDefault="002B733D" w:rsidP="002B733D">
      <w:pPr>
        <w:suppressAutoHyphens/>
        <w:autoSpaceDE w:val="0"/>
        <w:autoSpaceDN w:val="0"/>
        <w:adjustRightInd w:val="0"/>
        <w:spacing w:after="0" w:line="240" w:lineRule="auto"/>
        <w:jc w:val="both"/>
        <w:rPr>
          <w:rFonts w:ascii="Times New Roman" w:hAnsi="Times New Roman" w:cs="Times New Roman"/>
          <w:sz w:val="24"/>
          <w:szCs w:val="24"/>
        </w:rPr>
      </w:pPr>
      <w:r w:rsidRPr="009250A1">
        <w:rPr>
          <w:rFonts w:ascii="Times New Roman" w:hAnsi="Times New Roman" w:cs="Times New Roman"/>
          <w:sz w:val="24"/>
          <w:szCs w:val="24"/>
        </w:rPr>
        <w:t xml:space="preserve"> Client Signature                                     McLean</w:t>
      </w:r>
      <w:r>
        <w:rPr>
          <w:rFonts w:ascii="Times New Roman" w:hAnsi="Times New Roman" w:cs="Times New Roman"/>
          <w:sz w:val="24"/>
          <w:szCs w:val="24"/>
        </w:rPr>
        <w:t xml:space="preserve"> &amp; Associates</w:t>
      </w:r>
      <w:r w:rsidR="00E95968">
        <w:rPr>
          <w:rFonts w:ascii="Times New Roman" w:hAnsi="Times New Roman" w:cs="Times New Roman"/>
          <w:sz w:val="24"/>
          <w:szCs w:val="24"/>
        </w:rPr>
        <w:t xml:space="preserve"> Property Tax Consultants</w:t>
      </w:r>
      <w:r>
        <w:rPr>
          <w:rFonts w:ascii="Times New Roman" w:hAnsi="Times New Roman" w:cs="Times New Roman"/>
          <w:sz w:val="24"/>
          <w:szCs w:val="24"/>
        </w:rPr>
        <w:t>, L.L.C.</w:t>
      </w:r>
    </w:p>
    <w:p w14:paraId="407D6BD6" w14:textId="77777777" w:rsidR="002B733D" w:rsidRDefault="002B733D" w:rsidP="002B733D">
      <w:pPr>
        <w:suppressAutoHyphens/>
        <w:autoSpaceDE w:val="0"/>
        <w:autoSpaceDN w:val="0"/>
        <w:adjustRightInd w:val="0"/>
        <w:spacing w:after="0" w:line="240" w:lineRule="auto"/>
        <w:jc w:val="both"/>
        <w:rPr>
          <w:rFonts w:ascii="Times New Roman" w:hAnsi="Times New Roman" w:cs="Times New Roman"/>
          <w:sz w:val="24"/>
          <w:szCs w:val="24"/>
        </w:rPr>
      </w:pPr>
    </w:p>
    <w:p w14:paraId="269EC38A" w14:textId="77777777" w:rsidR="002B733D" w:rsidRPr="009250A1" w:rsidRDefault="002B733D" w:rsidP="002B733D">
      <w:pPr>
        <w:suppressAutoHyphens/>
        <w:autoSpaceDE w:val="0"/>
        <w:autoSpaceDN w:val="0"/>
        <w:adjustRightInd w:val="0"/>
        <w:spacing w:after="0" w:line="240" w:lineRule="auto"/>
        <w:jc w:val="both"/>
        <w:rPr>
          <w:rFonts w:ascii="Times New Roman" w:hAnsi="Times New Roman" w:cs="Times New Roman"/>
          <w:sz w:val="24"/>
          <w:szCs w:val="24"/>
        </w:rPr>
      </w:pPr>
      <w:r w:rsidRPr="009250A1">
        <w:rPr>
          <w:rFonts w:ascii="Times New Roman" w:hAnsi="Times New Roman" w:cs="Times New Roman"/>
          <w:sz w:val="24"/>
          <w:szCs w:val="24"/>
        </w:rPr>
        <w:t xml:space="preserve">______________________                   </w:t>
      </w:r>
    </w:p>
    <w:p w14:paraId="33C053F5" w14:textId="77777777" w:rsidR="002B733D" w:rsidRDefault="002B733D" w:rsidP="002B733D">
      <w:pPr>
        <w:suppressAutoHyphens/>
        <w:autoSpaceDE w:val="0"/>
        <w:autoSpaceDN w:val="0"/>
        <w:adjustRightInd w:val="0"/>
        <w:spacing w:after="0" w:line="240" w:lineRule="auto"/>
        <w:jc w:val="both"/>
        <w:rPr>
          <w:rFonts w:ascii="Times New Roman" w:hAnsi="Times New Roman" w:cs="Times New Roman"/>
          <w:sz w:val="24"/>
          <w:szCs w:val="24"/>
        </w:rPr>
      </w:pPr>
      <w:r w:rsidRPr="009250A1">
        <w:rPr>
          <w:rFonts w:ascii="Times New Roman" w:hAnsi="Times New Roman" w:cs="Times New Roman"/>
          <w:sz w:val="24"/>
          <w:szCs w:val="24"/>
        </w:rPr>
        <w:t xml:space="preserve">Date        </w:t>
      </w:r>
    </w:p>
    <w:p w14:paraId="7461BB23" w14:textId="77777777" w:rsidR="002B733D" w:rsidRDefault="002B733D" w:rsidP="002B733D">
      <w:pPr>
        <w:suppressAutoHyphens/>
        <w:autoSpaceDE w:val="0"/>
        <w:autoSpaceDN w:val="0"/>
        <w:adjustRightInd w:val="0"/>
        <w:spacing w:after="0" w:line="240" w:lineRule="auto"/>
        <w:jc w:val="both"/>
        <w:rPr>
          <w:rFonts w:ascii="Times New Roman" w:hAnsi="Times New Roman" w:cs="Times New Roman"/>
          <w:sz w:val="24"/>
          <w:szCs w:val="24"/>
        </w:rPr>
      </w:pPr>
    </w:p>
    <w:p w14:paraId="64552573" w14:textId="77777777" w:rsidR="002B733D" w:rsidRDefault="002B733D" w:rsidP="002B733D">
      <w:pPr>
        <w:spacing w:after="0" w:line="240" w:lineRule="auto"/>
        <w:jc w:val="both"/>
        <w:rPr>
          <w:rFonts w:ascii="Times New Roman" w:hAnsi="Times New Roman" w:cs="Times New Roman"/>
          <w:sz w:val="18"/>
          <w:szCs w:val="18"/>
        </w:rPr>
      </w:pPr>
    </w:p>
    <w:p w14:paraId="318A90CF" w14:textId="77777777" w:rsidR="002B733D" w:rsidRPr="005B213D" w:rsidRDefault="002B733D" w:rsidP="002B733D">
      <w:pPr>
        <w:spacing w:after="0" w:line="240" w:lineRule="auto"/>
        <w:jc w:val="both"/>
        <w:rPr>
          <w:rFonts w:ascii="Times New Roman" w:hAnsi="Times New Roman" w:cs="Times New Roman"/>
          <w:sz w:val="18"/>
          <w:szCs w:val="18"/>
        </w:rPr>
      </w:pPr>
      <w:r w:rsidRPr="005B213D">
        <w:rPr>
          <w:rFonts w:ascii="Times New Roman" w:hAnsi="Times New Roman" w:cs="Times New Roman"/>
          <w:sz w:val="18"/>
          <w:szCs w:val="18"/>
        </w:rPr>
        <w:t>“Regulated by The Texas Department of Licensing and Regulation, P.O. Box 12157, Austin, Texas</w:t>
      </w:r>
      <w:r>
        <w:rPr>
          <w:rFonts w:ascii="Times New Roman" w:hAnsi="Times New Roman" w:cs="Times New Roman"/>
          <w:sz w:val="18"/>
          <w:szCs w:val="18"/>
        </w:rPr>
        <w:t xml:space="preserve"> </w:t>
      </w:r>
      <w:r w:rsidRPr="005B213D">
        <w:rPr>
          <w:rFonts w:ascii="Times New Roman" w:hAnsi="Times New Roman" w:cs="Times New Roman"/>
          <w:sz w:val="18"/>
          <w:szCs w:val="18"/>
        </w:rPr>
        <w:t xml:space="preserve">78711, 1-800-803-9202, 512-463-6599; website: </w:t>
      </w:r>
      <w:r>
        <w:rPr>
          <w:rFonts w:ascii="Times New Roman" w:hAnsi="Times New Roman" w:cs="Times New Roman"/>
          <w:sz w:val="18"/>
          <w:szCs w:val="18"/>
        </w:rPr>
        <w:t>w</w:t>
      </w:r>
      <w:r w:rsidRPr="005B213D">
        <w:rPr>
          <w:rFonts w:ascii="Times New Roman" w:hAnsi="Times New Roman" w:cs="Times New Roman"/>
          <w:sz w:val="18"/>
          <w:szCs w:val="18"/>
        </w:rPr>
        <w:t>ww.license.state.tx.us/complaints”</w:t>
      </w:r>
    </w:p>
    <w:p w14:paraId="2BE21B7C" w14:textId="77777777" w:rsidR="002B733D" w:rsidRPr="00F03173" w:rsidRDefault="002B733D" w:rsidP="002B733D">
      <w:pPr>
        <w:jc w:val="center"/>
        <w:rPr>
          <w:rFonts w:ascii="Times New Roman" w:hAnsi="Times New Roman" w:cs="Times New Roman"/>
          <w:b/>
          <w:sz w:val="32"/>
          <w:szCs w:val="32"/>
        </w:rPr>
      </w:pPr>
      <w:r w:rsidRPr="00F03173">
        <w:rPr>
          <w:rFonts w:ascii="Times New Roman" w:hAnsi="Times New Roman" w:cs="Times New Roman"/>
          <w:b/>
          <w:sz w:val="32"/>
          <w:szCs w:val="32"/>
        </w:rPr>
        <w:lastRenderedPageBreak/>
        <w:t>REPRESENTED PROPERTIES</w:t>
      </w:r>
    </w:p>
    <w:p w14:paraId="1C452610" w14:textId="77777777" w:rsidR="002B733D" w:rsidRDefault="002B733D" w:rsidP="002B733D">
      <w:pPr>
        <w:jc w:val="both"/>
        <w:rPr>
          <w:rFonts w:ascii="Times New Roman" w:hAnsi="Times New Roman" w:cs="Times New Roman"/>
          <w:sz w:val="24"/>
          <w:szCs w:val="24"/>
        </w:rPr>
      </w:pPr>
      <w:r>
        <w:rPr>
          <w:rFonts w:ascii="Times New Roman" w:hAnsi="Times New Roman" w:cs="Times New Roman"/>
          <w:sz w:val="24"/>
          <w:szCs w:val="24"/>
        </w:rPr>
        <w:t>Taxpayers Accounts:  Accessors, Account number and descriptions of properties represented under this contract are as follows:</w:t>
      </w:r>
    </w:p>
    <w:p w14:paraId="23D1E844" w14:textId="77777777" w:rsidR="002B733D" w:rsidRDefault="002B733D" w:rsidP="002B733D">
      <w:pPr>
        <w:jc w:val="both"/>
        <w:rPr>
          <w:rFonts w:ascii="Times New Roman" w:hAnsi="Times New Roman" w:cs="Times New Roman"/>
          <w:sz w:val="24"/>
          <w:szCs w:val="24"/>
        </w:rPr>
      </w:pPr>
    </w:p>
    <w:p w14:paraId="46C831E0" w14:textId="77777777" w:rsidR="002B733D" w:rsidRDefault="00663FBB" w:rsidP="002B733D">
      <w:pPr>
        <w:jc w:val="both"/>
        <w:rPr>
          <w:rFonts w:ascii="Times New Roman" w:hAnsi="Times New Roman" w:cs="Times New Roman"/>
          <w:b/>
          <w:sz w:val="28"/>
          <w:szCs w:val="28"/>
          <w:u w:val="single"/>
        </w:rPr>
      </w:pPr>
      <w:r>
        <w:rPr>
          <w:rFonts w:ascii="Times New Roman" w:hAnsi="Times New Roman" w:cs="Times New Roman"/>
          <w:b/>
          <w:sz w:val="28"/>
          <w:szCs w:val="28"/>
          <w:u w:val="single"/>
        </w:rPr>
        <w:t>Property Address</w:t>
      </w:r>
      <w:r w:rsidR="002B733D" w:rsidRPr="00F03173">
        <w:rPr>
          <w:rFonts w:ascii="Times New Roman" w:hAnsi="Times New Roman" w:cs="Times New Roman"/>
          <w:b/>
          <w:sz w:val="28"/>
          <w:szCs w:val="28"/>
          <w:u w:val="single"/>
        </w:rPr>
        <w:tab/>
      </w:r>
      <w:r>
        <w:rPr>
          <w:rFonts w:ascii="Times New Roman" w:hAnsi="Times New Roman" w:cs="Times New Roman"/>
          <w:b/>
          <w:sz w:val="28"/>
          <w:szCs w:val="28"/>
          <w:u w:val="single"/>
        </w:rPr>
        <w:tab/>
      </w:r>
      <w:r w:rsidR="002B733D">
        <w:rPr>
          <w:rFonts w:ascii="Times New Roman" w:hAnsi="Times New Roman" w:cs="Times New Roman"/>
          <w:b/>
          <w:sz w:val="28"/>
          <w:szCs w:val="28"/>
          <w:u w:val="single"/>
        </w:rPr>
        <w:t xml:space="preserve">  </w:t>
      </w:r>
      <w:r>
        <w:rPr>
          <w:rFonts w:ascii="Times New Roman" w:hAnsi="Times New Roman" w:cs="Times New Roman"/>
          <w:b/>
          <w:sz w:val="28"/>
          <w:szCs w:val="28"/>
          <w:u w:val="single"/>
        </w:rPr>
        <w:tab/>
      </w:r>
      <w:r w:rsidR="002B733D">
        <w:rPr>
          <w:rFonts w:ascii="Times New Roman" w:hAnsi="Times New Roman" w:cs="Times New Roman"/>
          <w:b/>
          <w:sz w:val="28"/>
          <w:szCs w:val="28"/>
          <w:u w:val="single"/>
        </w:rPr>
        <w:t xml:space="preserve"> </w:t>
      </w:r>
      <w:r w:rsidR="002B733D" w:rsidRPr="00F03173">
        <w:rPr>
          <w:rFonts w:ascii="Times New Roman" w:hAnsi="Times New Roman" w:cs="Times New Roman"/>
          <w:b/>
          <w:sz w:val="28"/>
          <w:szCs w:val="28"/>
          <w:u w:val="single"/>
        </w:rPr>
        <w:tab/>
      </w:r>
      <w:r w:rsidR="002B733D">
        <w:rPr>
          <w:rFonts w:ascii="Times New Roman" w:hAnsi="Times New Roman" w:cs="Times New Roman"/>
          <w:b/>
          <w:sz w:val="28"/>
          <w:szCs w:val="28"/>
          <w:u w:val="single"/>
        </w:rPr>
        <w:t xml:space="preserve">  </w:t>
      </w:r>
      <w:r w:rsidR="002B733D" w:rsidRPr="00F03173">
        <w:rPr>
          <w:rFonts w:ascii="Times New Roman" w:hAnsi="Times New Roman" w:cs="Times New Roman"/>
          <w:b/>
          <w:sz w:val="28"/>
          <w:szCs w:val="28"/>
          <w:u w:val="single"/>
        </w:rPr>
        <w:t>Account</w:t>
      </w:r>
      <w:r w:rsidR="002B733D">
        <w:rPr>
          <w:rFonts w:ascii="Times New Roman" w:hAnsi="Times New Roman" w:cs="Times New Roman"/>
          <w:b/>
          <w:sz w:val="28"/>
          <w:szCs w:val="28"/>
          <w:u w:val="single"/>
        </w:rPr>
        <w:t xml:space="preserve"> </w:t>
      </w:r>
      <w:r w:rsidR="002B733D" w:rsidRPr="00F03173">
        <w:rPr>
          <w:rFonts w:ascii="Times New Roman" w:hAnsi="Times New Roman" w:cs="Times New Roman"/>
          <w:b/>
          <w:sz w:val="28"/>
          <w:szCs w:val="28"/>
          <w:u w:val="single"/>
        </w:rPr>
        <w:t>#</w:t>
      </w:r>
      <w:r w:rsidR="002B733D" w:rsidRPr="00F03173">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sidR="002B733D" w:rsidRPr="00F03173">
        <w:rPr>
          <w:rFonts w:ascii="Times New Roman" w:hAnsi="Times New Roman" w:cs="Times New Roman"/>
          <w:b/>
          <w:sz w:val="28"/>
          <w:szCs w:val="28"/>
          <w:u w:val="single"/>
        </w:rPr>
        <w:tab/>
      </w:r>
      <w:r w:rsidR="002B733D">
        <w:rPr>
          <w:rFonts w:ascii="Times New Roman" w:hAnsi="Times New Roman" w:cs="Times New Roman"/>
          <w:b/>
          <w:sz w:val="28"/>
          <w:szCs w:val="28"/>
          <w:u w:val="single"/>
        </w:rPr>
        <w:t xml:space="preserve">      </w:t>
      </w:r>
      <w:r>
        <w:rPr>
          <w:rFonts w:ascii="Times New Roman" w:hAnsi="Times New Roman" w:cs="Times New Roman"/>
          <w:b/>
          <w:sz w:val="28"/>
          <w:szCs w:val="28"/>
          <w:u w:val="single"/>
        </w:rPr>
        <w:t>County</w:t>
      </w:r>
      <w:r w:rsidR="002B733D">
        <w:rPr>
          <w:rFonts w:ascii="Times New Roman" w:hAnsi="Times New Roman" w:cs="Times New Roman"/>
          <w:b/>
          <w:sz w:val="28"/>
          <w:szCs w:val="28"/>
          <w:u w:val="single"/>
        </w:rPr>
        <w:t xml:space="preserve">     </w:t>
      </w:r>
    </w:p>
    <w:p w14:paraId="092E288F" w14:textId="77777777" w:rsidR="002B733D" w:rsidRDefault="002844C6" w:rsidP="002B733D">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w:t>
      </w:r>
      <w:r w:rsidR="00663FBB">
        <w:rPr>
          <w:rFonts w:ascii="Times New Roman" w:hAnsi="Times New Roman" w:cs="Times New Roman"/>
          <w:sz w:val="28"/>
          <w:szCs w:val="28"/>
        </w:rPr>
        <w:t>________________________</w:t>
      </w:r>
    </w:p>
    <w:p w14:paraId="4AD6A2AE" w14:textId="77777777" w:rsidR="00663FBB" w:rsidRDefault="00663FBB" w:rsidP="002B733D">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272BD7E9" w14:textId="77777777" w:rsidR="00663FBB" w:rsidRDefault="00663FBB" w:rsidP="002B733D">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5806D24C" w14:textId="77777777" w:rsidR="00663FBB" w:rsidRDefault="00663FBB" w:rsidP="002B733D">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18BE807C" w14:textId="77777777" w:rsidR="00663FBB" w:rsidRDefault="00663FBB" w:rsidP="002B733D">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5F53C47A" w14:textId="77777777" w:rsidR="00663FBB" w:rsidRDefault="00663FBB" w:rsidP="002B733D">
      <w:pPr>
        <w:jc w:val="both"/>
        <w:rPr>
          <w:rFonts w:ascii="Times New Roman" w:hAnsi="Times New Roman" w:cs="Times New Roman"/>
          <w:sz w:val="28"/>
          <w:szCs w:val="28"/>
        </w:rPr>
      </w:pPr>
    </w:p>
    <w:p w14:paraId="2BA55556" w14:textId="77777777" w:rsidR="002B733D" w:rsidRPr="00663FBB" w:rsidRDefault="00663FBB" w:rsidP="00663FBB">
      <w:pPr>
        <w:jc w:val="both"/>
        <w:rPr>
          <w:rFonts w:ascii="Times New Roman" w:hAnsi="Times New Roman" w:cs="Times New Roman"/>
          <w:b/>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B733D" w:rsidRPr="00663FBB">
        <w:rPr>
          <w:rFonts w:ascii="Times New Roman" w:hAnsi="Times New Roman" w:cs="Times New Roman"/>
          <w:b/>
        </w:rPr>
        <w:t>Taxpayer’s Initials:</w:t>
      </w:r>
      <w:r w:rsidR="002B733D" w:rsidRPr="00663FBB">
        <w:rPr>
          <w:rFonts w:ascii="Times New Roman" w:hAnsi="Times New Roman" w:cs="Times New Roman"/>
          <w:b/>
        </w:rPr>
        <w:tab/>
        <w:t>_______________</w:t>
      </w:r>
    </w:p>
    <w:p w14:paraId="00C795FE" w14:textId="77777777" w:rsidR="002B733D" w:rsidRPr="00F03173" w:rsidRDefault="002B733D" w:rsidP="002B733D">
      <w:pPr>
        <w:spacing w:after="0"/>
        <w:jc w:val="both"/>
        <w:rPr>
          <w:rFonts w:ascii="Times New Roman" w:hAnsi="Times New Roman" w:cs="Times New Roman"/>
          <w:b/>
          <w:u w:val="single"/>
        </w:rPr>
      </w:pPr>
      <w:r w:rsidRPr="00663FBB">
        <w:rPr>
          <w:rFonts w:ascii="Times New Roman" w:hAnsi="Times New Roman" w:cs="Times New Roman"/>
          <w:b/>
        </w:rPr>
        <w:tab/>
      </w:r>
      <w:r w:rsidRPr="00663FBB">
        <w:rPr>
          <w:rFonts w:ascii="Times New Roman" w:hAnsi="Times New Roman" w:cs="Times New Roman"/>
          <w:b/>
        </w:rPr>
        <w:tab/>
      </w:r>
      <w:r w:rsidRPr="00663FBB">
        <w:rPr>
          <w:rFonts w:ascii="Times New Roman" w:hAnsi="Times New Roman" w:cs="Times New Roman"/>
          <w:b/>
        </w:rPr>
        <w:tab/>
      </w:r>
      <w:r w:rsidRPr="00663FBB">
        <w:rPr>
          <w:rFonts w:ascii="Times New Roman" w:hAnsi="Times New Roman" w:cs="Times New Roman"/>
          <w:b/>
        </w:rPr>
        <w:tab/>
      </w:r>
      <w:r w:rsidRPr="00663FBB">
        <w:rPr>
          <w:rFonts w:ascii="Times New Roman" w:hAnsi="Times New Roman" w:cs="Times New Roman"/>
          <w:b/>
        </w:rPr>
        <w:tab/>
      </w:r>
      <w:r w:rsidRPr="00663FBB">
        <w:rPr>
          <w:rFonts w:ascii="Times New Roman" w:hAnsi="Times New Roman" w:cs="Times New Roman"/>
          <w:b/>
        </w:rPr>
        <w:tab/>
      </w:r>
      <w:r w:rsidRPr="00663FBB">
        <w:rPr>
          <w:rFonts w:ascii="Times New Roman" w:hAnsi="Times New Roman" w:cs="Times New Roman"/>
          <w:b/>
        </w:rPr>
        <w:tab/>
        <w:t>Consultant’s Initials:</w:t>
      </w:r>
      <w:r w:rsidRPr="00663FBB">
        <w:rPr>
          <w:rFonts w:ascii="Times New Roman" w:hAnsi="Times New Roman" w:cs="Times New Roman"/>
          <w:b/>
        </w:rPr>
        <w:tab/>
        <w:t>_______________</w:t>
      </w:r>
      <w:r w:rsidRPr="00663FBB">
        <w:rPr>
          <w:rFonts w:ascii="Times New Roman" w:hAnsi="Times New Roman" w:cs="Times New Roman"/>
          <w:b/>
          <w:u w:val="single"/>
        </w:rPr>
        <w:t xml:space="preserve">  </w:t>
      </w:r>
      <w:r w:rsidRPr="00663FBB">
        <w:rPr>
          <w:rFonts w:ascii="Times New Roman" w:hAnsi="Times New Roman" w:cs="Times New Roman"/>
          <w:b/>
          <w:sz w:val="20"/>
          <w:szCs w:val="20"/>
          <w:u w:val="single"/>
        </w:rPr>
        <w:t xml:space="preserve"> </w:t>
      </w:r>
      <w:r w:rsidRPr="00F03173">
        <w:rPr>
          <w:rFonts w:ascii="Times New Roman" w:hAnsi="Times New Roman" w:cs="Times New Roman"/>
          <w:b/>
          <w:u w:val="single"/>
        </w:rPr>
        <w:t xml:space="preserve">                     </w:t>
      </w:r>
    </w:p>
    <w:p w14:paraId="03D1EB46" w14:textId="77777777" w:rsidR="002B733D" w:rsidRPr="00F03173" w:rsidRDefault="002B733D" w:rsidP="002B733D">
      <w:pPr>
        <w:jc w:val="both"/>
        <w:rPr>
          <w:rFonts w:ascii="Times New Roman" w:hAnsi="Times New Roman" w:cs="Times New Roman"/>
          <w:b/>
          <w:sz w:val="28"/>
          <w:szCs w:val="28"/>
        </w:rPr>
      </w:pPr>
    </w:p>
    <w:p w14:paraId="273B802C" w14:textId="77777777" w:rsidR="00F03173" w:rsidRDefault="00F03173" w:rsidP="002B733D"/>
    <w:p w14:paraId="30B0EF9C" w14:textId="77777777" w:rsidR="002844C6" w:rsidRPr="002844C6" w:rsidRDefault="002844C6" w:rsidP="002B733D">
      <w:pPr>
        <w:rPr>
          <w:rFonts w:ascii="Times New Roman" w:hAnsi="Times New Roman" w:cs="Times New Roman"/>
          <w:b/>
          <w:sz w:val="28"/>
          <w:szCs w:val="28"/>
          <w:u w:val="single"/>
        </w:rPr>
      </w:pPr>
      <w:r w:rsidRPr="002844C6">
        <w:rPr>
          <w:rFonts w:ascii="Times New Roman" w:hAnsi="Times New Roman" w:cs="Times New Roman"/>
          <w:b/>
          <w:sz w:val="28"/>
          <w:szCs w:val="28"/>
          <w:u w:val="single"/>
        </w:rPr>
        <w:t>Client Information:</w:t>
      </w:r>
    </w:p>
    <w:p w14:paraId="0EE50323" w14:textId="77777777" w:rsidR="002844C6" w:rsidRPr="002844C6" w:rsidRDefault="002844C6" w:rsidP="002B733D">
      <w:pPr>
        <w:rPr>
          <w:rFonts w:ascii="Times New Roman" w:hAnsi="Times New Roman" w:cs="Times New Roman"/>
          <w:sz w:val="24"/>
          <w:szCs w:val="24"/>
        </w:rPr>
      </w:pPr>
    </w:p>
    <w:p w14:paraId="02B60E2D" w14:textId="77777777" w:rsidR="002844C6" w:rsidRPr="002844C6" w:rsidRDefault="002844C6" w:rsidP="002B733D">
      <w:pPr>
        <w:rPr>
          <w:rFonts w:ascii="Times New Roman" w:hAnsi="Times New Roman" w:cs="Times New Roman"/>
          <w:sz w:val="24"/>
          <w:szCs w:val="24"/>
        </w:rPr>
      </w:pPr>
      <w:r w:rsidRPr="002844C6">
        <w:rPr>
          <w:rFonts w:ascii="Times New Roman" w:hAnsi="Times New Roman" w:cs="Times New Roman"/>
          <w:b/>
          <w:sz w:val="24"/>
          <w:szCs w:val="24"/>
        </w:rPr>
        <w:t>Cell phone:</w:t>
      </w:r>
      <w:r>
        <w:rPr>
          <w:rFonts w:ascii="Times New Roman" w:hAnsi="Times New Roman" w:cs="Times New Roman"/>
          <w:sz w:val="24"/>
          <w:szCs w:val="24"/>
        </w:rPr>
        <w:t xml:space="preserve"> ____________________________</w:t>
      </w:r>
    </w:p>
    <w:p w14:paraId="1D4A95E0" w14:textId="77777777" w:rsidR="002844C6" w:rsidRPr="002844C6" w:rsidRDefault="002844C6" w:rsidP="002844C6">
      <w:pPr>
        <w:rPr>
          <w:rFonts w:ascii="Times New Roman" w:hAnsi="Times New Roman" w:cs="Times New Roman"/>
          <w:sz w:val="24"/>
          <w:szCs w:val="24"/>
        </w:rPr>
      </w:pPr>
      <w:r w:rsidRPr="002844C6">
        <w:rPr>
          <w:rFonts w:ascii="Times New Roman" w:hAnsi="Times New Roman" w:cs="Times New Roman"/>
          <w:b/>
          <w:sz w:val="24"/>
          <w:szCs w:val="24"/>
        </w:rPr>
        <w:t>Work phone:</w:t>
      </w:r>
      <w:r>
        <w:rPr>
          <w:rFonts w:ascii="Times New Roman" w:hAnsi="Times New Roman" w:cs="Times New Roman"/>
          <w:sz w:val="24"/>
          <w:szCs w:val="24"/>
        </w:rPr>
        <w:t xml:space="preserve"> __________________________</w:t>
      </w:r>
    </w:p>
    <w:p w14:paraId="51647314" w14:textId="77777777" w:rsidR="002844C6" w:rsidRPr="002844C6" w:rsidRDefault="002844C6" w:rsidP="002844C6">
      <w:pPr>
        <w:rPr>
          <w:rFonts w:ascii="Times New Roman" w:hAnsi="Times New Roman" w:cs="Times New Roman"/>
          <w:sz w:val="24"/>
          <w:szCs w:val="24"/>
        </w:rPr>
      </w:pPr>
      <w:r w:rsidRPr="002844C6">
        <w:rPr>
          <w:rFonts w:ascii="Times New Roman" w:hAnsi="Times New Roman" w:cs="Times New Roman"/>
          <w:b/>
          <w:sz w:val="24"/>
          <w:szCs w:val="24"/>
        </w:rPr>
        <w:t xml:space="preserve">Mailing address: </w:t>
      </w:r>
      <w:r>
        <w:rPr>
          <w:rFonts w:ascii="Times New Roman" w:hAnsi="Times New Roman" w:cs="Times New Roman"/>
          <w:sz w:val="24"/>
          <w:szCs w:val="24"/>
        </w:rPr>
        <w:t>______________________________________________________________</w:t>
      </w:r>
    </w:p>
    <w:p w14:paraId="159F9E0C" w14:textId="77777777" w:rsidR="002844C6" w:rsidRPr="002B733D" w:rsidRDefault="002844C6" w:rsidP="002B733D"/>
    <w:sectPr w:rsidR="002844C6" w:rsidRPr="002B733D" w:rsidSect="004620E8">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roman"/>
    <w:notTrueType/>
    <w:pitch w:val="default"/>
  </w:font>
  <w:font w:name="Segoe UI">
    <w:altName w:val="Bookman Old Style"/>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0A1"/>
    <w:rsid w:val="00050E31"/>
    <w:rsid w:val="00160231"/>
    <w:rsid w:val="001B5414"/>
    <w:rsid w:val="002844C6"/>
    <w:rsid w:val="002B733D"/>
    <w:rsid w:val="002C2646"/>
    <w:rsid w:val="002E77B9"/>
    <w:rsid w:val="00325368"/>
    <w:rsid w:val="004620E8"/>
    <w:rsid w:val="005161E6"/>
    <w:rsid w:val="005B213D"/>
    <w:rsid w:val="00610CD7"/>
    <w:rsid w:val="00656996"/>
    <w:rsid w:val="00663FBB"/>
    <w:rsid w:val="00747FC7"/>
    <w:rsid w:val="007F4980"/>
    <w:rsid w:val="00851461"/>
    <w:rsid w:val="008B5C96"/>
    <w:rsid w:val="009250A1"/>
    <w:rsid w:val="009E566F"/>
    <w:rsid w:val="00AB5F39"/>
    <w:rsid w:val="00B053AA"/>
    <w:rsid w:val="00C72F52"/>
    <w:rsid w:val="00CC4612"/>
    <w:rsid w:val="00E95968"/>
    <w:rsid w:val="00F03173"/>
    <w:rsid w:val="00F76E16"/>
    <w:rsid w:val="00FD1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06125"/>
  <w15:docId w15:val="{46A32E39-92BD-43B5-AE02-41004093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3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9250A1"/>
    <w:pPr>
      <w:suppressAutoHyphens/>
      <w:autoSpaceDE w:val="0"/>
      <w:autoSpaceDN w:val="0"/>
      <w:adjustRightInd w:val="0"/>
      <w:spacing w:after="0" w:line="240" w:lineRule="auto"/>
    </w:pPr>
    <w:rPr>
      <w:rFonts w:ascii="Times" w:hAnsi="Times" w:cs="Times"/>
      <w:sz w:val="24"/>
      <w:szCs w:val="24"/>
    </w:rPr>
  </w:style>
  <w:style w:type="paragraph" w:styleId="BalloonText">
    <w:name w:val="Balloon Text"/>
    <w:basedOn w:val="Normal"/>
    <w:link w:val="BalloonTextChar"/>
    <w:uiPriority w:val="99"/>
    <w:semiHidden/>
    <w:unhideWhenUsed/>
    <w:rsid w:val="006569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9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Shriver</dc:creator>
  <cp:keywords/>
  <dc:description/>
  <cp:lastModifiedBy>McLean, Ian</cp:lastModifiedBy>
  <cp:revision>2</cp:revision>
  <cp:lastPrinted>2016-03-11T16:28:00Z</cp:lastPrinted>
  <dcterms:created xsi:type="dcterms:W3CDTF">2024-02-22T01:53:00Z</dcterms:created>
  <dcterms:modified xsi:type="dcterms:W3CDTF">2024-02-22T01:53:00Z</dcterms:modified>
</cp:coreProperties>
</file>