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6A354" w14:textId="1EBD3BE2" w:rsidR="00F80297" w:rsidRPr="002D775F" w:rsidRDefault="00F80297" w:rsidP="000A07DC">
      <w:pPr>
        <w:spacing w:after="0" w:line="240" w:lineRule="auto"/>
        <w:jc w:val="center"/>
        <w:rPr>
          <w:rFonts w:cstheme="minorHAnsi"/>
          <w:b/>
          <w:sz w:val="44"/>
        </w:rPr>
      </w:pPr>
      <w:r w:rsidRPr="002D775F">
        <w:rPr>
          <w:rFonts w:cstheme="minorHAnsi"/>
          <w:b/>
          <w:sz w:val="44"/>
        </w:rPr>
        <w:t>Your Welcome Guide</w:t>
      </w:r>
    </w:p>
    <w:p w14:paraId="7862DD31" w14:textId="74B99940" w:rsidR="00E023BD" w:rsidRPr="00BB1C22" w:rsidRDefault="00F80297" w:rsidP="00F80297">
      <w:pPr>
        <w:spacing w:after="0" w:line="240" w:lineRule="auto"/>
        <w:jc w:val="center"/>
        <w:rPr>
          <w:rFonts w:cstheme="minorHAnsi"/>
          <w:b/>
          <w:sz w:val="40"/>
        </w:rPr>
      </w:pPr>
      <w:r w:rsidRPr="002D775F">
        <w:rPr>
          <w:rFonts w:cstheme="minorHAnsi"/>
          <w:b/>
          <w:sz w:val="44"/>
        </w:rPr>
        <w:t>to a Successful Fundraiser</w:t>
      </w:r>
    </w:p>
    <w:p w14:paraId="18908197" w14:textId="7AC83526" w:rsidR="00F80297" w:rsidRPr="000A07DC" w:rsidRDefault="00F80297" w:rsidP="00F80297">
      <w:pPr>
        <w:spacing w:after="0" w:line="240" w:lineRule="auto"/>
        <w:jc w:val="center"/>
        <w:rPr>
          <w:rFonts w:cstheme="minorHAnsi"/>
          <w:b/>
          <w:sz w:val="24"/>
        </w:rPr>
      </w:pPr>
    </w:p>
    <w:p w14:paraId="6DABF4F4" w14:textId="05DCC893" w:rsidR="00F80297" w:rsidRPr="00F80297" w:rsidRDefault="00F80297" w:rsidP="00F80297">
      <w:pPr>
        <w:spacing w:after="0" w:line="240" w:lineRule="auto"/>
        <w:rPr>
          <w:rFonts w:cstheme="minorHAnsi"/>
        </w:rPr>
      </w:pPr>
      <w:proofErr w:type="gramStart"/>
      <w:r w:rsidRPr="00F80297">
        <w:rPr>
          <w:rFonts w:cstheme="minorHAnsi"/>
        </w:rPr>
        <w:t>So</w:t>
      </w:r>
      <w:proofErr w:type="gramEnd"/>
      <w:r w:rsidRPr="00F80297">
        <w:rPr>
          <w:rFonts w:cstheme="minorHAnsi"/>
        </w:rPr>
        <w:t xml:space="preserve"> you and your organization have decided to </w:t>
      </w:r>
      <w:r w:rsidR="009A2E27">
        <w:rPr>
          <w:rFonts w:cstheme="minorHAnsi"/>
        </w:rPr>
        <w:t>run</w:t>
      </w:r>
      <w:r w:rsidRPr="00F80297">
        <w:rPr>
          <w:rFonts w:cstheme="minorHAnsi"/>
        </w:rPr>
        <w:t xml:space="preserve"> a fundraiser? You have </w:t>
      </w:r>
      <w:r w:rsidRPr="00F80297">
        <w:rPr>
          <w:rFonts w:cstheme="minorHAnsi"/>
          <w:noProof/>
        </w:rPr>
        <w:t>come</w:t>
      </w:r>
      <w:r w:rsidRPr="00F80297">
        <w:rPr>
          <w:rFonts w:cstheme="minorHAnsi"/>
        </w:rPr>
        <w:t xml:space="preserve"> </w:t>
      </w:r>
      <w:r w:rsidRPr="00F80297">
        <w:rPr>
          <w:rFonts w:cstheme="minorHAnsi"/>
          <w:noProof/>
        </w:rPr>
        <w:t>to</w:t>
      </w:r>
      <w:r w:rsidRPr="00F80297">
        <w:rPr>
          <w:rFonts w:cstheme="minorHAnsi"/>
        </w:rPr>
        <w:t xml:space="preserve"> the right spot, popcorn is a very popular product</w:t>
      </w:r>
      <w:r w:rsidR="00F12910">
        <w:rPr>
          <w:rFonts w:cstheme="minorHAnsi"/>
        </w:rPr>
        <w:t>,</w:t>
      </w:r>
      <w:r w:rsidRPr="00F80297">
        <w:rPr>
          <w:rFonts w:cstheme="minorHAnsi"/>
        </w:rPr>
        <w:t xml:space="preserve"> </w:t>
      </w:r>
      <w:r w:rsidRPr="00F12910">
        <w:rPr>
          <w:rFonts w:cstheme="minorHAnsi"/>
          <w:noProof/>
        </w:rPr>
        <w:t>and</w:t>
      </w:r>
      <w:r w:rsidRPr="00F80297">
        <w:rPr>
          <w:rFonts w:cstheme="minorHAnsi"/>
        </w:rPr>
        <w:t xml:space="preserve"> most people enjoy it. Popcorn is great for watching a movie, having a healthier snack, road </w:t>
      </w:r>
      <w:r w:rsidRPr="00F80297">
        <w:rPr>
          <w:rFonts w:cstheme="minorHAnsi"/>
          <w:noProof/>
        </w:rPr>
        <w:t>trips</w:t>
      </w:r>
      <w:r w:rsidRPr="00F80297">
        <w:rPr>
          <w:rFonts w:cstheme="minorHAnsi"/>
        </w:rPr>
        <w:t xml:space="preserve"> </w:t>
      </w:r>
      <w:r w:rsidRPr="00F80297">
        <w:rPr>
          <w:rFonts w:cstheme="minorHAnsi"/>
          <w:noProof/>
        </w:rPr>
        <w:t>and</w:t>
      </w:r>
      <w:r w:rsidRPr="00F80297">
        <w:rPr>
          <w:rFonts w:cstheme="minorHAnsi"/>
        </w:rPr>
        <w:t xml:space="preserve"> many more options. When you already offer </w:t>
      </w:r>
      <w:r w:rsidRPr="00F80297">
        <w:rPr>
          <w:rFonts w:cstheme="minorHAnsi"/>
          <w:noProof/>
        </w:rPr>
        <w:t xml:space="preserve">a </w:t>
      </w:r>
      <w:proofErr w:type="gramStart"/>
      <w:r w:rsidRPr="00F80297">
        <w:rPr>
          <w:rFonts w:cstheme="minorHAnsi"/>
          <w:noProof/>
        </w:rPr>
        <w:t>popular</w:t>
      </w:r>
      <w:r w:rsidRPr="00F80297">
        <w:rPr>
          <w:rFonts w:cstheme="minorHAnsi"/>
        </w:rPr>
        <w:t xml:space="preserve"> product things</w:t>
      </w:r>
      <w:proofErr w:type="gramEnd"/>
      <w:r w:rsidRPr="00F80297">
        <w:rPr>
          <w:rFonts w:cstheme="minorHAnsi"/>
        </w:rPr>
        <w:t xml:space="preserve"> can only be better when you ad</w:t>
      </w:r>
      <w:r w:rsidR="00BB1C22">
        <w:rPr>
          <w:rFonts w:cstheme="minorHAnsi"/>
        </w:rPr>
        <w:t>d</w:t>
      </w:r>
      <w:r w:rsidRPr="00F80297">
        <w:rPr>
          <w:rFonts w:cstheme="minorHAnsi"/>
        </w:rPr>
        <w:t xml:space="preserve"> additional gourmet options such as Caramel Corn, </w:t>
      </w:r>
      <w:r w:rsidRPr="00F80297">
        <w:rPr>
          <w:rFonts w:cstheme="minorHAnsi"/>
          <w:noProof/>
        </w:rPr>
        <w:t>Caramel</w:t>
      </w:r>
      <w:r w:rsidRPr="00F80297">
        <w:rPr>
          <w:rFonts w:cstheme="minorHAnsi"/>
        </w:rPr>
        <w:t xml:space="preserve"> Apple, </w:t>
      </w:r>
      <w:r w:rsidR="008B56DA" w:rsidRPr="008B56DA">
        <w:rPr>
          <w:rFonts w:cstheme="minorHAnsi"/>
          <w:noProof/>
        </w:rPr>
        <w:t>Wendy</w:t>
      </w:r>
      <w:r w:rsidR="008B56DA">
        <w:rPr>
          <w:rFonts w:cstheme="minorHAnsi"/>
        </w:rPr>
        <w:t xml:space="preserve"> City, Jalapeno Cheddar</w:t>
      </w:r>
      <w:r w:rsidR="008B56DA" w:rsidRPr="008B56DA">
        <w:rPr>
          <w:rFonts w:cstheme="minorHAnsi"/>
          <w:noProof/>
        </w:rPr>
        <w:t>, Car</w:t>
      </w:r>
      <w:r w:rsidR="008B56DA">
        <w:rPr>
          <w:rFonts w:cstheme="minorHAnsi"/>
          <w:noProof/>
        </w:rPr>
        <w:t>amel with mixed nuts</w:t>
      </w:r>
      <w:r w:rsidRPr="008B56DA">
        <w:rPr>
          <w:rFonts w:cstheme="minorHAnsi"/>
          <w:noProof/>
        </w:rPr>
        <w:t>,</w:t>
      </w:r>
      <w:r w:rsidR="008B56DA">
        <w:rPr>
          <w:rFonts w:cstheme="minorHAnsi"/>
          <w:noProof/>
        </w:rPr>
        <w:t xml:space="preserve"> Cheese</w:t>
      </w:r>
      <w:r w:rsidR="00BB1C22">
        <w:rPr>
          <w:rFonts w:cstheme="minorHAnsi"/>
          <w:noProof/>
        </w:rPr>
        <w:t xml:space="preserve"> popcorn</w:t>
      </w:r>
      <w:r w:rsidR="008B56DA" w:rsidRPr="008B56DA">
        <w:rPr>
          <w:rFonts w:cstheme="minorHAnsi"/>
          <w:noProof/>
        </w:rPr>
        <w:t xml:space="preserve">, </w:t>
      </w:r>
      <w:r w:rsidR="008B56DA" w:rsidRPr="009136B5">
        <w:rPr>
          <w:rFonts w:cstheme="minorHAnsi"/>
          <w:noProof/>
        </w:rPr>
        <w:t>BeetleJuice</w:t>
      </w:r>
      <w:r w:rsidR="008B56DA" w:rsidRPr="008B56DA">
        <w:rPr>
          <w:rFonts w:cstheme="minorHAnsi"/>
          <w:noProof/>
        </w:rPr>
        <w:t>,</w:t>
      </w:r>
      <w:r w:rsidR="008B56DA">
        <w:rPr>
          <w:rFonts w:cstheme="minorHAnsi"/>
          <w:noProof/>
        </w:rPr>
        <w:t xml:space="preserve"> </w:t>
      </w:r>
      <w:r w:rsidRPr="00F80297">
        <w:rPr>
          <w:rFonts w:cstheme="minorHAnsi"/>
        </w:rPr>
        <w:t>and even</w:t>
      </w:r>
      <w:r w:rsidR="008B56DA">
        <w:rPr>
          <w:rFonts w:cstheme="minorHAnsi"/>
        </w:rPr>
        <w:t xml:space="preserve"> a sampler pack</w:t>
      </w:r>
      <w:r w:rsidRPr="00F80297">
        <w:rPr>
          <w:rFonts w:cstheme="minorHAnsi"/>
        </w:rPr>
        <w:t xml:space="preserve">. </w:t>
      </w:r>
    </w:p>
    <w:p w14:paraId="18A5FFA6" w14:textId="334D48EA" w:rsidR="00F80297" w:rsidRPr="002D775F" w:rsidRDefault="00F80297" w:rsidP="00F80297">
      <w:pPr>
        <w:spacing w:after="0" w:line="240" w:lineRule="auto"/>
        <w:rPr>
          <w:rFonts w:cstheme="minorHAnsi"/>
          <w:sz w:val="18"/>
        </w:rPr>
      </w:pPr>
    </w:p>
    <w:p w14:paraId="7761D194" w14:textId="63D62E92" w:rsidR="00F80297" w:rsidRPr="00F80297" w:rsidRDefault="00F80297" w:rsidP="00F80297">
      <w:pPr>
        <w:spacing w:after="0" w:line="240" w:lineRule="auto"/>
        <w:rPr>
          <w:rFonts w:cstheme="minorHAnsi"/>
        </w:rPr>
      </w:pPr>
      <w:r w:rsidRPr="00F80297">
        <w:rPr>
          <w:rFonts w:cstheme="minorHAnsi"/>
        </w:rPr>
        <w:t xml:space="preserve">Below are some tips and tricks to help you have the best possible fundraiser for your organization. Please feel free to contact us at </w:t>
      </w:r>
      <w:r w:rsidRPr="00491AEB">
        <w:rPr>
          <w:rFonts w:cstheme="minorHAnsi"/>
        </w:rPr>
        <w:t>info@popnspirit.com</w:t>
      </w:r>
      <w:r w:rsidRPr="00F80297">
        <w:rPr>
          <w:rFonts w:cstheme="minorHAnsi"/>
        </w:rPr>
        <w:t xml:space="preserve"> or call us at 1-877-I LUV POPCORN to answer any of your questions.</w:t>
      </w:r>
    </w:p>
    <w:p w14:paraId="36F30908" w14:textId="02DFB504" w:rsidR="00F80297" w:rsidRPr="002D775F" w:rsidRDefault="00F80297" w:rsidP="00F80297">
      <w:pPr>
        <w:spacing w:after="0" w:line="240" w:lineRule="auto"/>
        <w:rPr>
          <w:rFonts w:cstheme="minorHAnsi"/>
          <w:sz w:val="18"/>
        </w:rPr>
      </w:pPr>
    </w:p>
    <w:p w14:paraId="3B250F0A" w14:textId="38D20009" w:rsidR="00F80297" w:rsidRPr="00BB1C22" w:rsidRDefault="00F80297" w:rsidP="00F80297">
      <w:pPr>
        <w:pStyle w:val="Default"/>
        <w:rPr>
          <w:rFonts w:asciiTheme="minorHAnsi" w:hAnsiTheme="minorHAnsi" w:cstheme="minorHAnsi"/>
          <w:b/>
          <w:bCs/>
          <w:sz w:val="28"/>
          <w:szCs w:val="30"/>
        </w:rPr>
      </w:pPr>
      <w:r w:rsidRPr="00BB1C22">
        <w:rPr>
          <w:rFonts w:asciiTheme="minorHAnsi" w:hAnsiTheme="minorHAnsi" w:cstheme="minorHAnsi"/>
          <w:b/>
          <w:bCs/>
          <w:sz w:val="28"/>
          <w:szCs w:val="30"/>
        </w:rPr>
        <w:t xml:space="preserve">Proper Planning </w:t>
      </w:r>
    </w:p>
    <w:p w14:paraId="654BD4B1" w14:textId="77777777" w:rsidR="00F80297" w:rsidRPr="002D775F" w:rsidRDefault="00F80297" w:rsidP="00F80297">
      <w:pPr>
        <w:pStyle w:val="Default"/>
        <w:rPr>
          <w:rFonts w:asciiTheme="minorHAnsi" w:hAnsiTheme="minorHAnsi" w:cstheme="minorHAnsi"/>
          <w:sz w:val="18"/>
          <w:szCs w:val="30"/>
        </w:rPr>
      </w:pPr>
    </w:p>
    <w:p w14:paraId="0E7A86D7" w14:textId="020775D7" w:rsidR="00F80297" w:rsidRDefault="00F80297" w:rsidP="00F80297">
      <w:pPr>
        <w:pStyle w:val="Default"/>
        <w:rPr>
          <w:rFonts w:asciiTheme="minorHAnsi" w:hAnsiTheme="minorHAnsi" w:cstheme="minorHAnsi"/>
          <w:sz w:val="22"/>
          <w:szCs w:val="22"/>
        </w:rPr>
      </w:pPr>
      <w:r w:rsidRPr="00F80297">
        <w:rPr>
          <w:rFonts w:asciiTheme="minorHAnsi" w:hAnsiTheme="minorHAnsi" w:cstheme="minorHAnsi"/>
          <w:sz w:val="22"/>
          <w:szCs w:val="22"/>
        </w:rPr>
        <w:t>Whatever type of fundraiser you are running or hosting</w:t>
      </w:r>
      <w:r w:rsidR="00BB1C22">
        <w:rPr>
          <w:rFonts w:asciiTheme="minorHAnsi" w:hAnsiTheme="minorHAnsi" w:cstheme="minorHAnsi"/>
          <w:sz w:val="22"/>
          <w:szCs w:val="22"/>
        </w:rPr>
        <w:t>,</w:t>
      </w:r>
      <w:r w:rsidRPr="00F80297">
        <w:rPr>
          <w:rFonts w:asciiTheme="minorHAnsi" w:hAnsiTheme="minorHAnsi" w:cstheme="minorHAnsi"/>
          <w:sz w:val="22"/>
          <w:szCs w:val="22"/>
        </w:rPr>
        <w:t xml:space="preserve"> it is vital that you have a checklist before you begin. Creating a comprehensive checklist is the most important step you will take in the process. If you have questions or concerns</w:t>
      </w:r>
      <w:r w:rsidR="00F12910">
        <w:rPr>
          <w:rFonts w:asciiTheme="minorHAnsi" w:hAnsiTheme="minorHAnsi" w:cstheme="minorHAnsi"/>
          <w:sz w:val="22"/>
          <w:szCs w:val="22"/>
        </w:rPr>
        <w:t>,</w:t>
      </w:r>
      <w:r w:rsidRPr="00F80297">
        <w:rPr>
          <w:rFonts w:asciiTheme="minorHAnsi" w:hAnsiTheme="minorHAnsi" w:cstheme="minorHAnsi"/>
          <w:sz w:val="22"/>
          <w:szCs w:val="22"/>
        </w:rPr>
        <w:t xml:space="preserve"> </w:t>
      </w:r>
      <w:r w:rsidRPr="00F12910">
        <w:rPr>
          <w:rFonts w:asciiTheme="minorHAnsi" w:hAnsiTheme="minorHAnsi" w:cstheme="minorHAnsi"/>
          <w:noProof/>
          <w:sz w:val="22"/>
          <w:szCs w:val="22"/>
        </w:rPr>
        <w:t>please</w:t>
      </w:r>
      <w:r w:rsidRPr="00F80297">
        <w:rPr>
          <w:rFonts w:asciiTheme="minorHAnsi" w:hAnsiTheme="minorHAnsi" w:cstheme="minorHAnsi"/>
          <w:sz w:val="22"/>
          <w:szCs w:val="22"/>
        </w:rPr>
        <w:t xml:space="preserve"> </w:t>
      </w:r>
      <w:r>
        <w:rPr>
          <w:rFonts w:asciiTheme="minorHAnsi" w:hAnsiTheme="minorHAnsi" w:cstheme="minorHAnsi"/>
          <w:sz w:val="22"/>
          <w:szCs w:val="22"/>
        </w:rPr>
        <w:t>contact us</w:t>
      </w:r>
      <w:r w:rsidR="00F12910">
        <w:rPr>
          <w:rFonts w:asciiTheme="minorHAnsi" w:hAnsiTheme="minorHAnsi" w:cstheme="minorHAnsi"/>
          <w:sz w:val="22"/>
          <w:szCs w:val="22"/>
        </w:rPr>
        <w:t>,</w:t>
      </w:r>
      <w:r>
        <w:rPr>
          <w:rFonts w:asciiTheme="minorHAnsi" w:hAnsiTheme="minorHAnsi" w:cstheme="minorHAnsi"/>
          <w:sz w:val="22"/>
          <w:szCs w:val="22"/>
        </w:rPr>
        <w:t xml:space="preserve"> </w:t>
      </w:r>
      <w:r w:rsidRPr="00F12910">
        <w:rPr>
          <w:rFonts w:asciiTheme="minorHAnsi" w:hAnsiTheme="minorHAnsi" w:cstheme="minorHAnsi"/>
          <w:noProof/>
          <w:sz w:val="22"/>
          <w:szCs w:val="22"/>
        </w:rPr>
        <w:t>and</w:t>
      </w:r>
      <w:r w:rsidRPr="00F80297">
        <w:rPr>
          <w:rFonts w:asciiTheme="minorHAnsi" w:hAnsiTheme="minorHAnsi" w:cstheme="minorHAnsi"/>
          <w:sz w:val="22"/>
          <w:szCs w:val="22"/>
        </w:rPr>
        <w:t xml:space="preserve"> we will assist you to the best of our ability. </w:t>
      </w:r>
    </w:p>
    <w:p w14:paraId="0D938D72" w14:textId="4DB42E30" w:rsidR="00F80297" w:rsidRPr="002D775F" w:rsidRDefault="00F80297" w:rsidP="00F80297">
      <w:pPr>
        <w:pStyle w:val="Default"/>
        <w:rPr>
          <w:rFonts w:asciiTheme="minorHAnsi" w:hAnsiTheme="minorHAnsi" w:cstheme="minorHAnsi"/>
          <w:sz w:val="18"/>
          <w:szCs w:val="22"/>
        </w:rPr>
      </w:pPr>
    </w:p>
    <w:p w14:paraId="41C006DD" w14:textId="3E2E65F7" w:rsidR="00F80297" w:rsidRDefault="00F80297" w:rsidP="00F80297">
      <w:pPr>
        <w:pStyle w:val="Default"/>
        <w:rPr>
          <w:rFonts w:asciiTheme="minorHAnsi" w:hAnsiTheme="minorHAnsi" w:cstheme="minorHAnsi"/>
          <w:sz w:val="22"/>
          <w:szCs w:val="22"/>
        </w:rPr>
      </w:pPr>
      <w:r w:rsidRPr="00F80297">
        <w:rPr>
          <w:rFonts w:asciiTheme="minorHAnsi" w:hAnsiTheme="minorHAnsi" w:cstheme="minorHAnsi"/>
          <w:sz w:val="22"/>
          <w:szCs w:val="22"/>
        </w:rPr>
        <w:t xml:space="preserve">Set up a Leadership Group. Even </w:t>
      </w:r>
      <w:r w:rsidR="00BB1C22">
        <w:rPr>
          <w:rFonts w:asciiTheme="minorHAnsi" w:hAnsiTheme="minorHAnsi" w:cstheme="minorHAnsi"/>
          <w:sz w:val="22"/>
          <w:szCs w:val="22"/>
        </w:rPr>
        <w:t>if</w:t>
      </w:r>
      <w:r w:rsidRPr="00F80297">
        <w:rPr>
          <w:rFonts w:asciiTheme="minorHAnsi" w:hAnsiTheme="minorHAnsi" w:cstheme="minorHAnsi"/>
          <w:sz w:val="22"/>
          <w:szCs w:val="22"/>
        </w:rPr>
        <w:t xml:space="preserve"> you may be a small group, such as church youth group, debate team, math club, 4H group, FBLA group or </w:t>
      </w:r>
      <w:r>
        <w:rPr>
          <w:rFonts w:asciiTheme="minorHAnsi" w:hAnsiTheme="minorHAnsi" w:cstheme="minorHAnsi"/>
          <w:sz w:val="22"/>
          <w:szCs w:val="22"/>
        </w:rPr>
        <w:t>an</w:t>
      </w:r>
      <w:r w:rsidRPr="00F80297">
        <w:rPr>
          <w:rFonts w:asciiTheme="minorHAnsi" w:hAnsiTheme="minorHAnsi" w:cstheme="minorHAnsi"/>
          <w:noProof/>
          <w:sz w:val="22"/>
          <w:szCs w:val="22"/>
        </w:rPr>
        <w:t>other type</w:t>
      </w:r>
      <w:r w:rsidRPr="00F80297">
        <w:rPr>
          <w:rFonts w:asciiTheme="minorHAnsi" w:hAnsiTheme="minorHAnsi" w:cstheme="minorHAnsi"/>
          <w:sz w:val="22"/>
          <w:szCs w:val="22"/>
        </w:rPr>
        <w:t xml:space="preserve"> of fundraising group</w:t>
      </w:r>
      <w:r>
        <w:rPr>
          <w:rFonts w:asciiTheme="minorHAnsi" w:hAnsiTheme="minorHAnsi" w:cstheme="minorHAnsi"/>
          <w:sz w:val="22"/>
          <w:szCs w:val="22"/>
        </w:rPr>
        <w:t>, even if it</w:t>
      </w:r>
      <w:r w:rsidR="00BB1C22">
        <w:rPr>
          <w:rFonts w:asciiTheme="minorHAnsi" w:hAnsiTheme="minorHAnsi" w:cstheme="minorHAnsi"/>
          <w:sz w:val="22"/>
          <w:szCs w:val="22"/>
        </w:rPr>
        <w:t>’s</w:t>
      </w:r>
      <w:r>
        <w:rPr>
          <w:rFonts w:asciiTheme="minorHAnsi" w:hAnsiTheme="minorHAnsi" w:cstheme="minorHAnsi"/>
          <w:sz w:val="22"/>
          <w:szCs w:val="22"/>
        </w:rPr>
        <w:t xml:space="preserve"> just </w:t>
      </w:r>
      <w:r w:rsidR="00F12910">
        <w:rPr>
          <w:rFonts w:asciiTheme="minorHAnsi" w:hAnsiTheme="minorHAnsi" w:cstheme="minorHAnsi"/>
          <w:noProof/>
          <w:sz w:val="22"/>
          <w:szCs w:val="22"/>
        </w:rPr>
        <w:t>one</w:t>
      </w:r>
      <w:r>
        <w:rPr>
          <w:rFonts w:asciiTheme="minorHAnsi" w:hAnsiTheme="minorHAnsi" w:cstheme="minorHAnsi"/>
          <w:sz w:val="22"/>
          <w:szCs w:val="22"/>
        </w:rPr>
        <w:t xml:space="preserve"> person.</w:t>
      </w:r>
    </w:p>
    <w:p w14:paraId="70A60FC0" w14:textId="5096BC3B" w:rsidR="00F80297" w:rsidRPr="002D775F" w:rsidRDefault="00F80297" w:rsidP="00F80297">
      <w:pPr>
        <w:pStyle w:val="Default"/>
        <w:rPr>
          <w:rFonts w:asciiTheme="minorHAnsi" w:hAnsiTheme="minorHAnsi" w:cstheme="minorHAnsi"/>
          <w:sz w:val="18"/>
          <w:szCs w:val="22"/>
        </w:rPr>
      </w:pPr>
      <w:r w:rsidRPr="00F80297">
        <w:rPr>
          <w:rFonts w:asciiTheme="minorHAnsi" w:hAnsiTheme="minorHAnsi" w:cstheme="minorHAnsi"/>
          <w:sz w:val="22"/>
          <w:szCs w:val="22"/>
        </w:rPr>
        <w:t xml:space="preserve"> </w:t>
      </w:r>
    </w:p>
    <w:p w14:paraId="2DB72193" w14:textId="691F7070" w:rsidR="00F80297" w:rsidRDefault="00F80297" w:rsidP="00F80297">
      <w:pPr>
        <w:pStyle w:val="Default"/>
        <w:rPr>
          <w:rFonts w:asciiTheme="minorHAnsi" w:hAnsiTheme="minorHAnsi" w:cstheme="minorHAnsi"/>
          <w:sz w:val="22"/>
          <w:szCs w:val="22"/>
        </w:rPr>
      </w:pPr>
      <w:r w:rsidRPr="00F80297">
        <w:rPr>
          <w:rFonts w:asciiTheme="minorHAnsi" w:hAnsiTheme="minorHAnsi" w:cstheme="minorHAnsi"/>
          <w:sz w:val="22"/>
          <w:szCs w:val="22"/>
        </w:rPr>
        <w:t xml:space="preserve">Recruit Volunteers. Before you formally begin the fundraising </w:t>
      </w:r>
      <w:r w:rsidRPr="00F12910">
        <w:rPr>
          <w:rFonts w:asciiTheme="minorHAnsi" w:hAnsiTheme="minorHAnsi" w:cstheme="minorHAnsi"/>
          <w:noProof/>
          <w:sz w:val="22"/>
          <w:szCs w:val="22"/>
        </w:rPr>
        <w:t>plan</w:t>
      </w:r>
      <w:r w:rsidR="00F12910">
        <w:rPr>
          <w:rFonts w:asciiTheme="minorHAnsi" w:hAnsiTheme="minorHAnsi" w:cstheme="minorHAnsi"/>
          <w:noProof/>
          <w:sz w:val="22"/>
          <w:szCs w:val="22"/>
        </w:rPr>
        <w:t>,</w:t>
      </w:r>
      <w:r w:rsidRPr="00F80297">
        <w:rPr>
          <w:rFonts w:asciiTheme="minorHAnsi" w:hAnsiTheme="minorHAnsi" w:cstheme="minorHAnsi"/>
          <w:sz w:val="22"/>
          <w:szCs w:val="22"/>
        </w:rPr>
        <w:t xml:space="preserve"> it is important to recruit volunteers, especially if your group is on the large side, such as an elementary school, school band, large sports league, etc. Having volunteers is very important</w:t>
      </w:r>
      <w:r w:rsidR="00F12910">
        <w:rPr>
          <w:rFonts w:asciiTheme="minorHAnsi" w:hAnsiTheme="minorHAnsi" w:cstheme="minorHAnsi"/>
          <w:sz w:val="22"/>
          <w:szCs w:val="22"/>
        </w:rPr>
        <w:t>,</w:t>
      </w:r>
      <w:r w:rsidRPr="00F80297">
        <w:rPr>
          <w:rFonts w:asciiTheme="minorHAnsi" w:hAnsiTheme="minorHAnsi" w:cstheme="minorHAnsi"/>
          <w:sz w:val="22"/>
          <w:szCs w:val="22"/>
        </w:rPr>
        <w:t xml:space="preserve"> </w:t>
      </w:r>
      <w:r w:rsidRPr="00F12910">
        <w:rPr>
          <w:rFonts w:asciiTheme="minorHAnsi" w:hAnsiTheme="minorHAnsi" w:cstheme="minorHAnsi"/>
          <w:noProof/>
          <w:sz w:val="22"/>
          <w:szCs w:val="22"/>
        </w:rPr>
        <w:t>and</w:t>
      </w:r>
      <w:r w:rsidRPr="00F80297">
        <w:rPr>
          <w:rFonts w:asciiTheme="minorHAnsi" w:hAnsiTheme="minorHAnsi" w:cstheme="minorHAnsi"/>
          <w:sz w:val="22"/>
          <w:szCs w:val="22"/>
        </w:rPr>
        <w:t xml:space="preserve"> it makes things easier for the leadership group. Volunteers also come in handy during the distribution process. </w:t>
      </w:r>
    </w:p>
    <w:p w14:paraId="3CD79E34" w14:textId="77777777" w:rsidR="00F80297" w:rsidRPr="002D775F" w:rsidRDefault="00F80297" w:rsidP="00F80297">
      <w:pPr>
        <w:pStyle w:val="Default"/>
        <w:rPr>
          <w:rFonts w:asciiTheme="minorHAnsi" w:hAnsiTheme="minorHAnsi" w:cstheme="minorHAnsi"/>
          <w:sz w:val="18"/>
          <w:szCs w:val="22"/>
        </w:rPr>
      </w:pPr>
    </w:p>
    <w:p w14:paraId="658FE2BC" w14:textId="5BD3CDDC" w:rsidR="00F80297" w:rsidRDefault="00F80297" w:rsidP="00F80297">
      <w:pPr>
        <w:pStyle w:val="Default"/>
        <w:rPr>
          <w:rFonts w:asciiTheme="minorHAnsi" w:hAnsiTheme="minorHAnsi" w:cstheme="minorHAnsi"/>
          <w:sz w:val="22"/>
          <w:szCs w:val="22"/>
        </w:rPr>
      </w:pPr>
      <w:r w:rsidRPr="00F80297">
        <w:rPr>
          <w:rFonts w:asciiTheme="minorHAnsi" w:hAnsiTheme="minorHAnsi" w:cstheme="minorHAnsi"/>
          <w:sz w:val="22"/>
          <w:szCs w:val="22"/>
        </w:rPr>
        <w:t xml:space="preserve">Create Attainable Goals and Objectives. When you sit down and put pen to </w:t>
      </w:r>
      <w:r w:rsidRPr="00BB1C22">
        <w:rPr>
          <w:rFonts w:asciiTheme="minorHAnsi" w:hAnsiTheme="minorHAnsi" w:cstheme="minorHAnsi"/>
          <w:noProof/>
          <w:sz w:val="22"/>
          <w:szCs w:val="22"/>
        </w:rPr>
        <w:t>paper</w:t>
      </w:r>
      <w:r w:rsidR="00BB1C22">
        <w:rPr>
          <w:rFonts w:asciiTheme="minorHAnsi" w:hAnsiTheme="minorHAnsi" w:cstheme="minorHAnsi"/>
          <w:noProof/>
          <w:sz w:val="22"/>
          <w:szCs w:val="22"/>
        </w:rPr>
        <w:t>,</w:t>
      </w:r>
      <w:r w:rsidRPr="00F80297">
        <w:rPr>
          <w:rFonts w:asciiTheme="minorHAnsi" w:hAnsiTheme="minorHAnsi" w:cstheme="minorHAnsi"/>
          <w:sz w:val="22"/>
          <w:szCs w:val="22"/>
        </w:rPr>
        <w:t xml:space="preserve"> it</w:t>
      </w:r>
      <w:r w:rsidR="00BB1C22">
        <w:rPr>
          <w:rFonts w:asciiTheme="minorHAnsi" w:hAnsiTheme="minorHAnsi" w:cstheme="minorHAnsi"/>
          <w:sz w:val="22"/>
          <w:szCs w:val="22"/>
        </w:rPr>
        <w:t xml:space="preserve"> is</w:t>
      </w:r>
      <w:r w:rsidRPr="00F80297">
        <w:rPr>
          <w:rFonts w:asciiTheme="minorHAnsi" w:hAnsiTheme="minorHAnsi" w:cstheme="minorHAnsi"/>
          <w:sz w:val="22"/>
          <w:szCs w:val="22"/>
        </w:rPr>
        <w:t xml:space="preserve"> important that you create financial goals that are reasonable. </w:t>
      </w:r>
    </w:p>
    <w:p w14:paraId="2B582E2A" w14:textId="77777777" w:rsidR="00F80297" w:rsidRPr="002D775F" w:rsidRDefault="00F80297" w:rsidP="00F80297">
      <w:pPr>
        <w:pStyle w:val="Default"/>
        <w:rPr>
          <w:rFonts w:asciiTheme="minorHAnsi" w:hAnsiTheme="minorHAnsi" w:cstheme="minorHAnsi"/>
          <w:sz w:val="18"/>
          <w:szCs w:val="22"/>
        </w:rPr>
      </w:pPr>
    </w:p>
    <w:p w14:paraId="5BFA3A6F" w14:textId="2BFE08D7" w:rsidR="00F80297" w:rsidRDefault="00F80297" w:rsidP="00F80297">
      <w:pPr>
        <w:pStyle w:val="Default"/>
        <w:rPr>
          <w:rFonts w:asciiTheme="minorHAnsi" w:hAnsiTheme="minorHAnsi" w:cstheme="minorHAnsi"/>
          <w:sz w:val="22"/>
          <w:szCs w:val="22"/>
        </w:rPr>
      </w:pPr>
      <w:r w:rsidRPr="00F80297">
        <w:rPr>
          <w:rFonts w:asciiTheme="minorHAnsi" w:hAnsiTheme="minorHAnsi" w:cstheme="minorHAnsi"/>
          <w:sz w:val="22"/>
          <w:szCs w:val="22"/>
        </w:rPr>
        <w:t xml:space="preserve">Get Proper Authorization. Again, proper planning prevents poor performance. Whether you are with a school group, parent-teacher association, daycare center, whatever type of group, chances are you will need to get authorization to run the fundraiser. </w:t>
      </w:r>
      <w:proofErr w:type="gramStart"/>
      <w:r w:rsidRPr="00F80297">
        <w:rPr>
          <w:rFonts w:asciiTheme="minorHAnsi" w:hAnsiTheme="minorHAnsi" w:cstheme="minorHAnsi"/>
          <w:sz w:val="22"/>
          <w:szCs w:val="22"/>
        </w:rPr>
        <w:t>So</w:t>
      </w:r>
      <w:proofErr w:type="gramEnd"/>
      <w:r w:rsidRPr="00F80297">
        <w:rPr>
          <w:rFonts w:asciiTheme="minorHAnsi" w:hAnsiTheme="minorHAnsi" w:cstheme="minorHAnsi"/>
          <w:sz w:val="22"/>
          <w:szCs w:val="22"/>
        </w:rPr>
        <w:t xml:space="preserve"> make sure to reach out to the right person and get it in writing. </w:t>
      </w:r>
    </w:p>
    <w:p w14:paraId="4BA5F7FF" w14:textId="77777777" w:rsidR="00F80297" w:rsidRPr="002D775F" w:rsidRDefault="00F80297" w:rsidP="00F80297">
      <w:pPr>
        <w:pStyle w:val="Default"/>
        <w:rPr>
          <w:rFonts w:asciiTheme="minorHAnsi" w:hAnsiTheme="minorHAnsi" w:cstheme="minorHAnsi"/>
          <w:sz w:val="18"/>
          <w:szCs w:val="22"/>
        </w:rPr>
      </w:pPr>
    </w:p>
    <w:p w14:paraId="29A0A2FF" w14:textId="19423BF6" w:rsidR="00F80297" w:rsidRDefault="00F80297" w:rsidP="00F80297">
      <w:pPr>
        <w:pStyle w:val="Default"/>
        <w:rPr>
          <w:rFonts w:asciiTheme="minorHAnsi" w:hAnsiTheme="minorHAnsi" w:cstheme="minorHAnsi"/>
          <w:sz w:val="22"/>
          <w:szCs w:val="22"/>
        </w:rPr>
      </w:pPr>
      <w:r w:rsidRPr="00F80297">
        <w:rPr>
          <w:rFonts w:asciiTheme="minorHAnsi" w:hAnsiTheme="minorHAnsi" w:cstheme="minorHAnsi"/>
          <w:sz w:val="22"/>
          <w:szCs w:val="22"/>
        </w:rPr>
        <w:t xml:space="preserve">Develop a Plan. When you are setting up your fundraiser, make sure that you do not </w:t>
      </w:r>
      <w:r w:rsidRPr="009A2E27">
        <w:rPr>
          <w:rFonts w:asciiTheme="minorHAnsi" w:hAnsiTheme="minorHAnsi" w:cstheme="minorHAnsi"/>
          <w:noProof/>
          <w:sz w:val="22"/>
          <w:szCs w:val="22"/>
        </w:rPr>
        <w:t>forget</w:t>
      </w:r>
      <w:r w:rsidRPr="00F80297">
        <w:rPr>
          <w:rFonts w:asciiTheme="minorHAnsi" w:hAnsiTheme="minorHAnsi" w:cstheme="minorHAnsi"/>
          <w:sz w:val="22"/>
          <w:szCs w:val="22"/>
        </w:rPr>
        <w:t xml:space="preserve"> the obvious - which is "Create a Plan</w:t>
      </w:r>
      <w:r w:rsidR="00F12910">
        <w:rPr>
          <w:rFonts w:asciiTheme="minorHAnsi" w:hAnsiTheme="minorHAnsi" w:cstheme="minorHAnsi"/>
          <w:noProof/>
          <w:sz w:val="22"/>
          <w:szCs w:val="22"/>
        </w:rPr>
        <w:t>."</w:t>
      </w:r>
      <w:r w:rsidRPr="00F80297">
        <w:rPr>
          <w:rFonts w:asciiTheme="minorHAnsi" w:hAnsiTheme="minorHAnsi" w:cstheme="minorHAnsi"/>
          <w:sz w:val="22"/>
          <w:szCs w:val="22"/>
        </w:rPr>
        <w:t xml:space="preserve"> The plan does not have to be in stone</w:t>
      </w:r>
      <w:r w:rsidR="00BB1C22">
        <w:rPr>
          <w:rFonts w:asciiTheme="minorHAnsi" w:hAnsiTheme="minorHAnsi" w:cstheme="minorHAnsi"/>
          <w:noProof/>
          <w:sz w:val="22"/>
          <w:szCs w:val="22"/>
        </w:rPr>
        <w:t>;</w:t>
      </w:r>
      <w:r w:rsidRPr="00BB1C22">
        <w:rPr>
          <w:rFonts w:asciiTheme="minorHAnsi" w:hAnsiTheme="minorHAnsi" w:cstheme="minorHAnsi"/>
          <w:noProof/>
          <w:sz w:val="22"/>
          <w:szCs w:val="22"/>
        </w:rPr>
        <w:t xml:space="preserve"> it</w:t>
      </w:r>
      <w:r w:rsidRPr="00F80297">
        <w:rPr>
          <w:rFonts w:asciiTheme="minorHAnsi" w:hAnsiTheme="minorHAnsi" w:cstheme="minorHAnsi"/>
          <w:sz w:val="22"/>
          <w:szCs w:val="22"/>
        </w:rPr>
        <w:t xml:space="preserve"> is better to have one tha</w:t>
      </w:r>
      <w:r w:rsidR="00BB1C22">
        <w:rPr>
          <w:rFonts w:asciiTheme="minorHAnsi" w:hAnsiTheme="minorHAnsi" w:cstheme="minorHAnsi"/>
          <w:sz w:val="22"/>
          <w:szCs w:val="22"/>
        </w:rPr>
        <w:t>n</w:t>
      </w:r>
      <w:r w:rsidRPr="00F80297">
        <w:rPr>
          <w:rFonts w:asciiTheme="minorHAnsi" w:hAnsiTheme="minorHAnsi" w:cstheme="minorHAnsi"/>
          <w:sz w:val="22"/>
          <w:szCs w:val="22"/>
        </w:rPr>
        <w:t xml:space="preserve"> not</w:t>
      </w:r>
      <w:r w:rsidR="00BB1C22">
        <w:rPr>
          <w:rFonts w:asciiTheme="minorHAnsi" w:hAnsiTheme="minorHAnsi" w:cstheme="minorHAnsi"/>
          <w:sz w:val="22"/>
          <w:szCs w:val="22"/>
        </w:rPr>
        <w:t xml:space="preserve"> to</w:t>
      </w:r>
      <w:r w:rsidRPr="00F80297">
        <w:rPr>
          <w:rFonts w:asciiTheme="minorHAnsi" w:hAnsiTheme="minorHAnsi" w:cstheme="minorHAnsi"/>
          <w:sz w:val="22"/>
          <w:szCs w:val="22"/>
        </w:rPr>
        <w:t xml:space="preserve"> have one. </w:t>
      </w:r>
    </w:p>
    <w:p w14:paraId="11207F28" w14:textId="77777777" w:rsidR="009A2E27" w:rsidRPr="002D775F" w:rsidRDefault="009A2E27" w:rsidP="00F80297">
      <w:pPr>
        <w:pStyle w:val="Default"/>
        <w:rPr>
          <w:rFonts w:asciiTheme="minorHAnsi" w:hAnsiTheme="minorHAnsi" w:cstheme="minorHAnsi"/>
          <w:sz w:val="18"/>
          <w:szCs w:val="22"/>
        </w:rPr>
      </w:pPr>
    </w:p>
    <w:p w14:paraId="1299CEFB" w14:textId="7B04D008" w:rsidR="00F80297" w:rsidRDefault="00F80297" w:rsidP="00F80297">
      <w:pPr>
        <w:pStyle w:val="Default"/>
        <w:rPr>
          <w:rFonts w:asciiTheme="minorHAnsi" w:hAnsiTheme="minorHAnsi" w:cstheme="minorHAnsi"/>
          <w:sz w:val="22"/>
          <w:szCs w:val="22"/>
        </w:rPr>
      </w:pPr>
      <w:r w:rsidRPr="00F80297">
        <w:rPr>
          <w:rFonts w:asciiTheme="minorHAnsi" w:hAnsiTheme="minorHAnsi" w:cstheme="minorHAnsi"/>
          <w:sz w:val="22"/>
          <w:szCs w:val="22"/>
        </w:rPr>
        <w:t xml:space="preserve">Decide </w:t>
      </w:r>
      <w:r w:rsidR="00BB1C22">
        <w:rPr>
          <w:rFonts w:asciiTheme="minorHAnsi" w:hAnsiTheme="minorHAnsi" w:cstheme="minorHAnsi"/>
          <w:sz w:val="22"/>
          <w:szCs w:val="22"/>
        </w:rPr>
        <w:t>W</w:t>
      </w:r>
      <w:r w:rsidRPr="00F80297">
        <w:rPr>
          <w:rFonts w:asciiTheme="minorHAnsi" w:hAnsiTheme="minorHAnsi" w:cstheme="minorHAnsi"/>
          <w:sz w:val="22"/>
          <w:szCs w:val="22"/>
        </w:rPr>
        <w:t xml:space="preserve">ho does What. In setting up the </w:t>
      </w:r>
      <w:proofErr w:type="gramStart"/>
      <w:r w:rsidRPr="00F80297">
        <w:rPr>
          <w:rFonts w:asciiTheme="minorHAnsi" w:hAnsiTheme="minorHAnsi" w:cstheme="minorHAnsi"/>
          <w:sz w:val="22"/>
          <w:szCs w:val="22"/>
        </w:rPr>
        <w:t>decision making</w:t>
      </w:r>
      <w:proofErr w:type="gramEnd"/>
      <w:r w:rsidRPr="00F80297">
        <w:rPr>
          <w:rFonts w:asciiTheme="minorHAnsi" w:hAnsiTheme="minorHAnsi" w:cstheme="minorHAnsi"/>
          <w:sz w:val="22"/>
          <w:szCs w:val="22"/>
        </w:rPr>
        <w:t xml:space="preserve"> leadership group, make sure you then set out a plan on who will be responsible for what. Such things need to be spelled out. </w:t>
      </w:r>
    </w:p>
    <w:p w14:paraId="1609DF8F" w14:textId="77777777" w:rsidR="00BB1C22" w:rsidRPr="002D775F" w:rsidRDefault="00BB1C22" w:rsidP="00F80297">
      <w:pPr>
        <w:pStyle w:val="Default"/>
        <w:rPr>
          <w:rFonts w:asciiTheme="minorHAnsi" w:hAnsiTheme="minorHAnsi" w:cstheme="minorHAnsi"/>
          <w:sz w:val="18"/>
          <w:szCs w:val="22"/>
        </w:rPr>
      </w:pPr>
    </w:p>
    <w:p w14:paraId="1B939BCD" w14:textId="07FB35A9" w:rsidR="009A2E27" w:rsidRDefault="00F80297" w:rsidP="009A2E27">
      <w:pPr>
        <w:pStyle w:val="Default"/>
        <w:rPr>
          <w:rFonts w:asciiTheme="minorHAnsi" w:hAnsiTheme="minorHAnsi" w:cstheme="minorHAnsi"/>
          <w:sz w:val="22"/>
          <w:szCs w:val="22"/>
        </w:rPr>
      </w:pPr>
      <w:r w:rsidRPr="00F80297">
        <w:rPr>
          <w:rFonts w:asciiTheme="minorHAnsi" w:hAnsiTheme="minorHAnsi" w:cstheme="minorHAnsi"/>
          <w:sz w:val="22"/>
          <w:szCs w:val="22"/>
        </w:rPr>
        <w:t xml:space="preserve">How will you </w:t>
      </w:r>
      <w:r w:rsidR="00BB1C22">
        <w:rPr>
          <w:rFonts w:asciiTheme="minorHAnsi" w:hAnsiTheme="minorHAnsi" w:cstheme="minorHAnsi"/>
          <w:sz w:val="22"/>
          <w:szCs w:val="22"/>
        </w:rPr>
        <w:t>m</w:t>
      </w:r>
      <w:r w:rsidRPr="00F80297">
        <w:rPr>
          <w:rFonts w:asciiTheme="minorHAnsi" w:hAnsiTheme="minorHAnsi" w:cstheme="minorHAnsi"/>
          <w:sz w:val="22"/>
          <w:szCs w:val="22"/>
        </w:rPr>
        <w:t xml:space="preserve">arket the </w:t>
      </w:r>
      <w:r w:rsidR="00BB1C22">
        <w:rPr>
          <w:rFonts w:asciiTheme="minorHAnsi" w:hAnsiTheme="minorHAnsi" w:cstheme="minorHAnsi"/>
          <w:noProof/>
          <w:sz w:val="22"/>
          <w:szCs w:val="22"/>
        </w:rPr>
        <w:t>f</w:t>
      </w:r>
      <w:r w:rsidRPr="009A2E27">
        <w:rPr>
          <w:rFonts w:asciiTheme="minorHAnsi" w:hAnsiTheme="minorHAnsi" w:cstheme="minorHAnsi"/>
          <w:noProof/>
          <w:sz w:val="22"/>
          <w:szCs w:val="22"/>
        </w:rPr>
        <w:t>undraiser</w:t>
      </w:r>
      <w:r w:rsidR="009A2E27">
        <w:rPr>
          <w:rFonts w:asciiTheme="minorHAnsi" w:hAnsiTheme="minorHAnsi" w:cstheme="minorHAnsi"/>
          <w:noProof/>
          <w:sz w:val="22"/>
          <w:szCs w:val="22"/>
        </w:rPr>
        <w:t>?</w:t>
      </w:r>
      <w:r w:rsidRPr="00F80297">
        <w:rPr>
          <w:rFonts w:asciiTheme="minorHAnsi" w:hAnsiTheme="minorHAnsi" w:cstheme="minorHAnsi"/>
          <w:sz w:val="22"/>
          <w:szCs w:val="22"/>
        </w:rPr>
        <w:t xml:space="preserve"> In running a brochure</w:t>
      </w:r>
      <w:r w:rsidR="009A2E27">
        <w:rPr>
          <w:rFonts w:asciiTheme="minorHAnsi" w:hAnsiTheme="minorHAnsi" w:cstheme="minorHAnsi"/>
          <w:sz w:val="22"/>
          <w:szCs w:val="22"/>
        </w:rPr>
        <w:t xml:space="preserve"> style</w:t>
      </w:r>
      <w:r w:rsidRPr="00F80297">
        <w:rPr>
          <w:rFonts w:asciiTheme="minorHAnsi" w:hAnsiTheme="minorHAnsi" w:cstheme="minorHAnsi"/>
          <w:sz w:val="22"/>
          <w:szCs w:val="22"/>
        </w:rPr>
        <w:t xml:space="preserve"> fundraiser </w:t>
      </w:r>
      <w:r w:rsidR="009A2E27">
        <w:rPr>
          <w:rFonts w:asciiTheme="minorHAnsi" w:hAnsiTheme="minorHAnsi" w:cstheme="minorHAnsi"/>
          <w:noProof/>
          <w:sz w:val="22"/>
          <w:szCs w:val="22"/>
        </w:rPr>
        <w:t>such as ours</w:t>
      </w:r>
      <w:r w:rsidRPr="00F80297">
        <w:rPr>
          <w:rFonts w:asciiTheme="minorHAnsi" w:hAnsiTheme="minorHAnsi" w:cstheme="minorHAnsi"/>
          <w:sz w:val="22"/>
          <w:szCs w:val="22"/>
        </w:rPr>
        <w:t xml:space="preserve">, it is important that you decide how you want to market the program. </w:t>
      </w:r>
      <w:r w:rsidRPr="007464CF">
        <w:rPr>
          <w:rFonts w:asciiTheme="minorHAnsi" w:hAnsiTheme="minorHAnsi" w:cstheme="minorHAnsi"/>
          <w:noProof/>
          <w:sz w:val="22"/>
          <w:szCs w:val="22"/>
        </w:rPr>
        <w:t>This</w:t>
      </w:r>
      <w:r w:rsidRPr="00F80297">
        <w:rPr>
          <w:rFonts w:asciiTheme="minorHAnsi" w:hAnsiTheme="minorHAnsi" w:cstheme="minorHAnsi"/>
          <w:sz w:val="22"/>
          <w:szCs w:val="22"/>
        </w:rPr>
        <w:t xml:space="preserve"> is fairly simple as we take </w:t>
      </w:r>
      <w:r w:rsidRPr="00F12910">
        <w:rPr>
          <w:rFonts w:asciiTheme="minorHAnsi" w:hAnsiTheme="minorHAnsi" w:cstheme="minorHAnsi"/>
          <w:noProof/>
          <w:sz w:val="22"/>
          <w:szCs w:val="22"/>
        </w:rPr>
        <w:t>care</w:t>
      </w:r>
      <w:r w:rsidR="00F12910">
        <w:rPr>
          <w:rFonts w:asciiTheme="minorHAnsi" w:hAnsiTheme="minorHAnsi" w:cstheme="minorHAnsi"/>
          <w:noProof/>
          <w:sz w:val="22"/>
          <w:szCs w:val="22"/>
        </w:rPr>
        <w:t xml:space="preserve"> of</w:t>
      </w:r>
      <w:r w:rsidRPr="00F80297">
        <w:rPr>
          <w:rFonts w:asciiTheme="minorHAnsi" w:hAnsiTheme="minorHAnsi" w:cstheme="minorHAnsi"/>
          <w:sz w:val="22"/>
          <w:szCs w:val="22"/>
        </w:rPr>
        <w:t xml:space="preserve"> most of it for you. On your own, you can set up a flyer to send out</w:t>
      </w:r>
      <w:r w:rsidR="00F12910">
        <w:rPr>
          <w:rFonts w:asciiTheme="minorHAnsi" w:hAnsiTheme="minorHAnsi" w:cstheme="minorHAnsi"/>
          <w:sz w:val="22"/>
          <w:szCs w:val="22"/>
        </w:rPr>
        <w:t>,</w:t>
      </w:r>
      <w:r w:rsidRPr="00F80297">
        <w:rPr>
          <w:rFonts w:asciiTheme="minorHAnsi" w:hAnsiTheme="minorHAnsi" w:cstheme="minorHAnsi"/>
          <w:sz w:val="22"/>
          <w:szCs w:val="22"/>
        </w:rPr>
        <w:t xml:space="preserve"> </w:t>
      </w:r>
      <w:r w:rsidRPr="00F12910">
        <w:rPr>
          <w:rFonts w:asciiTheme="minorHAnsi" w:hAnsiTheme="minorHAnsi" w:cstheme="minorHAnsi"/>
          <w:noProof/>
          <w:sz w:val="22"/>
          <w:szCs w:val="22"/>
        </w:rPr>
        <w:t>or</w:t>
      </w:r>
      <w:r w:rsidRPr="00F80297">
        <w:rPr>
          <w:rFonts w:asciiTheme="minorHAnsi" w:hAnsiTheme="minorHAnsi" w:cstheme="minorHAnsi"/>
          <w:sz w:val="22"/>
          <w:szCs w:val="22"/>
        </w:rPr>
        <w:t xml:space="preserve"> you can send a special email to all possible clients</w:t>
      </w:r>
      <w:r w:rsidR="00F12910">
        <w:rPr>
          <w:rFonts w:asciiTheme="minorHAnsi" w:hAnsiTheme="minorHAnsi" w:cstheme="minorHAnsi"/>
          <w:sz w:val="22"/>
          <w:szCs w:val="22"/>
        </w:rPr>
        <w:t>,</w:t>
      </w:r>
      <w:r w:rsidRPr="00F80297">
        <w:rPr>
          <w:rFonts w:asciiTheme="minorHAnsi" w:hAnsiTheme="minorHAnsi" w:cstheme="minorHAnsi"/>
          <w:sz w:val="22"/>
          <w:szCs w:val="22"/>
        </w:rPr>
        <w:t xml:space="preserve"> </w:t>
      </w:r>
      <w:r w:rsidRPr="00F12910">
        <w:rPr>
          <w:rFonts w:asciiTheme="minorHAnsi" w:hAnsiTheme="minorHAnsi" w:cstheme="minorHAnsi"/>
          <w:noProof/>
          <w:sz w:val="22"/>
          <w:szCs w:val="22"/>
        </w:rPr>
        <w:t>or</w:t>
      </w:r>
      <w:r w:rsidRPr="00F80297">
        <w:rPr>
          <w:rFonts w:asciiTheme="minorHAnsi" w:hAnsiTheme="minorHAnsi" w:cstheme="minorHAnsi"/>
          <w:sz w:val="22"/>
          <w:szCs w:val="22"/>
        </w:rPr>
        <w:t xml:space="preserve"> if you are in a </w:t>
      </w:r>
      <w:r w:rsidRPr="00F12910">
        <w:rPr>
          <w:rFonts w:asciiTheme="minorHAnsi" w:hAnsiTheme="minorHAnsi" w:cstheme="minorHAnsi"/>
          <w:noProof/>
          <w:sz w:val="22"/>
          <w:szCs w:val="22"/>
        </w:rPr>
        <w:t>school</w:t>
      </w:r>
      <w:r w:rsidR="00F12910">
        <w:rPr>
          <w:rFonts w:asciiTheme="minorHAnsi" w:hAnsiTheme="minorHAnsi" w:cstheme="minorHAnsi"/>
          <w:noProof/>
          <w:sz w:val="22"/>
          <w:szCs w:val="22"/>
        </w:rPr>
        <w:t>,</w:t>
      </w:r>
      <w:r w:rsidRPr="00F80297">
        <w:rPr>
          <w:rFonts w:asciiTheme="minorHAnsi" w:hAnsiTheme="minorHAnsi" w:cstheme="minorHAnsi"/>
          <w:sz w:val="22"/>
          <w:szCs w:val="22"/>
        </w:rPr>
        <w:t xml:space="preserve"> you can make announcements on the school PA system. </w:t>
      </w:r>
    </w:p>
    <w:p w14:paraId="72DE1756" w14:textId="77777777" w:rsidR="009A2E27" w:rsidRPr="002D775F" w:rsidRDefault="009A2E27" w:rsidP="009A2E27">
      <w:pPr>
        <w:pStyle w:val="Default"/>
        <w:rPr>
          <w:rFonts w:asciiTheme="minorHAnsi" w:hAnsiTheme="minorHAnsi" w:cstheme="minorHAnsi"/>
          <w:sz w:val="18"/>
          <w:szCs w:val="22"/>
        </w:rPr>
      </w:pPr>
    </w:p>
    <w:p w14:paraId="364F6836" w14:textId="21941EDD" w:rsidR="00BB1C22" w:rsidRDefault="00F80297" w:rsidP="00F80297">
      <w:pPr>
        <w:pStyle w:val="Default"/>
        <w:rPr>
          <w:rFonts w:asciiTheme="minorHAnsi" w:hAnsiTheme="minorHAnsi" w:cstheme="minorHAnsi"/>
          <w:sz w:val="22"/>
          <w:szCs w:val="22"/>
        </w:rPr>
      </w:pPr>
      <w:r w:rsidRPr="00F80297">
        <w:rPr>
          <w:rFonts w:asciiTheme="minorHAnsi" w:hAnsiTheme="minorHAnsi" w:cstheme="minorHAnsi"/>
          <w:sz w:val="22"/>
          <w:szCs w:val="22"/>
        </w:rPr>
        <w:t xml:space="preserve">Create Social Media Buzz. These days, you can hardly do anything without having social media involved in some way or the other. We strongly urge you to take advantage of the benefits of social media by posting on Facebook, </w:t>
      </w:r>
      <w:r w:rsidR="00BB1C22">
        <w:rPr>
          <w:rFonts w:asciiTheme="minorHAnsi" w:hAnsiTheme="minorHAnsi" w:cstheme="minorHAnsi"/>
          <w:sz w:val="22"/>
          <w:szCs w:val="22"/>
        </w:rPr>
        <w:t>T</w:t>
      </w:r>
      <w:r w:rsidRPr="00F80297">
        <w:rPr>
          <w:rFonts w:asciiTheme="minorHAnsi" w:hAnsiTheme="minorHAnsi" w:cstheme="minorHAnsi"/>
          <w:sz w:val="22"/>
          <w:szCs w:val="22"/>
        </w:rPr>
        <w:t xml:space="preserve">weeting, going on Snapchat, posting pics on Instagram, </w:t>
      </w:r>
      <w:r w:rsidRPr="00F12910">
        <w:rPr>
          <w:rFonts w:asciiTheme="minorHAnsi" w:hAnsiTheme="minorHAnsi" w:cstheme="minorHAnsi"/>
          <w:noProof/>
          <w:sz w:val="22"/>
          <w:szCs w:val="22"/>
        </w:rPr>
        <w:t>etc</w:t>
      </w:r>
      <w:r w:rsidR="00F12910">
        <w:rPr>
          <w:rFonts w:asciiTheme="minorHAnsi" w:hAnsiTheme="minorHAnsi" w:cstheme="minorHAnsi"/>
          <w:noProof/>
          <w:sz w:val="22"/>
          <w:szCs w:val="22"/>
        </w:rPr>
        <w:t>.</w:t>
      </w:r>
      <w:r w:rsidRPr="00F80297">
        <w:rPr>
          <w:rFonts w:asciiTheme="minorHAnsi" w:hAnsiTheme="minorHAnsi" w:cstheme="minorHAnsi"/>
          <w:sz w:val="22"/>
          <w:szCs w:val="22"/>
        </w:rPr>
        <w:t xml:space="preserve"> - it is easy to do</w:t>
      </w:r>
      <w:r w:rsidR="00F12910">
        <w:rPr>
          <w:rFonts w:asciiTheme="minorHAnsi" w:hAnsiTheme="minorHAnsi" w:cstheme="minorHAnsi"/>
          <w:sz w:val="22"/>
          <w:szCs w:val="22"/>
        </w:rPr>
        <w:t>,</w:t>
      </w:r>
      <w:r w:rsidRPr="00F80297">
        <w:rPr>
          <w:rFonts w:asciiTheme="minorHAnsi" w:hAnsiTheme="minorHAnsi" w:cstheme="minorHAnsi"/>
          <w:sz w:val="22"/>
          <w:szCs w:val="22"/>
        </w:rPr>
        <w:t xml:space="preserve"> </w:t>
      </w:r>
      <w:r w:rsidRPr="00F12910">
        <w:rPr>
          <w:rFonts w:asciiTheme="minorHAnsi" w:hAnsiTheme="minorHAnsi" w:cstheme="minorHAnsi"/>
          <w:noProof/>
          <w:sz w:val="22"/>
          <w:szCs w:val="22"/>
        </w:rPr>
        <w:t>and</w:t>
      </w:r>
      <w:r w:rsidRPr="00F80297">
        <w:rPr>
          <w:rFonts w:asciiTheme="minorHAnsi" w:hAnsiTheme="minorHAnsi" w:cstheme="minorHAnsi"/>
          <w:sz w:val="22"/>
          <w:szCs w:val="22"/>
        </w:rPr>
        <w:t xml:space="preserve"> it works. </w:t>
      </w:r>
    </w:p>
    <w:p w14:paraId="4A70CE17" w14:textId="77777777" w:rsidR="00BB1C22" w:rsidRPr="002D775F" w:rsidRDefault="00BB1C22" w:rsidP="00F80297">
      <w:pPr>
        <w:pStyle w:val="Default"/>
        <w:rPr>
          <w:rFonts w:asciiTheme="minorHAnsi" w:hAnsiTheme="minorHAnsi" w:cstheme="minorHAnsi"/>
          <w:sz w:val="18"/>
          <w:szCs w:val="22"/>
        </w:rPr>
      </w:pPr>
    </w:p>
    <w:p w14:paraId="32852592" w14:textId="25F154D0" w:rsidR="00F80297" w:rsidRDefault="00F80297" w:rsidP="00F80297">
      <w:pPr>
        <w:pStyle w:val="Default"/>
        <w:rPr>
          <w:rFonts w:asciiTheme="minorHAnsi" w:hAnsiTheme="minorHAnsi" w:cstheme="minorHAnsi"/>
          <w:sz w:val="22"/>
          <w:szCs w:val="22"/>
        </w:rPr>
      </w:pPr>
      <w:r w:rsidRPr="00F80297">
        <w:rPr>
          <w:rFonts w:asciiTheme="minorHAnsi" w:hAnsiTheme="minorHAnsi" w:cstheme="minorHAnsi"/>
          <w:sz w:val="22"/>
          <w:szCs w:val="22"/>
        </w:rPr>
        <w:t xml:space="preserve">Contact Alumni. One of the best sources for people who want to help are those who were previously involved with your group - and that would be alumni. This group of people </w:t>
      </w:r>
      <w:r w:rsidR="009A2E27">
        <w:rPr>
          <w:rFonts w:asciiTheme="minorHAnsi" w:hAnsiTheme="minorHAnsi" w:cstheme="minorHAnsi"/>
          <w:noProof/>
          <w:sz w:val="22"/>
          <w:szCs w:val="22"/>
        </w:rPr>
        <w:t>is</w:t>
      </w:r>
      <w:r w:rsidRPr="00F80297">
        <w:rPr>
          <w:rFonts w:asciiTheme="minorHAnsi" w:hAnsiTheme="minorHAnsi" w:cstheme="minorHAnsi"/>
          <w:sz w:val="22"/>
          <w:szCs w:val="22"/>
        </w:rPr>
        <w:t xml:space="preserve"> especially helpful for elementary schools and sports teams. </w:t>
      </w:r>
      <w:bookmarkStart w:id="0" w:name="_GoBack"/>
      <w:bookmarkEnd w:id="0"/>
    </w:p>
    <w:sectPr w:rsidR="00F80297" w:rsidSect="00BB1C22">
      <w:headerReference w:type="even" r:id="rId6"/>
      <w:headerReference w:type="default" r:id="rId7"/>
      <w:footerReference w:type="even" r:id="rId8"/>
      <w:footerReference w:type="default" r:id="rId9"/>
      <w:headerReference w:type="first" r:id="rId10"/>
      <w:footerReference w:type="first" r:id="rId11"/>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A28DB" w14:textId="77777777" w:rsidR="00653E14" w:rsidRDefault="00653E14" w:rsidP="00F80297">
      <w:pPr>
        <w:spacing w:after="0" w:line="240" w:lineRule="auto"/>
      </w:pPr>
      <w:r>
        <w:separator/>
      </w:r>
    </w:p>
  </w:endnote>
  <w:endnote w:type="continuationSeparator" w:id="0">
    <w:p w14:paraId="1D1CB43D" w14:textId="77777777" w:rsidR="00653E14" w:rsidRDefault="00653E14" w:rsidP="00F8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E45D1" w14:textId="77777777" w:rsidR="00F80297" w:rsidRDefault="00F80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5CE27" w14:textId="77777777" w:rsidR="00F80297" w:rsidRDefault="00F80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DD64" w14:textId="77777777" w:rsidR="00F80297" w:rsidRDefault="00F80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7FA52" w14:textId="77777777" w:rsidR="00653E14" w:rsidRDefault="00653E14" w:rsidP="00F80297">
      <w:pPr>
        <w:spacing w:after="0" w:line="240" w:lineRule="auto"/>
      </w:pPr>
      <w:r>
        <w:separator/>
      </w:r>
    </w:p>
  </w:footnote>
  <w:footnote w:type="continuationSeparator" w:id="0">
    <w:p w14:paraId="037C3790" w14:textId="77777777" w:rsidR="00653E14" w:rsidRDefault="00653E14" w:rsidP="00F80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343E4" w14:textId="77777777" w:rsidR="00F80297" w:rsidRDefault="00F80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9D1A9" w14:textId="6FD5B13F" w:rsidR="00F80297" w:rsidRDefault="00F80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2E2E" w14:textId="77777777" w:rsidR="00F80297" w:rsidRDefault="00F80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QwMTe0NDM1MzQ0NDVW0lEKTi0uzszPAymwrAUA/FHNCSwAAAA="/>
  </w:docVars>
  <w:rsids>
    <w:rsidRoot w:val="00F80297"/>
    <w:rsid w:val="00047BE9"/>
    <w:rsid w:val="00086927"/>
    <w:rsid w:val="000A07DC"/>
    <w:rsid w:val="001A1725"/>
    <w:rsid w:val="001D4702"/>
    <w:rsid w:val="0029399B"/>
    <w:rsid w:val="002B13F5"/>
    <w:rsid w:val="002D775F"/>
    <w:rsid w:val="00351E1C"/>
    <w:rsid w:val="00491AEB"/>
    <w:rsid w:val="004C0E0D"/>
    <w:rsid w:val="006458BA"/>
    <w:rsid w:val="006511E6"/>
    <w:rsid w:val="00653E14"/>
    <w:rsid w:val="00675107"/>
    <w:rsid w:val="006D748F"/>
    <w:rsid w:val="007416BF"/>
    <w:rsid w:val="007464CF"/>
    <w:rsid w:val="00772455"/>
    <w:rsid w:val="007C6DFA"/>
    <w:rsid w:val="007F1069"/>
    <w:rsid w:val="008424D2"/>
    <w:rsid w:val="00844B0F"/>
    <w:rsid w:val="008B56DA"/>
    <w:rsid w:val="009136B5"/>
    <w:rsid w:val="0097448A"/>
    <w:rsid w:val="009A2E27"/>
    <w:rsid w:val="00A81DB5"/>
    <w:rsid w:val="00BB1C22"/>
    <w:rsid w:val="00CF492D"/>
    <w:rsid w:val="00D279A4"/>
    <w:rsid w:val="00E023BD"/>
    <w:rsid w:val="00F12910"/>
    <w:rsid w:val="00F405AD"/>
    <w:rsid w:val="00F521D7"/>
    <w:rsid w:val="00F77057"/>
    <w:rsid w:val="00F8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0FD0E"/>
  <w15:chartTrackingRefBased/>
  <w15:docId w15:val="{F281BB05-AF69-417E-9E11-6318832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297"/>
  </w:style>
  <w:style w:type="paragraph" w:styleId="Footer">
    <w:name w:val="footer"/>
    <w:basedOn w:val="Normal"/>
    <w:link w:val="FooterChar"/>
    <w:uiPriority w:val="99"/>
    <w:unhideWhenUsed/>
    <w:rsid w:val="00F8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297"/>
  </w:style>
  <w:style w:type="character" w:styleId="Hyperlink">
    <w:name w:val="Hyperlink"/>
    <w:basedOn w:val="DefaultParagraphFont"/>
    <w:uiPriority w:val="99"/>
    <w:unhideWhenUsed/>
    <w:rsid w:val="00F80297"/>
    <w:rPr>
      <w:color w:val="0563C1" w:themeColor="hyperlink"/>
      <w:u w:val="single"/>
    </w:rPr>
  </w:style>
  <w:style w:type="character" w:styleId="UnresolvedMention">
    <w:name w:val="Unresolved Mention"/>
    <w:basedOn w:val="DefaultParagraphFont"/>
    <w:uiPriority w:val="99"/>
    <w:semiHidden/>
    <w:unhideWhenUsed/>
    <w:rsid w:val="00F80297"/>
    <w:rPr>
      <w:color w:val="808080"/>
      <w:shd w:val="clear" w:color="auto" w:fill="E6E6E6"/>
    </w:rPr>
  </w:style>
  <w:style w:type="paragraph" w:customStyle="1" w:styleId="Default">
    <w:name w:val="Default"/>
    <w:rsid w:val="00F8029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41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Desert Snow Shaved Ice</dc:creator>
  <cp:keywords/>
  <dc:description/>
  <cp:lastModifiedBy>Desert Snow Shaved Ice</cp:lastModifiedBy>
  <cp:revision>12</cp:revision>
  <cp:lastPrinted>2018-09-18T15:09:00Z</cp:lastPrinted>
  <dcterms:created xsi:type="dcterms:W3CDTF">2018-08-26T00:00:00Z</dcterms:created>
  <dcterms:modified xsi:type="dcterms:W3CDTF">2018-09-19T20:13:00Z</dcterms:modified>
</cp:coreProperties>
</file>