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13D2D" w14:textId="77777777" w:rsidR="006A193F" w:rsidRDefault="006A193F"/>
    <w:p w14:paraId="64570CD9" w14:textId="77777777" w:rsidR="000707A5" w:rsidRDefault="000707A5">
      <w:bookmarkStart w:id="0" w:name="_GoBack"/>
      <w:bookmarkEnd w:id="0"/>
    </w:p>
    <w:p w14:paraId="694CEBCD" w14:textId="72D3A40A" w:rsidR="3CB1600A" w:rsidRDefault="3CB1600A">
      <w:r>
        <w:t>Q1: How did you find out about the event?</w:t>
      </w:r>
    </w:p>
    <w:p w14:paraId="4685C7D8" w14:textId="64BDE198" w:rsidR="3CB1600A" w:rsidRDefault="3CB1600A" w:rsidP="3CB1600A"/>
    <w:tbl>
      <w:tblPr>
        <w:tblW w:w="0" w:type="auto"/>
        <w:tblBorders>
          <w:top w:val="single" w:sz="18" w:space="0" w:color="FFC000" w:themeColor="accent4"/>
          <w:left w:val="single" w:sz="18" w:space="0" w:color="FFC000" w:themeColor="accent4"/>
          <w:bottom w:val="single" w:sz="18" w:space="0" w:color="FFC000" w:themeColor="accent4"/>
          <w:right w:val="single" w:sz="18" w:space="0" w:color="FFC000" w:themeColor="accent4"/>
          <w:insideH w:val="single" w:sz="18" w:space="0" w:color="FFC000" w:themeColor="accent4"/>
          <w:insideV w:val="single" w:sz="18" w:space="0" w:color="FFC000" w:themeColor="accent4"/>
        </w:tblBorders>
        <w:tblLook w:val="0000" w:firstRow="0" w:lastRow="0" w:firstColumn="0" w:lastColumn="0" w:noHBand="0" w:noVBand="0"/>
      </w:tblPr>
      <w:tblGrid>
        <w:gridCol w:w="1920"/>
        <w:gridCol w:w="697"/>
        <w:gridCol w:w="2492"/>
        <w:gridCol w:w="719"/>
        <w:gridCol w:w="2488"/>
        <w:gridCol w:w="658"/>
      </w:tblGrid>
      <w:tr w:rsidR="3CB1600A" w14:paraId="5FE6C80B" w14:textId="77777777" w:rsidTr="3CB1600A">
        <w:trPr>
          <w:trHeight w:val="738"/>
        </w:trPr>
        <w:tc>
          <w:tcPr>
            <w:tcW w:w="2202" w:type="dxa"/>
          </w:tcPr>
          <w:p w14:paraId="4B01FC0F" w14:textId="77777777" w:rsidR="3CB1600A" w:rsidRDefault="3CB1600A">
            <w:r>
              <w:t>Seen the flyer around</w:t>
            </w:r>
          </w:p>
          <w:p w14:paraId="44D41CD4" w14:textId="77777777" w:rsidR="3CB1600A" w:rsidRDefault="3CB1600A"/>
        </w:tc>
        <w:tc>
          <w:tcPr>
            <w:tcW w:w="746" w:type="dxa"/>
          </w:tcPr>
          <w:p w14:paraId="22CBD1C2" w14:textId="77777777" w:rsidR="3CB1600A" w:rsidRDefault="3CB1600A"/>
          <w:p w14:paraId="7FB768C8" w14:textId="77777777" w:rsidR="3CB1600A" w:rsidRDefault="3CB1600A" w:rsidP="3CB1600A">
            <w:pPr>
              <w:ind w:left="279"/>
            </w:pPr>
          </w:p>
        </w:tc>
        <w:tc>
          <w:tcPr>
            <w:tcW w:w="2962" w:type="dxa"/>
          </w:tcPr>
          <w:p w14:paraId="456FCE0C" w14:textId="1F172A5A" w:rsidR="3CB1600A" w:rsidRDefault="00853329">
            <w:r>
              <w:t>Word of mouth</w:t>
            </w:r>
          </w:p>
          <w:p w14:paraId="065CCC5A" w14:textId="77777777" w:rsidR="3CB1600A" w:rsidRDefault="3CB1600A"/>
        </w:tc>
        <w:tc>
          <w:tcPr>
            <w:tcW w:w="918" w:type="dxa"/>
          </w:tcPr>
          <w:p w14:paraId="1CD68A61" w14:textId="77777777" w:rsidR="3CB1600A" w:rsidRDefault="3CB1600A"/>
          <w:p w14:paraId="74BE2463" w14:textId="77777777" w:rsidR="3CB1600A" w:rsidRDefault="3CB1600A"/>
        </w:tc>
        <w:tc>
          <w:tcPr>
            <w:tcW w:w="1848" w:type="dxa"/>
          </w:tcPr>
          <w:p w14:paraId="282A9457" w14:textId="77777777" w:rsidR="3CB1600A" w:rsidRDefault="3CB1600A">
            <w:r>
              <w:t>Eventbrite</w:t>
            </w:r>
          </w:p>
          <w:p w14:paraId="2F949896" w14:textId="77777777" w:rsidR="3CB1600A" w:rsidRDefault="3CB1600A"/>
        </w:tc>
        <w:tc>
          <w:tcPr>
            <w:tcW w:w="832" w:type="dxa"/>
          </w:tcPr>
          <w:p w14:paraId="7A1B58EE" w14:textId="77777777" w:rsidR="3CB1600A" w:rsidRDefault="3CB1600A"/>
          <w:p w14:paraId="06F8BFEF" w14:textId="77777777" w:rsidR="3CB1600A" w:rsidRDefault="3CB1600A"/>
        </w:tc>
      </w:tr>
      <w:tr w:rsidR="3CB1600A" w14:paraId="5C7E3AAE" w14:textId="77777777" w:rsidTr="3CB1600A">
        <w:trPr>
          <w:trHeight w:val="588"/>
        </w:trPr>
        <w:tc>
          <w:tcPr>
            <w:tcW w:w="2202" w:type="dxa"/>
          </w:tcPr>
          <w:p w14:paraId="4C340FCB" w14:textId="77777777" w:rsidR="3CB1600A" w:rsidRDefault="3CB1600A">
            <w:r>
              <w:t>Facebook</w:t>
            </w:r>
          </w:p>
        </w:tc>
        <w:tc>
          <w:tcPr>
            <w:tcW w:w="746" w:type="dxa"/>
          </w:tcPr>
          <w:p w14:paraId="6D095457" w14:textId="77777777" w:rsidR="3CB1600A" w:rsidRDefault="3CB1600A" w:rsidP="3CB1600A">
            <w:pPr>
              <w:ind w:left="360"/>
            </w:pPr>
          </w:p>
          <w:p w14:paraId="2E32EC6D" w14:textId="77777777" w:rsidR="3CB1600A" w:rsidRDefault="3CB1600A" w:rsidP="3CB1600A">
            <w:pPr>
              <w:ind w:left="279"/>
            </w:pPr>
          </w:p>
        </w:tc>
        <w:tc>
          <w:tcPr>
            <w:tcW w:w="2962" w:type="dxa"/>
          </w:tcPr>
          <w:p w14:paraId="382A15F1" w14:textId="77777777" w:rsidR="3CB1600A" w:rsidRDefault="3CB1600A">
            <w:r>
              <w:t>Instagram</w:t>
            </w:r>
          </w:p>
          <w:p w14:paraId="0797274F" w14:textId="77777777" w:rsidR="3CB1600A" w:rsidRDefault="3CB1600A"/>
        </w:tc>
        <w:tc>
          <w:tcPr>
            <w:tcW w:w="918" w:type="dxa"/>
          </w:tcPr>
          <w:p w14:paraId="76CA7040" w14:textId="77777777" w:rsidR="3CB1600A" w:rsidRDefault="3CB1600A"/>
          <w:p w14:paraId="35D14B3B" w14:textId="77777777" w:rsidR="3CB1600A" w:rsidRDefault="3CB1600A"/>
        </w:tc>
        <w:tc>
          <w:tcPr>
            <w:tcW w:w="1848" w:type="dxa"/>
          </w:tcPr>
          <w:p w14:paraId="094B275C" w14:textId="77777777" w:rsidR="3CB1600A" w:rsidRDefault="3CB1600A">
            <w:r>
              <w:t>Twitter</w:t>
            </w:r>
          </w:p>
          <w:p w14:paraId="4B2D3625" w14:textId="77777777" w:rsidR="3CB1600A" w:rsidRDefault="3CB1600A"/>
        </w:tc>
        <w:tc>
          <w:tcPr>
            <w:tcW w:w="832" w:type="dxa"/>
          </w:tcPr>
          <w:p w14:paraId="65418116" w14:textId="77777777" w:rsidR="3CB1600A" w:rsidRDefault="3CB1600A"/>
          <w:p w14:paraId="7CDD1B09" w14:textId="77777777" w:rsidR="3CB1600A" w:rsidRDefault="3CB1600A"/>
        </w:tc>
      </w:tr>
      <w:tr w:rsidR="3CB1600A" w14:paraId="5E3E5165" w14:textId="77777777" w:rsidTr="3CB1600A">
        <w:trPr>
          <w:trHeight w:val="567"/>
        </w:trPr>
        <w:tc>
          <w:tcPr>
            <w:tcW w:w="2202" w:type="dxa"/>
          </w:tcPr>
          <w:p w14:paraId="6409C1AF" w14:textId="77777777" w:rsidR="3CB1600A" w:rsidRDefault="3CB1600A">
            <w:proofErr w:type="spellStart"/>
            <w:r>
              <w:t>Whatsapp</w:t>
            </w:r>
            <w:proofErr w:type="spellEnd"/>
          </w:p>
        </w:tc>
        <w:tc>
          <w:tcPr>
            <w:tcW w:w="746" w:type="dxa"/>
          </w:tcPr>
          <w:p w14:paraId="58EA47E6" w14:textId="77777777" w:rsidR="3CB1600A" w:rsidRDefault="3CB1600A"/>
          <w:p w14:paraId="73A8FD9F" w14:textId="77777777" w:rsidR="3CB1600A" w:rsidRDefault="3CB1600A"/>
        </w:tc>
        <w:tc>
          <w:tcPr>
            <w:tcW w:w="2962" w:type="dxa"/>
          </w:tcPr>
          <w:p w14:paraId="3DF5BC07" w14:textId="31DCA16A" w:rsidR="3CB1600A" w:rsidRDefault="3CB1600A">
            <w:r>
              <w:t>I know one of the performers</w:t>
            </w:r>
          </w:p>
        </w:tc>
        <w:tc>
          <w:tcPr>
            <w:tcW w:w="918" w:type="dxa"/>
          </w:tcPr>
          <w:p w14:paraId="27563724" w14:textId="77777777" w:rsidR="3CB1600A" w:rsidRDefault="3CB1600A"/>
        </w:tc>
        <w:tc>
          <w:tcPr>
            <w:tcW w:w="1848" w:type="dxa"/>
          </w:tcPr>
          <w:p w14:paraId="5CE16AD4" w14:textId="7CA7600A" w:rsidR="3CB1600A" w:rsidRDefault="3CB1600A">
            <w:r>
              <w:t>I know one of the hosts</w:t>
            </w:r>
          </w:p>
        </w:tc>
        <w:tc>
          <w:tcPr>
            <w:tcW w:w="832" w:type="dxa"/>
          </w:tcPr>
          <w:p w14:paraId="68212485" w14:textId="77777777" w:rsidR="3CB1600A" w:rsidRDefault="3CB1600A"/>
        </w:tc>
      </w:tr>
      <w:tr w:rsidR="3CB1600A" w14:paraId="0E85E34F" w14:textId="77777777" w:rsidTr="3CB1600A">
        <w:trPr>
          <w:trHeight w:val="567"/>
        </w:trPr>
        <w:tc>
          <w:tcPr>
            <w:tcW w:w="2202" w:type="dxa"/>
          </w:tcPr>
          <w:p w14:paraId="0E15C667" w14:textId="2C055283" w:rsidR="3CB1600A" w:rsidRDefault="3CB1600A" w:rsidP="3CB1600A">
            <w:r>
              <w:t>I have read the book before</w:t>
            </w:r>
          </w:p>
        </w:tc>
        <w:tc>
          <w:tcPr>
            <w:tcW w:w="746" w:type="dxa"/>
          </w:tcPr>
          <w:p w14:paraId="3CE2CFF2" w14:textId="66A52BA0" w:rsidR="3CB1600A" w:rsidRDefault="3CB1600A" w:rsidP="3CB1600A"/>
        </w:tc>
        <w:tc>
          <w:tcPr>
            <w:tcW w:w="2962" w:type="dxa"/>
          </w:tcPr>
          <w:p w14:paraId="1F779807" w14:textId="07D77A28" w:rsidR="3CB1600A" w:rsidRDefault="3CB1600A" w:rsidP="3CB1600A">
            <w:r>
              <w:t>I am aware of the authors works</w:t>
            </w:r>
          </w:p>
        </w:tc>
        <w:tc>
          <w:tcPr>
            <w:tcW w:w="918" w:type="dxa"/>
          </w:tcPr>
          <w:p w14:paraId="2336A02A" w14:textId="47A43EC2" w:rsidR="3CB1600A" w:rsidRDefault="3CB1600A" w:rsidP="3CB1600A"/>
        </w:tc>
        <w:tc>
          <w:tcPr>
            <w:tcW w:w="1848" w:type="dxa"/>
          </w:tcPr>
          <w:p w14:paraId="41696CB0" w14:textId="3CC4A4DD" w:rsidR="3CB1600A" w:rsidRDefault="00C63D49" w:rsidP="3CB1600A">
            <w:r>
              <w:t>Search engine</w:t>
            </w:r>
          </w:p>
        </w:tc>
        <w:tc>
          <w:tcPr>
            <w:tcW w:w="832" w:type="dxa"/>
          </w:tcPr>
          <w:p w14:paraId="33A25FA9" w14:textId="6E9307AC" w:rsidR="3CB1600A" w:rsidRDefault="3CB1600A" w:rsidP="3CB1600A"/>
        </w:tc>
      </w:tr>
      <w:tr w:rsidR="3CB1600A" w14:paraId="0332A429" w14:textId="77777777" w:rsidTr="3CB1600A">
        <w:trPr>
          <w:trHeight w:val="567"/>
        </w:trPr>
        <w:tc>
          <w:tcPr>
            <w:tcW w:w="2202" w:type="dxa"/>
          </w:tcPr>
          <w:p w14:paraId="7E6F3F5B" w14:textId="0747F729" w:rsidR="3CB1600A" w:rsidRDefault="3CB1600A" w:rsidP="3CB1600A">
            <w:r>
              <w:t>I’ve been looking for black events</w:t>
            </w:r>
          </w:p>
        </w:tc>
        <w:tc>
          <w:tcPr>
            <w:tcW w:w="746" w:type="dxa"/>
          </w:tcPr>
          <w:p w14:paraId="7453FE66" w14:textId="7C55B353" w:rsidR="3CB1600A" w:rsidRDefault="3CB1600A" w:rsidP="3CB1600A"/>
        </w:tc>
        <w:tc>
          <w:tcPr>
            <w:tcW w:w="2962" w:type="dxa"/>
          </w:tcPr>
          <w:p w14:paraId="0BA76D56" w14:textId="4F2C3AF8" w:rsidR="3CB1600A" w:rsidRDefault="00C63D49" w:rsidP="3CB1600A">
            <w:r>
              <w:t>Promo email</w:t>
            </w:r>
          </w:p>
        </w:tc>
        <w:tc>
          <w:tcPr>
            <w:tcW w:w="918" w:type="dxa"/>
          </w:tcPr>
          <w:p w14:paraId="39886FDF" w14:textId="30678FD0" w:rsidR="3CB1600A" w:rsidRDefault="3CB1600A" w:rsidP="3CB1600A"/>
        </w:tc>
        <w:tc>
          <w:tcPr>
            <w:tcW w:w="1848" w:type="dxa"/>
          </w:tcPr>
          <w:p w14:paraId="37B653BF" w14:textId="77777777" w:rsidR="00C63D49" w:rsidRDefault="00C63D49" w:rsidP="00C63D49">
            <w:r>
              <w:t xml:space="preserve">Other </w:t>
            </w:r>
          </w:p>
          <w:p w14:paraId="599436A3" w14:textId="7D2352CB" w:rsidR="3CB1600A" w:rsidRDefault="00C63D49" w:rsidP="00C63D49">
            <w:r>
              <w:t>___________________</w:t>
            </w:r>
          </w:p>
        </w:tc>
        <w:tc>
          <w:tcPr>
            <w:tcW w:w="832" w:type="dxa"/>
          </w:tcPr>
          <w:p w14:paraId="7487A7C7" w14:textId="33971B01" w:rsidR="3CB1600A" w:rsidRDefault="3CB1600A" w:rsidP="3CB1600A"/>
        </w:tc>
      </w:tr>
    </w:tbl>
    <w:p w14:paraId="3CA69DA8" w14:textId="7F6350B0" w:rsidR="3CB1600A" w:rsidRDefault="3CB1600A" w:rsidP="3CB1600A"/>
    <w:p w14:paraId="5AC6B3F4" w14:textId="61DC6EFC" w:rsidR="3CB1600A" w:rsidRDefault="3CB1600A">
      <w:r>
        <w:t>Q2: What do you think about the length of the event?</w:t>
      </w:r>
    </w:p>
    <w:p w14:paraId="52A6EB9F" w14:textId="77777777" w:rsidR="3CB1600A" w:rsidRDefault="3CB1600A"/>
    <w:tbl>
      <w:tblPr>
        <w:tblW w:w="0" w:type="auto"/>
        <w:tblInd w:w="-122" w:type="dxa"/>
        <w:tblBorders>
          <w:top w:val="single" w:sz="18" w:space="0" w:color="FFC000" w:themeColor="accent4"/>
          <w:left w:val="single" w:sz="18" w:space="0" w:color="FFC000" w:themeColor="accent4"/>
          <w:bottom w:val="single" w:sz="18" w:space="0" w:color="FFC000" w:themeColor="accent4"/>
          <w:right w:val="single" w:sz="18" w:space="0" w:color="FFC000" w:themeColor="accent4"/>
          <w:insideH w:val="single" w:sz="18" w:space="0" w:color="FFC000" w:themeColor="accent4"/>
          <w:insideV w:val="single" w:sz="18" w:space="0" w:color="FFC000" w:themeColor="accent4"/>
        </w:tblBorders>
        <w:tblLook w:val="0000" w:firstRow="0" w:lastRow="0" w:firstColumn="0" w:lastColumn="0" w:noHBand="0" w:noVBand="0"/>
      </w:tblPr>
      <w:tblGrid>
        <w:gridCol w:w="1451"/>
        <w:gridCol w:w="474"/>
        <w:gridCol w:w="1980"/>
        <w:gridCol w:w="473"/>
        <w:gridCol w:w="911"/>
        <w:gridCol w:w="538"/>
        <w:gridCol w:w="1036"/>
        <w:gridCol w:w="508"/>
        <w:gridCol w:w="1236"/>
        <w:gridCol w:w="489"/>
      </w:tblGrid>
      <w:tr w:rsidR="3CB1600A" w14:paraId="28A4DDD7" w14:textId="77777777" w:rsidTr="3CB1600A">
        <w:trPr>
          <w:trHeight w:val="459"/>
        </w:trPr>
        <w:tc>
          <w:tcPr>
            <w:tcW w:w="1538" w:type="dxa"/>
          </w:tcPr>
          <w:p w14:paraId="07411BEB" w14:textId="77777777" w:rsidR="3CB1600A" w:rsidRDefault="3CB1600A">
            <w:r>
              <w:t>Way too long</w:t>
            </w:r>
          </w:p>
        </w:tc>
        <w:tc>
          <w:tcPr>
            <w:tcW w:w="501" w:type="dxa"/>
          </w:tcPr>
          <w:p w14:paraId="1A6BA3EC" w14:textId="77777777" w:rsidR="3CB1600A" w:rsidRDefault="3CB1600A"/>
        </w:tc>
        <w:tc>
          <w:tcPr>
            <w:tcW w:w="2080" w:type="dxa"/>
          </w:tcPr>
          <w:p w14:paraId="6C519296" w14:textId="77777777" w:rsidR="3CB1600A" w:rsidRDefault="3CB1600A">
            <w:r>
              <w:t>Long but bearable</w:t>
            </w:r>
          </w:p>
        </w:tc>
        <w:tc>
          <w:tcPr>
            <w:tcW w:w="501" w:type="dxa"/>
          </w:tcPr>
          <w:p w14:paraId="3FBF67FB" w14:textId="77777777" w:rsidR="3CB1600A" w:rsidRDefault="3CB1600A"/>
        </w:tc>
        <w:tc>
          <w:tcPr>
            <w:tcW w:w="936" w:type="dxa"/>
          </w:tcPr>
          <w:p w14:paraId="79ACB519" w14:textId="77777777" w:rsidR="3CB1600A" w:rsidRDefault="3CB1600A">
            <w:r>
              <w:t>Long</w:t>
            </w:r>
          </w:p>
        </w:tc>
        <w:tc>
          <w:tcPr>
            <w:tcW w:w="573" w:type="dxa"/>
          </w:tcPr>
          <w:p w14:paraId="6656352B" w14:textId="77777777" w:rsidR="3CB1600A" w:rsidRDefault="3CB1600A" w:rsidP="3CB1600A">
            <w:pPr>
              <w:ind w:left="311"/>
            </w:pPr>
          </w:p>
        </w:tc>
        <w:tc>
          <w:tcPr>
            <w:tcW w:w="1080" w:type="dxa"/>
          </w:tcPr>
          <w:p w14:paraId="7A0D352D" w14:textId="4E0AF1EF" w:rsidR="3CB1600A" w:rsidRDefault="006A193F">
            <w:r>
              <w:t xml:space="preserve"> </w:t>
            </w:r>
            <w:r w:rsidR="3CB1600A">
              <w:t>Was ok</w:t>
            </w:r>
          </w:p>
        </w:tc>
        <w:tc>
          <w:tcPr>
            <w:tcW w:w="540" w:type="dxa"/>
          </w:tcPr>
          <w:p w14:paraId="2AE670E3" w14:textId="77777777" w:rsidR="3CB1600A" w:rsidRDefault="3CB1600A"/>
        </w:tc>
        <w:tc>
          <w:tcPr>
            <w:tcW w:w="1260" w:type="dxa"/>
          </w:tcPr>
          <w:p w14:paraId="39982796" w14:textId="77777777" w:rsidR="3CB1600A" w:rsidRDefault="3CB1600A" w:rsidP="3CB1600A">
            <w:pPr>
              <w:ind w:left="25"/>
            </w:pPr>
            <w:r>
              <w:t xml:space="preserve">Perfect!       </w:t>
            </w:r>
          </w:p>
        </w:tc>
        <w:tc>
          <w:tcPr>
            <w:tcW w:w="519" w:type="dxa"/>
          </w:tcPr>
          <w:p w14:paraId="3B3B0263" w14:textId="77777777" w:rsidR="3CB1600A" w:rsidRDefault="3CB1600A"/>
        </w:tc>
      </w:tr>
    </w:tbl>
    <w:p w14:paraId="01CB3B59" w14:textId="3F567F2A" w:rsidR="3CB1600A" w:rsidRDefault="3CB1600A" w:rsidP="3CB1600A"/>
    <w:p w14:paraId="4E6BC7BF" w14:textId="16A95C05" w:rsidR="00AC6DB1" w:rsidRDefault="3CB1600A">
      <w:r>
        <w:t>Q3: What did you like most and least about the event?</w:t>
      </w:r>
    </w:p>
    <w:p w14:paraId="17DAD7EF" w14:textId="77777777" w:rsidR="00E051EB" w:rsidRDefault="00E051EB"/>
    <w:p w14:paraId="419AB4BB" w14:textId="77777777" w:rsidR="00E051EB" w:rsidRDefault="00E051EB">
      <w:r>
        <w:t>Most: _________________________________________________</w:t>
      </w:r>
    </w:p>
    <w:p w14:paraId="671439A8" w14:textId="77777777" w:rsidR="00E051EB" w:rsidRDefault="00E051EB"/>
    <w:p w14:paraId="0DF4C610" w14:textId="77777777" w:rsidR="00E051EB" w:rsidRDefault="00E051EB">
      <w:r>
        <w:t>Least: _________________________________________________</w:t>
      </w:r>
    </w:p>
    <w:p w14:paraId="025F1A19" w14:textId="77777777" w:rsidR="00F80A1C" w:rsidRDefault="00F80A1C"/>
    <w:p w14:paraId="1578F319" w14:textId="3852A6E1" w:rsidR="001A1B01" w:rsidRDefault="3CB1600A" w:rsidP="001A1B01">
      <w:r>
        <w:t>Q4: Did you enjoy the discussions? If not, why?</w:t>
      </w:r>
    </w:p>
    <w:p w14:paraId="5C12BA88" w14:textId="77777777" w:rsidR="00E051EB" w:rsidRDefault="00E051EB" w:rsidP="001A1B01"/>
    <w:p w14:paraId="558AE9F1" w14:textId="6333D421" w:rsidR="00E051EB" w:rsidRDefault="006A193F" w:rsidP="001A1B01">
      <w:r>
        <w:t xml:space="preserve">Yes / </w:t>
      </w:r>
      <w:r w:rsidR="00E051EB">
        <w:t>No (please state why) _______________________________________</w:t>
      </w:r>
    </w:p>
    <w:p w14:paraId="2E786EC4" w14:textId="77777777" w:rsidR="00C5561A" w:rsidRDefault="00C5561A"/>
    <w:p w14:paraId="203F8A41" w14:textId="4A6BEFEF" w:rsidR="001A1B01" w:rsidRDefault="3CB1600A">
      <w:r>
        <w:t>Q5: Please circle that which best describes you.</w:t>
      </w:r>
    </w:p>
    <w:p w14:paraId="40A7A945" w14:textId="77777777" w:rsidR="001A1B01" w:rsidRDefault="001A1B01"/>
    <w:p w14:paraId="7B1584BE" w14:textId="2D3AAB46" w:rsidR="00E051EB" w:rsidRDefault="001A1B01" w:rsidP="00E051EB">
      <w:r>
        <w:t>Age</w:t>
      </w:r>
      <w:r w:rsidR="00E051EB">
        <w:t xml:space="preserve">:  Under 18 </w:t>
      </w:r>
      <w:r w:rsidR="00E051EB">
        <w:tab/>
        <w:t>18 – 25</w:t>
      </w:r>
      <w:r w:rsidR="006A193F">
        <w:t xml:space="preserve"> </w:t>
      </w:r>
      <w:r w:rsidR="00E051EB">
        <w:tab/>
        <w:t xml:space="preserve">26 – </w:t>
      </w:r>
      <w:proofErr w:type="gramStart"/>
      <w:r w:rsidR="00E051EB">
        <w:t xml:space="preserve">33  </w:t>
      </w:r>
      <w:r w:rsidR="00E051EB">
        <w:tab/>
      </w:r>
      <w:proofErr w:type="gramEnd"/>
      <w:r w:rsidR="00E051EB">
        <w:tab/>
        <w:t xml:space="preserve">33 – 40  </w:t>
      </w:r>
      <w:r w:rsidR="00E051EB">
        <w:tab/>
      </w:r>
      <w:r w:rsidR="00E051EB">
        <w:tab/>
        <w:t xml:space="preserve">41 + </w:t>
      </w:r>
    </w:p>
    <w:p w14:paraId="03927493" w14:textId="77777777" w:rsidR="00E051EB" w:rsidRDefault="00E051EB" w:rsidP="00E051EB">
      <w:pPr>
        <w:ind w:firstLine="720"/>
      </w:pPr>
    </w:p>
    <w:p w14:paraId="248ECF25" w14:textId="3AC03C32" w:rsidR="00E051EB" w:rsidRDefault="001A1B01">
      <w:r>
        <w:t>Gender</w:t>
      </w:r>
      <w:r w:rsidR="00E051EB">
        <w:t xml:space="preserve">: </w:t>
      </w:r>
      <w:r w:rsidR="00E051EB">
        <w:tab/>
        <w:t xml:space="preserve">Male </w:t>
      </w:r>
      <w:r w:rsidR="00E051EB">
        <w:tab/>
      </w:r>
      <w:r w:rsidR="00E051EB">
        <w:tab/>
      </w:r>
      <w:r w:rsidR="00E051EB">
        <w:tab/>
        <w:t>Female</w:t>
      </w:r>
    </w:p>
    <w:p w14:paraId="15AD8A92" w14:textId="77777777" w:rsidR="00E051EB" w:rsidRDefault="00E051EB"/>
    <w:p w14:paraId="3DA9CB7F" w14:textId="08CA8294" w:rsidR="00725B81" w:rsidRDefault="3CB1600A">
      <w:r>
        <w:t xml:space="preserve">Q6: Do you have any suggestions or comments to help us improve our future events.  </w:t>
      </w:r>
    </w:p>
    <w:p w14:paraId="5422FCF9" w14:textId="77777777" w:rsidR="006A193F" w:rsidRDefault="006A193F"/>
    <w:p w14:paraId="35F0936A" w14:textId="77777777" w:rsidR="00E051EB" w:rsidRDefault="00E051EB">
      <w:pPr>
        <w:pBdr>
          <w:bottom w:val="single" w:sz="12" w:space="1" w:color="auto"/>
        </w:pBdr>
      </w:pPr>
    </w:p>
    <w:p w14:paraId="3C200405" w14:textId="0FE958FA" w:rsidR="3CB1600A" w:rsidRDefault="3CB1600A" w:rsidP="3CB1600A"/>
    <w:p w14:paraId="0764CDEE" w14:textId="413CCA20" w:rsidR="006A193F" w:rsidRDefault="006A193F" w:rsidP="3CB1600A">
      <w:r>
        <w:t>___________________________________________________________________________</w:t>
      </w:r>
    </w:p>
    <w:p w14:paraId="64715F70" w14:textId="6D7A6717" w:rsidR="3CB1600A" w:rsidRDefault="3CB1600A" w:rsidP="3CB1600A"/>
    <w:p w14:paraId="36E80A34" w14:textId="0E0EADCD" w:rsidR="3CB1600A" w:rsidRDefault="3CB1600A" w:rsidP="3CB1600A"/>
    <w:sectPr w:rsidR="3CB1600A" w:rsidSect="00005660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pgBorders w:offsetFrom="page">
        <w:top w:val="single" w:sz="48" w:space="31" w:color="FFC000" w:themeColor="accent4"/>
        <w:left w:val="single" w:sz="48" w:space="31" w:color="FFC000" w:themeColor="accent4"/>
        <w:bottom w:val="single" w:sz="48" w:space="29" w:color="FFC000" w:themeColor="accent4"/>
        <w:right w:val="single" w:sz="48" w:space="31" w:color="FFC000" w:themeColor="accent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1B22F" w14:textId="77777777" w:rsidR="00BB4DAB" w:rsidRDefault="00BB4DAB" w:rsidP="00005660">
      <w:r>
        <w:separator/>
      </w:r>
    </w:p>
  </w:endnote>
  <w:endnote w:type="continuationSeparator" w:id="0">
    <w:p w14:paraId="3C585572" w14:textId="77777777" w:rsidR="00BB4DAB" w:rsidRDefault="00BB4DAB" w:rsidP="0000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BC7D7" w14:textId="77777777" w:rsidR="006E7094" w:rsidRDefault="006E709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C958A3" wp14:editId="575A413A">
              <wp:simplePos x="0" y="0"/>
              <wp:positionH relativeFrom="column">
                <wp:posOffset>1537335</wp:posOffset>
              </wp:positionH>
              <wp:positionV relativeFrom="paragraph">
                <wp:posOffset>-340995</wp:posOffset>
              </wp:positionV>
              <wp:extent cx="1828165" cy="293370"/>
              <wp:effectExtent l="0" t="0" r="0" b="1143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16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627CC2" w14:textId="77777777" w:rsidR="006E7094" w:rsidRDefault="006E7094" w:rsidP="006E7094">
                          <w:pPr>
                            <w:jc w:val="center"/>
                          </w:pPr>
                          <w:r>
                            <w:t xml:space="preserve">See you next month </w:t>
                          </w:r>
                          <w:r>
                            <w:sym w:font="Wingdings" w:char="F04A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54B78B49">
            <v:shapetype id="_x0000_t202" coordsize="21600,21600" o:spt="202" path="m0,0l0,21600,21600,21600,21600,0xe" w14:anchorId="50C958A3">
              <v:stroke joinstyle="miter"/>
              <v:path gradientshapeok="t" o:connecttype="rect"/>
            </v:shapetype>
            <v:shape id="Text Box 5" style="position:absolute;margin-left:121.05pt;margin-top:-26.8pt;width:143.9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">
              <v:textbox>
                <w:txbxContent>
                  <w:p w:rsidR="006E7094" w:rsidP="006E7094" w:rsidRDefault="006E7094" w14:paraId="0A8DFD22" w14:textId="77777777">
                    <w:pPr>
                      <w:jc w:val="center"/>
                    </w:pPr>
                    <w:r>
                      <w:t xml:space="preserve">See you next month </w:t>
                    </w:r>
                    <w:r>
                      <w:sym w:font="Wingdings" w:char="F04A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6F4B0" w14:textId="77777777" w:rsidR="00BB4DAB" w:rsidRDefault="00BB4DAB" w:rsidP="00005660">
      <w:r>
        <w:separator/>
      </w:r>
    </w:p>
  </w:footnote>
  <w:footnote w:type="continuationSeparator" w:id="0">
    <w:p w14:paraId="6DA6FC8A" w14:textId="77777777" w:rsidR="00BB4DAB" w:rsidRDefault="00BB4DAB" w:rsidP="000056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4BE15" w14:textId="5F768C72" w:rsidR="00CD1650" w:rsidRDefault="00CD1650" w:rsidP="006371DB">
    <w:pPr>
      <w:pStyle w:val="Header"/>
      <w:tabs>
        <w:tab w:val="clear" w:pos="4513"/>
        <w:tab w:val="left" w:pos="210"/>
        <w:tab w:val="center" w:pos="4510"/>
      </w:tabs>
      <w:jc w:val="center"/>
    </w:pPr>
    <w:r>
      <w:rPr>
        <w:noProof/>
        <w:lang w:eastAsia="en-GB"/>
      </w:rPr>
      <w:drawing>
        <wp:inline distT="0" distB="0" distL="0" distR="0" wp14:anchorId="17E7C027" wp14:editId="30C3560F">
          <wp:extent cx="377852" cy="377852"/>
          <wp:effectExtent l="0" t="0" r="3175" b="317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MI0075_4D_House_Logo_Jul_2018_Secondary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661" cy="392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9AD"/>
    <w:rsid w:val="0000349D"/>
    <w:rsid w:val="00005660"/>
    <w:rsid w:val="00054801"/>
    <w:rsid w:val="000707A5"/>
    <w:rsid w:val="00081120"/>
    <w:rsid w:val="000A6550"/>
    <w:rsid w:val="000A738F"/>
    <w:rsid w:val="000D7912"/>
    <w:rsid w:val="001A1B01"/>
    <w:rsid w:val="001F6F3B"/>
    <w:rsid w:val="00200748"/>
    <w:rsid w:val="00286D96"/>
    <w:rsid w:val="00296430"/>
    <w:rsid w:val="002A3201"/>
    <w:rsid w:val="002D22BB"/>
    <w:rsid w:val="00353945"/>
    <w:rsid w:val="003A0BDE"/>
    <w:rsid w:val="00471943"/>
    <w:rsid w:val="00476A2C"/>
    <w:rsid w:val="0055342D"/>
    <w:rsid w:val="005549C4"/>
    <w:rsid w:val="00556170"/>
    <w:rsid w:val="006371DB"/>
    <w:rsid w:val="0064135A"/>
    <w:rsid w:val="0065308F"/>
    <w:rsid w:val="006A193F"/>
    <w:rsid w:val="006A29FC"/>
    <w:rsid w:val="006E7094"/>
    <w:rsid w:val="00722036"/>
    <w:rsid w:val="00725B81"/>
    <w:rsid w:val="00825557"/>
    <w:rsid w:val="00852010"/>
    <w:rsid w:val="00853329"/>
    <w:rsid w:val="00895CD9"/>
    <w:rsid w:val="008E16FA"/>
    <w:rsid w:val="00A04EB2"/>
    <w:rsid w:val="00A35DD9"/>
    <w:rsid w:val="00AC6DB1"/>
    <w:rsid w:val="00B94E7C"/>
    <w:rsid w:val="00BA40FE"/>
    <w:rsid w:val="00BB4DAB"/>
    <w:rsid w:val="00C46265"/>
    <w:rsid w:val="00C5561A"/>
    <w:rsid w:val="00C63D49"/>
    <w:rsid w:val="00CD1650"/>
    <w:rsid w:val="00DE32D2"/>
    <w:rsid w:val="00E051EB"/>
    <w:rsid w:val="00E63E3C"/>
    <w:rsid w:val="00E919D6"/>
    <w:rsid w:val="00E92DB3"/>
    <w:rsid w:val="00EA0B1E"/>
    <w:rsid w:val="00EA204E"/>
    <w:rsid w:val="00EF4B07"/>
    <w:rsid w:val="00F639AD"/>
    <w:rsid w:val="00F80A1C"/>
    <w:rsid w:val="3CB1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CB16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6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6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056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60"/>
    <w:rPr>
      <w:lang w:val="en-GB"/>
    </w:rPr>
  </w:style>
  <w:style w:type="paragraph" w:styleId="ListParagraph">
    <w:name w:val="List Paragraph"/>
    <w:basedOn w:val="Normal"/>
    <w:uiPriority w:val="34"/>
    <w:qFormat/>
    <w:rsid w:val="00353945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Careen</dc:creator>
  <cp:keywords/>
  <dc:description/>
  <cp:lastModifiedBy>Lawrence, Careen</cp:lastModifiedBy>
  <cp:revision>2</cp:revision>
  <cp:lastPrinted>2018-10-21T08:51:00Z</cp:lastPrinted>
  <dcterms:created xsi:type="dcterms:W3CDTF">2018-11-07T19:33:00Z</dcterms:created>
  <dcterms:modified xsi:type="dcterms:W3CDTF">2018-11-07T19:33:00Z</dcterms:modified>
</cp:coreProperties>
</file>