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7FDD" w14:textId="77777777" w:rsidR="00975406" w:rsidRDefault="00975406" w:rsidP="003144A5">
      <w:pPr>
        <w:rPr>
          <w:szCs w:val="24"/>
        </w:rPr>
      </w:pPr>
    </w:p>
    <w:p w14:paraId="56012384" w14:textId="77777777" w:rsidR="00A45C60" w:rsidRDefault="00A45C60" w:rsidP="003144A5">
      <w:pPr>
        <w:rPr>
          <w:szCs w:val="24"/>
        </w:rPr>
      </w:pPr>
    </w:p>
    <w:p w14:paraId="04BC5DD1" w14:textId="77777777" w:rsidR="00A45C60" w:rsidRPr="00975406" w:rsidRDefault="00A45C60" w:rsidP="003144A5">
      <w:pPr>
        <w:rPr>
          <w:szCs w:val="24"/>
        </w:rPr>
      </w:pPr>
    </w:p>
    <w:p w14:paraId="4967CCC1" w14:textId="77777777" w:rsidR="00371D97" w:rsidRPr="00CA522C" w:rsidRDefault="00371D97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CA522C">
            <w:rPr>
              <w:b/>
              <w:sz w:val="28"/>
              <w:szCs w:val="28"/>
            </w:rPr>
            <w:t>P</w:t>
          </w:r>
          <w:r w:rsidR="009578B5">
            <w:rPr>
              <w:b/>
              <w:sz w:val="28"/>
              <w:szCs w:val="28"/>
            </w:rPr>
            <w:t>ipestone</w:t>
          </w:r>
        </w:smartTag>
        <w:r w:rsidRPr="00CA522C"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CA522C">
            <w:rPr>
              <w:b/>
              <w:sz w:val="28"/>
              <w:szCs w:val="28"/>
            </w:rPr>
            <w:t>C</w:t>
          </w:r>
          <w:r w:rsidR="009578B5">
            <w:rPr>
              <w:b/>
              <w:sz w:val="28"/>
              <w:szCs w:val="28"/>
            </w:rPr>
            <w:t>ounty</w:t>
          </w:r>
        </w:smartTag>
      </w:smartTag>
      <w:r w:rsidRPr="00CA522C">
        <w:rPr>
          <w:b/>
          <w:sz w:val="28"/>
          <w:szCs w:val="28"/>
        </w:rPr>
        <w:t xml:space="preserve"> </w:t>
      </w:r>
      <w:r w:rsidR="00605DE4" w:rsidRPr="00CA522C">
        <w:rPr>
          <w:b/>
          <w:sz w:val="28"/>
          <w:szCs w:val="28"/>
        </w:rPr>
        <w:t>B</w:t>
      </w:r>
      <w:r w:rsidR="009578B5">
        <w:rPr>
          <w:b/>
          <w:sz w:val="28"/>
          <w:szCs w:val="28"/>
        </w:rPr>
        <w:t>oard</w:t>
      </w:r>
      <w:r w:rsidR="00605DE4" w:rsidRPr="00CA522C">
        <w:rPr>
          <w:b/>
          <w:sz w:val="28"/>
          <w:szCs w:val="28"/>
        </w:rPr>
        <w:t xml:space="preserve"> of A</w:t>
      </w:r>
      <w:r w:rsidR="00117CEC">
        <w:rPr>
          <w:b/>
          <w:sz w:val="28"/>
          <w:szCs w:val="28"/>
        </w:rPr>
        <w:t>ppeals</w:t>
      </w:r>
    </w:p>
    <w:p w14:paraId="2E26D9F0" w14:textId="77777777" w:rsidR="00371D97" w:rsidRPr="00283494" w:rsidRDefault="00371D97">
      <w:pPr>
        <w:jc w:val="center"/>
        <w:rPr>
          <w:sz w:val="16"/>
          <w:szCs w:val="16"/>
        </w:rPr>
      </w:pPr>
    </w:p>
    <w:p w14:paraId="23838D27" w14:textId="77777777" w:rsidR="00522B95" w:rsidRPr="00CA522C" w:rsidRDefault="00522B95">
      <w:pPr>
        <w:jc w:val="center"/>
        <w:rPr>
          <w:b/>
          <w:sz w:val="28"/>
          <w:szCs w:val="28"/>
        </w:rPr>
      </w:pPr>
      <w:r w:rsidRPr="00CA522C">
        <w:rPr>
          <w:b/>
          <w:sz w:val="28"/>
          <w:szCs w:val="28"/>
        </w:rPr>
        <w:t>Variance Public Hearing</w:t>
      </w:r>
    </w:p>
    <w:p w14:paraId="08CAD728" w14:textId="77777777" w:rsidR="006552CC" w:rsidRPr="00605DE4" w:rsidRDefault="006552CC">
      <w:pPr>
        <w:jc w:val="center"/>
      </w:pPr>
    </w:p>
    <w:p w14:paraId="68ACBFAB" w14:textId="1BEC1E87" w:rsidR="00371D97" w:rsidRDefault="00CE3D15" w:rsidP="007A217D">
      <w:pPr>
        <w:jc w:val="center"/>
        <w:rPr>
          <w:b/>
        </w:rPr>
      </w:pPr>
      <w:r>
        <w:rPr>
          <w:b/>
        </w:rPr>
        <w:t>T</w:t>
      </w:r>
      <w:r w:rsidR="002C0784">
        <w:rPr>
          <w:b/>
        </w:rPr>
        <w:t>uesday</w:t>
      </w:r>
      <w:r w:rsidR="00655E86" w:rsidRPr="002C1F31">
        <w:rPr>
          <w:b/>
        </w:rPr>
        <w:t>,</w:t>
      </w:r>
      <w:r w:rsidR="007A217D">
        <w:rPr>
          <w:b/>
        </w:rPr>
        <w:t xml:space="preserve"> </w:t>
      </w:r>
      <w:r w:rsidR="00961FF7">
        <w:rPr>
          <w:b/>
        </w:rPr>
        <w:t>December 9</w:t>
      </w:r>
      <w:r w:rsidR="00961FF7" w:rsidRPr="00961FF7">
        <w:rPr>
          <w:b/>
          <w:vertAlign w:val="superscript"/>
        </w:rPr>
        <w:t>th</w:t>
      </w:r>
      <w:r w:rsidR="00D57D82" w:rsidRPr="002C1F31">
        <w:rPr>
          <w:b/>
        </w:rPr>
        <w:t>,</w:t>
      </w:r>
      <w:r w:rsidR="00371D97" w:rsidRPr="00B25CEE">
        <w:rPr>
          <w:b/>
        </w:rPr>
        <w:t xml:space="preserve"> </w:t>
      </w:r>
      <w:proofErr w:type="gramStart"/>
      <w:r w:rsidR="00605DE4" w:rsidRPr="00B25CEE">
        <w:rPr>
          <w:b/>
        </w:rPr>
        <w:t>20</w:t>
      </w:r>
      <w:r w:rsidR="00AB0846">
        <w:rPr>
          <w:b/>
        </w:rPr>
        <w:t>2</w:t>
      </w:r>
      <w:r w:rsidR="002C0784">
        <w:rPr>
          <w:b/>
        </w:rPr>
        <w:t>5</w:t>
      </w:r>
      <w:proofErr w:type="gramEnd"/>
      <w:r w:rsidR="00522759">
        <w:rPr>
          <w:b/>
        </w:rPr>
        <w:t xml:space="preserve"> at </w:t>
      </w:r>
      <w:r>
        <w:rPr>
          <w:b/>
        </w:rPr>
        <w:t>5</w:t>
      </w:r>
      <w:r w:rsidR="007410AB" w:rsidRPr="002C1F31">
        <w:rPr>
          <w:b/>
        </w:rPr>
        <w:t>:</w:t>
      </w:r>
      <w:r w:rsidR="002C0784">
        <w:rPr>
          <w:b/>
        </w:rPr>
        <w:t>3</w:t>
      </w:r>
      <w:r w:rsidR="007410AB" w:rsidRPr="002C1F31">
        <w:rPr>
          <w:b/>
        </w:rPr>
        <w:t>0</w:t>
      </w:r>
      <w:r w:rsidR="00371D97" w:rsidRPr="002C1F31">
        <w:rPr>
          <w:b/>
        </w:rPr>
        <w:t xml:space="preserve"> p.m.</w:t>
      </w:r>
    </w:p>
    <w:p w14:paraId="4641EE6B" w14:textId="77777777" w:rsidR="00522759" w:rsidRDefault="00522759">
      <w:pPr>
        <w:jc w:val="center"/>
        <w:rPr>
          <w:b/>
        </w:rPr>
      </w:pPr>
    </w:p>
    <w:p w14:paraId="6A645CE7" w14:textId="77777777" w:rsidR="00F23A50" w:rsidRDefault="00AB0846">
      <w:pPr>
        <w:jc w:val="center"/>
        <w:rPr>
          <w:b/>
        </w:rPr>
      </w:pPr>
      <w:r>
        <w:rPr>
          <w:b/>
        </w:rPr>
        <w:t>Commissioners Room, Pipestone County Courthouse</w:t>
      </w:r>
    </w:p>
    <w:p w14:paraId="274D088C" w14:textId="77777777" w:rsidR="00F23A50" w:rsidRDefault="00F23A50">
      <w:pPr>
        <w:jc w:val="center"/>
        <w:rPr>
          <w:b/>
        </w:rPr>
      </w:pPr>
    </w:p>
    <w:p w14:paraId="514DBBA6" w14:textId="77777777" w:rsidR="00371D97" w:rsidRPr="00605DE4" w:rsidRDefault="00371D97">
      <w:pPr>
        <w:jc w:val="center"/>
      </w:pPr>
    </w:p>
    <w:p w14:paraId="2E24B283" w14:textId="77777777" w:rsidR="00371D97" w:rsidRDefault="00371D97">
      <w:pPr>
        <w:pStyle w:val="Heading1"/>
        <w:rPr>
          <w:sz w:val="28"/>
          <w:szCs w:val="28"/>
        </w:rPr>
      </w:pPr>
      <w:r w:rsidRPr="00283494">
        <w:rPr>
          <w:sz w:val="28"/>
          <w:szCs w:val="28"/>
        </w:rPr>
        <w:t>AGENDA</w:t>
      </w:r>
    </w:p>
    <w:p w14:paraId="50E111F2" w14:textId="77777777" w:rsidR="00A45C60" w:rsidRDefault="00A45C60" w:rsidP="00A45C60"/>
    <w:p w14:paraId="657A6041" w14:textId="77777777" w:rsidR="00A45C60" w:rsidRPr="00A45C60" w:rsidRDefault="00A45C60" w:rsidP="00A45C60"/>
    <w:p w14:paraId="22CB9AAC" w14:textId="77777777" w:rsidR="00371D97" w:rsidRPr="00605DE4" w:rsidRDefault="00371D97"/>
    <w:p w14:paraId="77F97207" w14:textId="6B4A5B99" w:rsidR="00371D97" w:rsidRDefault="00371D97" w:rsidP="00640BFE">
      <w:pPr>
        <w:pStyle w:val="ListParagraph"/>
        <w:numPr>
          <w:ilvl w:val="0"/>
          <w:numId w:val="2"/>
        </w:numPr>
        <w:ind w:left="270" w:hanging="270"/>
      </w:pPr>
      <w:r w:rsidRPr="00605DE4">
        <w:t>Call to Order</w:t>
      </w:r>
      <w:r w:rsidR="00B2059A">
        <w:t xml:space="preserve"> (</w:t>
      </w:r>
      <w:r w:rsidR="00CE3D15">
        <w:t>5</w:t>
      </w:r>
      <w:r w:rsidR="00B2059A">
        <w:t>:</w:t>
      </w:r>
      <w:r w:rsidR="002C0784">
        <w:t>3</w:t>
      </w:r>
      <w:r w:rsidR="00B2059A">
        <w:t>0</w:t>
      </w:r>
      <w:r w:rsidR="00B06CE1">
        <w:t xml:space="preserve"> </w:t>
      </w:r>
      <w:r w:rsidR="00B2059A">
        <w:t>p.m.)</w:t>
      </w:r>
    </w:p>
    <w:p w14:paraId="37986391" w14:textId="77777777" w:rsidR="00B359C9" w:rsidRDefault="00B359C9" w:rsidP="00072D5B"/>
    <w:p w14:paraId="6C30703D" w14:textId="77777777" w:rsidR="00B359C9" w:rsidRDefault="00522759" w:rsidP="00522759">
      <w:pPr>
        <w:pStyle w:val="ListParagraph"/>
        <w:numPr>
          <w:ilvl w:val="0"/>
          <w:numId w:val="2"/>
        </w:numPr>
      </w:pPr>
      <w:r>
        <w:t xml:space="preserve">Approve </w:t>
      </w:r>
      <w:r w:rsidR="00435F9A">
        <w:t>M</w:t>
      </w:r>
      <w:r w:rsidRPr="006F7939">
        <w:t>inutes</w:t>
      </w:r>
    </w:p>
    <w:p w14:paraId="194EC7B4" w14:textId="77777777" w:rsidR="00CE3D15" w:rsidRDefault="00CE3D15" w:rsidP="00CE3D15">
      <w:pPr>
        <w:pStyle w:val="ListParagraph"/>
      </w:pPr>
    </w:p>
    <w:p w14:paraId="7E4FFB76" w14:textId="77777777" w:rsidR="00CE3D15" w:rsidRPr="00605DE4" w:rsidRDefault="00CE3D15" w:rsidP="00CE3D15">
      <w:pPr>
        <w:pStyle w:val="ListParagraph"/>
        <w:numPr>
          <w:ilvl w:val="0"/>
          <w:numId w:val="2"/>
        </w:numPr>
      </w:pPr>
      <w:r w:rsidRPr="00605DE4">
        <w:t xml:space="preserve">Open Public </w:t>
      </w:r>
      <w:r>
        <w:t>H</w:t>
      </w:r>
      <w:r w:rsidRPr="00605DE4">
        <w:t>earing</w:t>
      </w:r>
    </w:p>
    <w:p w14:paraId="5D6ECB1C" w14:textId="77777777" w:rsidR="00CE3D15" w:rsidRPr="00D66F4F" w:rsidRDefault="00CE3D15" w:rsidP="00CE3D15">
      <w:pPr>
        <w:jc w:val="both"/>
      </w:pPr>
    </w:p>
    <w:p w14:paraId="5FC8C6C3" w14:textId="1649EED8" w:rsidR="00961FF7" w:rsidRPr="00961FF7" w:rsidRDefault="00CE3D15" w:rsidP="00961FF7">
      <w:pPr>
        <w:rPr>
          <w:rFonts w:cs="Arial"/>
        </w:rPr>
      </w:pPr>
      <w:r w:rsidRPr="007A217D">
        <w:rPr>
          <w:rFonts w:cs="Arial"/>
        </w:rPr>
        <w:t xml:space="preserve">The Board will consider the variance request by </w:t>
      </w:r>
      <w:r w:rsidR="00961FF7" w:rsidRPr="00961FF7">
        <w:rPr>
          <w:rFonts w:cs="Arial"/>
        </w:rPr>
        <w:t>Gary Boverhof to construct a 100’ x 30’ greenhouse less than the required 125-foot setback from the centerline of 21</w:t>
      </w:r>
      <w:r w:rsidR="00961FF7" w:rsidRPr="00961FF7">
        <w:rPr>
          <w:rFonts w:cs="Arial"/>
          <w:vertAlign w:val="superscript"/>
        </w:rPr>
        <w:t>st</w:t>
      </w:r>
      <w:r w:rsidR="00961FF7" w:rsidRPr="00961FF7">
        <w:rPr>
          <w:rFonts w:cs="Arial"/>
        </w:rPr>
        <w:t xml:space="preserve"> St (Co Rd 9).  The proposed site </w:t>
      </w:r>
      <w:proofErr w:type="gramStart"/>
      <w:r w:rsidR="00961FF7" w:rsidRPr="00961FF7">
        <w:rPr>
          <w:rFonts w:cs="Arial"/>
        </w:rPr>
        <w:t>is located in</w:t>
      </w:r>
      <w:proofErr w:type="gramEnd"/>
      <w:r w:rsidR="00961FF7" w:rsidRPr="00961FF7">
        <w:rPr>
          <w:rFonts w:cs="Arial"/>
        </w:rPr>
        <w:t xml:space="preserve"> the Southeast Quarter of Section 19, Osborne Township (T-105-N and R-44-W) Pipestone County.</w:t>
      </w:r>
    </w:p>
    <w:p w14:paraId="19B14C6A" w14:textId="77777777" w:rsidR="00CE3D15" w:rsidRDefault="00CE3D15" w:rsidP="00CE3D15">
      <w:pPr>
        <w:jc w:val="both"/>
      </w:pPr>
    </w:p>
    <w:p w14:paraId="5F1CAB56" w14:textId="77777777" w:rsidR="00961FF7" w:rsidRDefault="00961FF7" w:rsidP="00961FF7">
      <w:pPr>
        <w:pStyle w:val="ListParagraph"/>
        <w:numPr>
          <w:ilvl w:val="0"/>
          <w:numId w:val="2"/>
        </w:numPr>
      </w:pPr>
      <w:r>
        <w:t>Close Public Hearing</w:t>
      </w:r>
    </w:p>
    <w:p w14:paraId="69E5E239" w14:textId="77777777" w:rsidR="00961FF7" w:rsidRDefault="00961FF7" w:rsidP="00961FF7">
      <w:pPr>
        <w:pStyle w:val="ListParagraph"/>
        <w:ind w:left="360"/>
      </w:pPr>
    </w:p>
    <w:p w14:paraId="332498B2" w14:textId="77777777" w:rsidR="00961FF7" w:rsidRDefault="00961FF7" w:rsidP="00961FF7">
      <w:pPr>
        <w:pStyle w:val="ListParagraph"/>
        <w:numPr>
          <w:ilvl w:val="0"/>
          <w:numId w:val="2"/>
        </w:numPr>
      </w:pPr>
      <w:r>
        <w:t>Discussion and Decision on Variances</w:t>
      </w:r>
    </w:p>
    <w:p w14:paraId="283283EA" w14:textId="77777777" w:rsidR="00961FF7" w:rsidRDefault="00961FF7" w:rsidP="00961FF7">
      <w:pPr>
        <w:pStyle w:val="ListParagraph"/>
      </w:pPr>
    </w:p>
    <w:p w14:paraId="20EC73FF" w14:textId="77777777" w:rsidR="00961FF7" w:rsidRPr="00605DE4" w:rsidRDefault="00961FF7" w:rsidP="00961FF7">
      <w:pPr>
        <w:pStyle w:val="ListParagraph"/>
        <w:numPr>
          <w:ilvl w:val="0"/>
          <w:numId w:val="2"/>
        </w:numPr>
      </w:pPr>
      <w:r w:rsidRPr="00605DE4">
        <w:t xml:space="preserve">Open Public </w:t>
      </w:r>
      <w:r>
        <w:t>H</w:t>
      </w:r>
      <w:r w:rsidRPr="00605DE4">
        <w:t>earing</w:t>
      </w:r>
    </w:p>
    <w:p w14:paraId="54E7E3D8" w14:textId="77777777" w:rsidR="00961FF7" w:rsidRDefault="00961FF7" w:rsidP="00CE3D15">
      <w:pPr>
        <w:jc w:val="both"/>
      </w:pPr>
    </w:p>
    <w:p w14:paraId="18E65C83" w14:textId="658B093D" w:rsidR="00961FF7" w:rsidRPr="00961FF7" w:rsidRDefault="00961FF7" w:rsidP="00961FF7">
      <w:pPr>
        <w:jc w:val="both"/>
      </w:pPr>
      <w:r>
        <w:t xml:space="preserve">The Board will consider the variance request by </w:t>
      </w:r>
      <w:r w:rsidRPr="00961FF7">
        <w:t>Spronk Brothers Real Estate LLLP to construct a grain bin that will be located less than the required 100-foot setback from the center line of 150</w:t>
      </w:r>
      <w:r w:rsidRPr="00961FF7">
        <w:rPr>
          <w:vertAlign w:val="superscript"/>
        </w:rPr>
        <w:t>th</w:t>
      </w:r>
      <w:r w:rsidRPr="00961FF7">
        <w:t xml:space="preserve"> Ave. The property </w:t>
      </w:r>
      <w:proofErr w:type="gramStart"/>
      <w:r w:rsidRPr="00961FF7">
        <w:t>is located in</w:t>
      </w:r>
      <w:proofErr w:type="gramEnd"/>
      <w:r w:rsidRPr="00961FF7">
        <w:t xml:space="preserve"> the Northeast Quarter of Section 30 in Osborne Township (T-105-N and R-44-W) Pipestone County.</w:t>
      </w:r>
    </w:p>
    <w:p w14:paraId="0BF2A814" w14:textId="77777777" w:rsidR="00961FF7" w:rsidRPr="00605DE4" w:rsidRDefault="00961FF7" w:rsidP="00CE3D15">
      <w:pPr>
        <w:jc w:val="both"/>
      </w:pPr>
    </w:p>
    <w:p w14:paraId="41CD3295" w14:textId="77777777" w:rsidR="00CE3D15" w:rsidRDefault="00CE3D15" w:rsidP="00CE3D15">
      <w:pPr>
        <w:pStyle w:val="ListParagraph"/>
        <w:numPr>
          <w:ilvl w:val="0"/>
          <w:numId w:val="2"/>
        </w:numPr>
      </w:pPr>
      <w:r>
        <w:t>Close Public Hearing</w:t>
      </w:r>
    </w:p>
    <w:p w14:paraId="781A612E" w14:textId="77777777" w:rsidR="00CE3D15" w:rsidRDefault="00CE3D15" w:rsidP="00CE3D15">
      <w:pPr>
        <w:pStyle w:val="ListParagraph"/>
        <w:ind w:left="360"/>
      </w:pPr>
    </w:p>
    <w:p w14:paraId="270F26DC" w14:textId="21EE5AD4" w:rsidR="00CE3D15" w:rsidRDefault="00CE3D15" w:rsidP="00CE3D15">
      <w:pPr>
        <w:pStyle w:val="ListParagraph"/>
        <w:numPr>
          <w:ilvl w:val="0"/>
          <w:numId w:val="2"/>
        </w:numPr>
      </w:pPr>
      <w:r>
        <w:t>Discussion and Decision on Variance</w:t>
      </w:r>
      <w:r w:rsidR="00961FF7">
        <w:t>s</w:t>
      </w:r>
    </w:p>
    <w:p w14:paraId="0B529739" w14:textId="77777777" w:rsidR="00FA6850" w:rsidRDefault="00FA6850" w:rsidP="00FA6850">
      <w:pPr>
        <w:pStyle w:val="ListParagraph"/>
      </w:pPr>
    </w:p>
    <w:p w14:paraId="7A801C40" w14:textId="77777777" w:rsidR="0090296F" w:rsidRDefault="00371D97" w:rsidP="00B359C9">
      <w:pPr>
        <w:pStyle w:val="ListParagraph"/>
        <w:numPr>
          <w:ilvl w:val="0"/>
          <w:numId w:val="2"/>
        </w:numPr>
      </w:pPr>
      <w:r w:rsidRPr="00605DE4">
        <w:t>Adjourn</w:t>
      </w:r>
    </w:p>
    <w:sectPr w:rsidR="0090296F" w:rsidSect="00367A74">
      <w:type w:val="continuous"/>
      <w:pgSz w:w="12240" w:h="15840" w:code="1"/>
      <w:pgMar w:top="450" w:right="1260" w:bottom="810" w:left="1530" w:header="720" w:footer="720" w:gutter="0"/>
      <w:paperSrc w:first="1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478DA"/>
    <w:multiLevelType w:val="hybridMultilevel"/>
    <w:tmpl w:val="8674A418"/>
    <w:lvl w:ilvl="0" w:tplc="10B669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24780"/>
    <w:multiLevelType w:val="hybridMultilevel"/>
    <w:tmpl w:val="0AF4ACB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E3876"/>
    <w:multiLevelType w:val="hybridMultilevel"/>
    <w:tmpl w:val="8626C1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465711">
    <w:abstractNumId w:val="1"/>
  </w:num>
  <w:num w:numId="2" w16cid:durableId="2139374484">
    <w:abstractNumId w:val="0"/>
  </w:num>
  <w:num w:numId="3" w16cid:durableId="316346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E4"/>
    <w:rsid w:val="00061F0E"/>
    <w:rsid w:val="00072D5B"/>
    <w:rsid w:val="000C2FC5"/>
    <w:rsid w:val="00117CEC"/>
    <w:rsid w:val="001270DF"/>
    <w:rsid w:val="001B13EA"/>
    <w:rsid w:val="001B6C42"/>
    <w:rsid w:val="00243996"/>
    <w:rsid w:val="00283494"/>
    <w:rsid w:val="002B0E96"/>
    <w:rsid w:val="002C0784"/>
    <w:rsid w:val="002C1F31"/>
    <w:rsid w:val="002C3E1D"/>
    <w:rsid w:val="003144A5"/>
    <w:rsid w:val="00336ED5"/>
    <w:rsid w:val="00345BEC"/>
    <w:rsid w:val="00367A74"/>
    <w:rsid w:val="00371D97"/>
    <w:rsid w:val="00435F9A"/>
    <w:rsid w:val="00485DA6"/>
    <w:rsid w:val="00506C17"/>
    <w:rsid w:val="00522759"/>
    <w:rsid w:val="00522B95"/>
    <w:rsid w:val="005254C8"/>
    <w:rsid w:val="00552674"/>
    <w:rsid w:val="00573B40"/>
    <w:rsid w:val="005E4E12"/>
    <w:rsid w:val="00605DE4"/>
    <w:rsid w:val="00640BFE"/>
    <w:rsid w:val="006552CC"/>
    <w:rsid w:val="00655E86"/>
    <w:rsid w:val="006763F1"/>
    <w:rsid w:val="00683C8A"/>
    <w:rsid w:val="006B1D05"/>
    <w:rsid w:val="006B58BC"/>
    <w:rsid w:val="006F7939"/>
    <w:rsid w:val="00710C10"/>
    <w:rsid w:val="007335BD"/>
    <w:rsid w:val="007410AB"/>
    <w:rsid w:val="00752119"/>
    <w:rsid w:val="00764DE5"/>
    <w:rsid w:val="00787530"/>
    <w:rsid w:val="00787BA4"/>
    <w:rsid w:val="007A0A2C"/>
    <w:rsid w:val="007A217D"/>
    <w:rsid w:val="007B3321"/>
    <w:rsid w:val="007B562E"/>
    <w:rsid w:val="00815B8B"/>
    <w:rsid w:val="008418A6"/>
    <w:rsid w:val="00852C28"/>
    <w:rsid w:val="0090296F"/>
    <w:rsid w:val="009578B5"/>
    <w:rsid w:val="00957FF9"/>
    <w:rsid w:val="00961646"/>
    <w:rsid w:val="00961FF7"/>
    <w:rsid w:val="009627F7"/>
    <w:rsid w:val="00975406"/>
    <w:rsid w:val="00A0200F"/>
    <w:rsid w:val="00A350B7"/>
    <w:rsid w:val="00A45C60"/>
    <w:rsid w:val="00A718D6"/>
    <w:rsid w:val="00AB0846"/>
    <w:rsid w:val="00AC4AF3"/>
    <w:rsid w:val="00AD6C43"/>
    <w:rsid w:val="00AE5C75"/>
    <w:rsid w:val="00B06CE1"/>
    <w:rsid w:val="00B2059A"/>
    <w:rsid w:val="00B25CEE"/>
    <w:rsid w:val="00B359C9"/>
    <w:rsid w:val="00B5010A"/>
    <w:rsid w:val="00B8629C"/>
    <w:rsid w:val="00BF70BB"/>
    <w:rsid w:val="00C374A3"/>
    <w:rsid w:val="00C772F5"/>
    <w:rsid w:val="00CA522C"/>
    <w:rsid w:val="00CE3D15"/>
    <w:rsid w:val="00CE60F8"/>
    <w:rsid w:val="00D1047E"/>
    <w:rsid w:val="00D4167F"/>
    <w:rsid w:val="00D44DE5"/>
    <w:rsid w:val="00D46CFB"/>
    <w:rsid w:val="00D57D82"/>
    <w:rsid w:val="00D66F4F"/>
    <w:rsid w:val="00D67FC3"/>
    <w:rsid w:val="00D81B33"/>
    <w:rsid w:val="00E73F7F"/>
    <w:rsid w:val="00E80BCF"/>
    <w:rsid w:val="00EA1346"/>
    <w:rsid w:val="00EC2C8A"/>
    <w:rsid w:val="00EC5081"/>
    <w:rsid w:val="00F23A50"/>
    <w:rsid w:val="00F26CC2"/>
    <w:rsid w:val="00F454D8"/>
    <w:rsid w:val="00FA6850"/>
    <w:rsid w:val="00FC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073AF3D"/>
  <w15:docId w15:val="{4C0EF341-D15A-47AB-897A-5E11D3BB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96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06C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6C1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1D1EE-FD23-4A6D-889E-34F605E7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PIPESTONE COUNTY PLANNING COMMISSION</vt:lpstr>
    </vt:vector>
  </TitlesOfParts>
  <Company>USDA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PIPESTONE COUNTY PLANNING COMMISSION</dc:title>
  <dc:creator>Soil and Conservation</dc:creator>
  <cp:lastModifiedBy>Kyle Krier</cp:lastModifiedBy>
  <cp:revision>2</cp:revision>
  <cp:lastPrinted>2019-08-16T19:16:00Z</cp:lastPrinted>
  <dcterms:created xsi:type="dcterms:W3CDTF">2025-11-26T22:13:00Z</dcterms:created>
  <dcterms:modified xsi:type="dcterms:W3CDTF">2025-11-26T22:13:00Z</dcterms:modified>
</cp:coreProperties>
</file>