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030294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2D2BAA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3017D6">
        <w:rPr>
          <w:rStyle w:val="Strong"/>
        </w:rPr>
        <w:t>June 10</w:t>
      </w:r>
      <w:r w:rsidR="002D2BAA" w:rsidRPr="002D2BAA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 xml:space="preserve">at </w:t>
      </w:r>
      <w:r w:rsidR="003017D6">
        <w:rPr>
          <w:rStyle w:val="Strong"/>
        </w:rPr>
        <w:t>Hiawatha Lodge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F57B2C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F57B2C">
        <w:rPr>
          <w:rFonts w:ascii="Times New Roman" w:hAnsi="Times New Roman" w:cs="Times New Roman"/>
          <w:sz w:val="24"/>
        </w:rPr>
        <w:t>, Chairman</w:t>
      </w:r>
    </w:p>
    <w:p w:rsidR="0027686D" w:rsidRPr="0092014E" w:rsidRDefault="005E0940" w:rsidP="002D2BAA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  <w:r w:rsidR="004A0612">
        <w:rPr>
          <w:rFonts w:ascii="Times New Roman" w:hAnsi="Times New Roman" w:cs="Times New Roman"/>
          <w:sz w:val="24"/>
        </w:rPr>
        <w:tab/>
      </w:r>
    </w:p>
    <w:p w:rsidR="00B97406" w:rsidRDefault="009D08AA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Secretary/Treasurer</w:t>
      </w:r>
    </w:p>
    <w:p w:rsidR="00F57B2C" w:rsidRDefault="005E0940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Pr="002D2BAA" w:rsidRDefault="00E20337" w:rsidP="002D2B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D2BAA" w:rsidRDefault="009D08AA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92FBF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5E0940">
        <w:rPr>
          <w:rFonts w:ascii="Times New Roman" w:hAnsi="Times New Roman" w:cs="Times New Roman"/>
          <w:sz w:val="24"/>
        </w:rPr>
        <w:t>,</w:t>
      </w:r>
      <w:r w:rsidR="008D6374">
        <w:rPr>
          <w:rFonts w:ascii="Times New Roman" w:hAnsi="Times New Roman" w:cs="Times New Roman"/>
          <w:sz w:val="24"/>
        </w:rPr>
        <w:t xml:space="preserve"> </w:t>
      </w:r>
      <w:r w:rsidR="00304CC0">
        <w:rPr>
          <w:rFonts w:ascii="Times New Roman" w:hAnsi="Times New Roman" w:cs="Times New Roman"/>
          <w:sz w:val="24"/>
        </w:rPr>
        <w:t>Levi Campion, Maggie Syversen</w:t>
      </w:r>
      <w:r w:rsidR="008D6374">
        <w:rPr>
          <w:rFonts w:ascii="Times New Roman" w:hAnsi="Times New Roman" w:cs="Times New Roman"/>
          <w:sz w:val="24"/>
        </w:rPr>
        <w:t xml:space="preserve">, </w:t>
      </w:r>
      <w:r w:rsidR="009D08AA">
        <w:rPr>
          <w:rFonts w:ascii="Times New Roman" w:hAnsi="Times New Roman" w:cs="Times New Roman"/>
          <w:sz w:val="24"/>
        </w:rPr>
        <w:t xml:space="preserve">Cheryl Heard, </w:t>
      </w:r>
      <w:r w:rsidR="008D6374">
        <w:rPr>
          <w:rFonts w:ascii="Times New Roman" w:hAnsi="Times New Roman" w:cs="Times New Roman"/>
          <w:sz w:val="24"/>
        </w:rPr>
        <w:t>Lance Wheeler</w:t>
      </w:r>
      <w:r w:rsidR="002D2BAA">
        <w:rPr>
          <w:rFonts w:ascii="Times New Roman" w:hAnsi="Times New Roman" w:cs="Times New Roman"/>
          <w:sz w:val="24"/>
        </w:rPr>
        <w:t>, Nicole Schwebach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5E0940"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2D2BAA">
        <w:rPr>
          <w:rFonts w:ascii="Times New Roman" w:hAnsi="Times New Roman" w:cs="Times New Roman"/>
          <w:sz w:val="24"/>
        </w:rPr>
        <w:t>5</w:t>
      </w:r>
      <w:r w:rsidR="005E0940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2D2BAA">
        <w:rPr>
          <w:rFonts w:ascii="Times New Roman" w:hAnsi="Times New Roman" w:cs="Times New Roman"/>
          <w:sz w:val="24"/>
        </w:rPr>
        <w:t>Spronk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2D2BAA">
        <w:rPr>
          <w:rFonts w:ascii="Times New Roman" w:hAnsi="Times New Roman" w:cs="Times New Roman"/>
          <w:sz w:val="24"/>
        </w:rPr>
        <w:t>C</w:t>
      </w:r>
      <w:r w:rsidR="009D08AA">
        <w:rPr>
          <w:rFonts w:ascii="Times New Roman" w:hAnsi="Times New Roman" w:cs="Times New Roman"/>
          <w:sz w:val="24"/>
        </w:rPr>
        <w:t>hristensen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9F6138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8C3D95">
        <w:rPr>
          <w:rFonts w:ascii="Times New Roman" w:hAnsi="Times New Roman" w:cs="Times New Roman"/>
          <w:sz w:val="24"/>
        </w:rPr>
        <w:t>Spronk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495229">
        <w:rPr>
          <w:rFonts w:ascii="Times New Roman" w:hAnsi="Times New Roman" w:cs="Times New Roman"/>
          <w:sz w:val="24"/>
        </w:rPr>
        <w:t xml:space="preserve">May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8C3D95">
        <w:rPr>
          <w:rFonts w:ascii="Times New Roman" w:hAnsi="Times New Roman" w:cs="Times New Roman"/>
          <w:sz w:val="24"/>
        </w:rPr>
        <w:t>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2D2BAA">
        <w:rPr>
          <w:rFonts w:ascii="Times New Roman" w:hAnsi="Times New Roman" w:cs="Times New Roman"/>
          <w:sz w:val="24"/>
        </w:rPr>
        <w:t>Spronk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6138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AE42CB" w:rsidRPr="000E1868" w:rsidRDefault="000E1868" w:rsidP="000E186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Well Sealings</w:t>
      </w:r>
    </w:p>
    <w:p w:rsidR="00AC6DA0" w:rsidRPr="000E1868" w:rsidRDefault="000E1868" w:rsidP="000E1868">
      <w:pPr>
        <w:pStyle w:val="ListParagraph"/>
        <w:spacing w:after="0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Rosendahl presented two well sealings that were over the maximum allowed amount of $400. The first was for Wesley Johnson in the amount of $825.00 with a 50% cost share amount of $412.50. The second is for Glenn Johnson in the amount of $875.00 with a 50% cost share amount of $437.50.</w:t>
      </w:r>
      <w:r w:rsidR="00774370">
        <w:rPr>
          <w:rFonts w:ascii="Times New Roman" w:hAnsi="Times New Roman" w:cs="Times New Roman"/>
          <w:sz w:val="24"/>
        </w:rPr>
        <w:t xml:space="preserve"> Spronk made a motion to approve payment of the well sealings. Cunningham seconded the motion. Affirmative: all. Oppose: none. Motion carried.</w:t>
      </w:r>
    </w:p>
    <w:p w:rsidR="00F57B2C" w:rsidRPr="00774370" w:rsidRDefault="00F57B2C" w:rsidP="00774370">
      <w:pPr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0E1868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Tree Cooler</w:t>
      </w:r>
    </w:p>
    <w:p w:rsidR="00C65EED" w:rsidRPr="00774370" w:rsidRDefault="00606ECB" w:rsidP="00774370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</w:t>
      </w:r>
      <w:r w:rsidR="00774370">
        <w:rPr>
          <w:rFonts w:ascii="Times New Roman" w:hAnsi="Times New Roman" w:cs="Times New Roman"/>
          <w:sz w:val="24"/>
        </w:rPr>
        <w:t xml:space="preserve">informed the board that the tree cooler’s compressor is not working. The repair person suggested the compressor get replaced. Krier will get a few quotes on new compressors. </w:t>
      </w:r>
    </w:p>
    <w:p w:rsidR="0004223C" w:rsidRDefault="000E1868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MDH Grant Agreement</w:t>
      </w:r>
    </w:p>
    <w:p w:rsidR="00606ECB" w:rsidRPr="00C65EED" w:rsidRDefault="00774370" w:rsidP="00606E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a </w:t>
      </w:r>
      <w:r w:rsidR="006075B7">
        <w:rPr>
          <w:rFonts w:ascii="Times New Roman" w:hAnsi="Times New Roman" w:cs="Times New Roman"/>
          <w:sz w:val="24"/>
        </w:rPr>
        <w:t>two-year</w:t>
      </w:r>
      <w:r>
        <w:rPr>
          <w:rFonts w:ascii="Times New Roman" w:hAnsi="Times New Roman" w:cs="Times New Roman"/>
          <w:sz w:val="24"/>
        </w:rPr>
        <w:t xml:space="preserve"> grant from the Minnesota Department of Health for work Laura is doing for groundwater restoration. Spronk made a motion to sign the agreement. Cunningham seconded the motion. Affirmative: all. Oppose: none. Motion carried.</w:t>
      </w:r>
    </w:p>
    <w:p w:rsidR="00C65EED" w:rsidRDefault="00C65EED" w:rsidP="00C65EED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2C3DCF" w:rsidRDefault="000E1868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None</w:t>
      </w:r>
    </w:p>
    <w:p w:rsidR="00774370" w:rsidRPr="002C3DCF" w:rsidRDefault="00774370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2F5EFC" w:rsidRPr="00983185" w:rsidRDefault="008A0297" w:rsidP="002F5EFC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>–</w:t>
      </w:r>
      <w:r w:rsidR="006014E5">
        <w:rPr>
          <w:rFonts w:ascii="Times New Roman" w:hAnsi="Times New Roman" w:cs="Times New Roman"/>
          <w:sz w:val="24"/>
        </w:rPr>
        <w:t xml:space="preserve"> Nothing.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C4402E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6014E5">
        <w:rPr>
          <w:rFonts w:ascii="Times New Roman" w:hAnsi="Times New Roman" w:cs="Times New Roman"/>
          <w:sz w:val="24"/>
        </w:rPr>
        <w:t xml:space="preserve">Attended the 1W1P meeting, </w:t>
      </w:r>
      <w:r w:rsidR="006075B7">
        <w:rPr>
          <w:rFonts w:ascii="Times New Roman" w:hAnsi="Times New Roman" w:cs="Times New Roman"/>
          <w:sz w:val="24"/>
        </w:rPr>
        <w:t>will</w:t>
      </w:r>
      <w:r w:rsidR="006014E5">
        <w:rPr>
          <w:rFonts w:ascii="Times New Roman" w:hAnsi="Times New Roman" w:cs="Times New Roman"/>
          <w:sz w:val="24"/>
        </w:rPr>
        <w:t xml:space="preserve"> be funding </w:t>
      </w:r>
      <w:r w:rsidR="006269A5">
        <w:rPr>
          <w:rFonts w:ascii="Times New Roman" w:hAnsi="Times New Roman" w:cs="Times New Roman"/>
          <w:sz w:val="24"/>
        </w:rPr>
        <w:t xml:space="preserve">some </w:t>
      </w:r>
      <w:r w:rsidR="006014E5">
        <w:rPr>
          <w:rFonts w:ascii="Times New Roman" w:hAnsi="Times New Roman" w:cs="Times New Roman"/>
          <w:sz w:val="24"/>
        </w:rPr>
        <w:t>water control basins</w:t>
      </w:r>
      <w:r w:rsidR="006269A5">
        <w:rPr>
          <w:rFonts w:ascii="Times New Roman" w:hAnsi="Times New Roman" w:cs="Times New Roman"/>
          <w:sz w:val="24"/>
        </w:rPr>
        <w:t xml:space="preserve"> this year</w:t>
      </w:r>
      <w:r w:rsidR="006014E5">
        <w:rPr>
          <w:rFonts w:ascii="Times New Roman" w:hAnsi="Times New Roman" w:cs="Times New Roman"/>
          <w:sz w:val="24"/>
        </w:rPr>
        <w:t xml:space="preserve">. 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P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 xml:space="preserve">– </w:t>
      </w:r>
      <w:r w:rsidR="006014E5">
        <w:rPr>
          <w:rFonts w:ascii="Times New Roman" w:hAnsi="Times New Roman" w:cs="Times New Roman"/>
          <w:sz w:val="24"/>
        </w:rPr>
        <w:t>Will have a TSA meeting next week.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Default="008A0297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Pr="001040BA">
        <w:rPr>
          <w:rFonts w:ascii="Times New Roman" w:hAnsi="Times New Roman" w:cs="Times New Roman"/>
          <w:sz w:val="24"/>
        </w:rPr>
        <w:t xml:space="preserve"> – </w:t>
      </w:r>
      <w:r w:rsidR="006014E5">
        <w:rPr>
          <w:rFonts w:ascii="Times New Roman" w:hAnsi="Times New Roman" w:cs="Times New Roman"/>
          <w:sz w:val="24"/>
        </w:rPr>
        <w:t>Nothing.</w:t>
      </w:r>
    </w:p>
    <w:p w:rsidR="000E1868" w:rsidRDefault="000E1868" w:rsidP="008A0297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0E1868" w:rsidRDefault="000E1868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 w:rsidRPr="000E1868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</w:t>
      </w:r>
      <w:r w:rsidR="006014E5">
        <w:rPr>
          <w:rFonts w:ascii="Times New Roman" w:hAnsi="Times New Roman" w:cs="Times New Roman"/>
          <w:sz w:val="24"/>
        </w:rPr>
        <w:t>– Attended the RCRCA meeti</w:t>
      </w:r>
      <w:bookmarkStart w:id="1" w:name="_GoBack"/>
      <w:bookmarkEnd w:id="1"/>
      <w:r w:rsidR="006014E5">
        <w:rPr>
          <w:rFonts w:ascii="Times New Roman" w:hAnsi="Times New Roman" w:cs="Times New Roman"/>
          <w:sz w:val="24"/>
        </w:rPr>
        <w:t xml:space="preserve">ng. Interested in implementing more water retention practices in Pipestone </w:t>
      </w:r>
      <w:r w:rsidR="006269A5">
        <w:rPr>
          <w:rFonts w:ascii="Times New Roman" w:hAnsi="Times New Roman" w:cs="Times New Roman"/>
          <w:sz w:val="24"/>
        </w:rPr>
        <w:t>C</w:t>
      </w:r>
      <w:r w:rsidR="006014E5">
        <w:rPr>
          <w:rFonts w:ascii="Times New Roman" w:hAnsi="Times New Roman" w:cs="Times New Roman"/>
          <w:sz w:val="24"/>
        </w:rPr>
        <w:t>ounty.</w:t>
      </w: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2F5EFC" w:rsidRPr="004A003D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E7658E">
        <w:rPr>
          <w:rFonts w:ascii="Times New Roman" w:hAnsi="Times New Roman" w:cs="Times New Roman"/>
          <w:b/>
          <w:sz w:val="24"/>
        </w:rPr>
        <w:t xml:space="preserve"> </w:t>
      </w:r>
      <w:r w:rsidR="006014E5">
        <w:rPr>
          <w:rFonts w:ascii="Times New Roman" w:hAnsi="Times New Roman" w:cs="Times New Roman"/>
          <w:sz w:val="24"/>
        </w:rPr>
        <w:t>CRP opens up next week. Working on EQIP and CSP applications right now.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6014E5">
        <w:rPr>
          <w:rFonts w:ascii="Times New Roman" w:hAnsi="Times New Roman" w:cs="Times New Roman"/>
          <w:sz w:val="24"/>
        </w:rPr>
        <w:t>Area V meeting next week. Finishing up matting trees. Planning a SRAM tour in August possibly.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21D07594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0294"/>
    <w:rsid w:val="00031381"/>
    <w:rsid w:val="000322C7"/>
    <w:rsid w:val="00033D48"/>
    <w:rsid w:val="000374D8"/>
    <w:rsid w:val="00037AE4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4704"/>
    <w:rsid w:val="000C2C2E"/>
    <w:rsid w:val="000D1D0C"/>
    <w:rsid w:val="000D4E29"/>
    <w:rsid w:val="000E1868"/>
    <w:rsid w:val="000E5DA3"/>
    <w:rsid w:val="000E6215"/>
    <w:rsid w:val="000E6A68"/>
    <w:rsid w:val="000E7E26"/>
    <w:rsid w:val="001040BA"/>
    <w:rsid w:val="00104BED"/>
    <w:rsid w:val="00111A17"/>
    <w:rsid w:val="00111E7F"/>
    <w:rsid w:val="00114B97"/>
    <w:rsid w:val="00115770"/>
    <w:rsid w:val="00115BA4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38A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51C0"/>
    <w:rsid w:val="002373BA"/>
    <w:rsid w:val="00241BF4"/>
    <w:rsid w:val="00243308"/>
    <w:rsid w:val="00260557"/>
    <w:rsid w:val="00262734"/>
    <w:rsid w:val="00262D93"/>
    <w:rsid w:val="0026396E"/>
    <w:rsid w:val="00270F60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D2BAA"/>
    <w:rsid w:val="002E2DE8"/>
    <w:rsid w:val="002F0861"/>
    <w:rsid w:val="002F5EFC"/>
    <w:rsid w:val="002F62D9"/>
    <w:rsid w:val="00300FB0"/>
    <w:rsid w:val="00301704"/>
    <w:rsid w:val="003017D6"/>
    <w:rsid w:val="003038EF"/>
    <w:rsid w:val="00304CC0"/>
    <w:rsid w:val="00306D45"/>
    <w:rsid w:val="00307BD8"/>
    <w:rsid w:val="003100A7"/>
    <w:rsid w:val="00310A3B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7E59"/>
    <w:rsid w:val="00415CBB"/>
    <w:rsid w:val="00420487"/>
    <w:rsid w:val="0042427F"/>
    <w:rsid w:val="004267FC"/>
    <w:rsid w:val="004345EE"/>
    <w:rsid w:val="00440C29"/>
    <w:rsid w:val="00443D7F"/>
    <w:rsid w:val="004552B6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90F5E"/>
    <w:rsid w:val="00495229"/>
    <w:rsid w:val="004A003D"/>
    <w:rsid w:val="004A0612"/>
    <w:rsid w:val="004A1FEA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10832"/>
    <w:rsid w:val="00511ABE"/>
    <w:rsid w:val="00512C46"/>
    <w:rsid w:val="00513AC7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2061"/>
    <w:rsid w:val="00582412"/>
    <w:rsid w:val="005853D0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014E5"/>
    <w:rsid w:val="00605706"/>
    <w:rsid w:val="00606ECB"/>
    <w:rsid w:val="006075B7"/>
    <w:rsid w:val="006228AB"/>
    <w:rsid w:val="006269A5"/>
    <w:rsid w:val="00631638"/>
    <w:rsid w:val="0063470D"/>
    <w:rsid w:val="0063717E"/>
    <w:rsid w:val="00637ECD"/>
    <w:rsid w:val="006413BC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3D45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E7D69"/>
    <w:rsid w:val="006F4C4A"/>
    <w:rsid w:val="006F797F"/>
    <w:rsid w:val="007059CD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4370"/>
    <w:rsid w:val="00776383"/>
    <w:rsid w:val="00777C4A"/>
    <w:rsid w:val="00782405"/>
    <w:rsid w:val="007A3766"/>
    <w:rsid w:val="007A4AC2"/>
    <w:rsid w:val="007A64F6"/>
    <w:rsid w:val="007A7AC2"/>
    <w:rsid w:val="007B3026"/>
    <w:rsid w:val="007B5C8A"/>
    <w:rsid w:val="007D0546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25166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C3D95"/>
    <w:rsid w:val="008D0B52"/>
    <w:rsid w:val="008D2B39"/>
    <w:rsid w:val="008D41A1"/>
    <w:rsid w:val="008D4315"/>
    <w:rsid w:val="008D5560"/>
    <w:rsid w:val="008D6374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2F61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B278C"/>
    <w:rsid w:val="009B4755"/>
    <w:rsid w:val="009B759D"/>
    <w:rsid w:val="009C590C"/>
    <w:rsid w:val="009D08AA"/>
    <w:rsid w:val="009D3CA0"/>
    <w:rsid w:val="009D45E0"/>
    <w:rsid w:val="009D61DD"/>
    <w:rsid w:val="009E185F"/>
    <w:rsid w:val="009E2DB5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11FD8"/>
    <w:rsid w:val="00A12FCF"/>
    <w:rsid w:val="00A17385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42CB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47BCE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97406"/>
    <w:rsid w:val="00BA5363"/>
    <w:rsid w:val="00BB3C21"/>
    <w:rsid w:val="00BC3841"/>
    <w:rsid w:val="00BC3E90"/>
    <w:rsid w:val="00BC684A"/>
    <w:rsid w:val="00BC798B"/>
    <w:rsid w:val="00BD2889"/>
    <w:rsid w:val="00BD34F8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3851"/>
    <w:rsid w:val="00C65EED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D62BC"/>
    <w:rsid w:val="00DE300C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7658E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52A1"/>
    <w:rsid w:val="00F173AF"/>
    <w:rsid w:val="00F236D9"/>
    <w:rsid w:val="00F26187"/>
    <w:rsid w:val="00F315DB"/>
    <w:rsid w:val="00F37896"/>
    <w:rsid w:val="00F42165"/>
    <w:rsid w:val="00F429CD"/>
    <w:rsid w:val="00F51864"/>
    <w:rsid w:val="00F522B0"/>
    <w:rsid w:val="00F53637"/>
    <w:rsid w:val="00F57B2C"/>
    <w:rsid w:val="00F660F8"/>
    <w:rsid w:val="00F70533"/>
    <w:rsid w:val="00F719C1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B2BA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97AB-ED34-4CFB-8367-8013A09C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3</cp:revision>
  <cp:lastPrinted>2021-03-05T20:21:00Z</cp:lastPrinted>
  <dcterms:created xsi:type="dcterms:W3CDTF">2021-06-15T21:05:00Z</dcterms:created>
  <dcterms:modified xsi:type="dcterms:W3CDTF">2021-07-02T15:03:00Z</dcterms:modified>
</cp:coreProperties>
</file>