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304CC0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304CC0">
        <w:rPr>
          <w:rStyle w:val="Strong"/>
        </w:rPr>
        <w:t>March 11</w:t>
      </w:r>
      <w:r w:rsidR="00304CC0" w:rsidRPr="00304CC0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>at EMS building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F57B2C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F57B2C">
        <w:rPr>
          <w:rFonts w:ascii="Times New Roman" w:hAnsi="Times New Roman" w:cs="Times New Roman"/>
          <w:sz w:val="24"/>
        </w:rPr>
        <w:t>, Chairman</w:t>
      </w:r>
    </w:p>
    <w:p w:rsidR="00287673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</w:p>
    <w:p w:rsidR="0027686D" w:rsidRPr="0092014E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27686D">
        <w:rPr>
          <w:rFonts w:ascii="Times New Roman" w:hAnsi="Times New Roman" w:cs="Times New Roman"/>
          <w:sz w:val="24"/>
        </w:rPr>
        <w:t>, Secretary/Treasure</w:t>
      </w:r>
      <w:r w:rsidR="0092014E">
        <w:rPr>
          <w:rFonts w:ascii="Times New Roman" w:hAnsi="Times New Roman" w:cs="Times New Roman"/>
          <w:sz w:val="24"/>
        </w:rPr>
        <w:t>r</w:t>
      </w:r>
      <w:r w:rsidR="004A0612">
        <w:rPr>
          <w:rFonts w:ascii="Times New Roman" w:hAnsi="Times New Roman" w:cs="Times New Roman"/>
          <w:sz w:val="24"/>
        </w:rPr>
        <w:tab/>
      </w:r>
    </w:p>
    <w:p w:rsidR="00F57B2C" w:rsidRDefault="005E0940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Default="00E20337" w:rsidP="00E203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Les Nath, Luke Johnson,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0374D8">
        <w:rPr>
          <w:rFonts w:ascii="Times New Roman" w:hAnsi="Times New Roman" w:cs="Times New Roman"/>
          <w:sz w:val="24"/>
        </w:rPr>
        <w:t>,</w:t>
      </w:r>
      <w:r w:rsidR="0092014E">
        <w:rPr>
          <w:rFonts w:ascii="Times New Roman" w:hAnsi="Times New Roman" w:cs="Times New Roman"/>
          <w:sz w:val="24"/>
        </w:rPr>
        <w:t xml:space="preserve"> </w:t>
      </w:r>
      <w:r w:rsidR="00AD1B1A">
        <w:rPr>
          <w:rFonts w:ascii="Times New Roman" w:hAnsi="Times New Roman" w:cs="Times New Roman"/>
          <w:sz w:val="24"/>
        </w:rPr>
        <w:t>Kyle Kuphal</w:t>
      </w:r>
      <w:r w:rsidR="005E0940">
        <w:rPr>
          <w:rFonts w:ascii="Times New Roman" w:hAnsi="Times New Roman" w:cs="Times New Roman"/>
          <w:sz w:val="24"/>
        </w:rPr>
        <w:t xml:space="preserve">, Nicole Schwebach, </w:t>
      </w:r>
      <w:r w:rsidR="00304CC0">
        <w:rPr>
          <w:rFonts w:ascii="Times New Roman" w:hAnsi="Times New Roman" w:cs="Times New Roman"/>
          <w:sz w:val="24"/>
        </w:rPr>
        <w:t>Laura DeBeer, Levi Campion, Cheryl Heard, Dylan Bartels (via zoom), Maggie Syversen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5E0940"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5E0940">
        <w:rPr>
          <w:rFonts w:ascii="Times New Roman" w:hAnsi="Times New Roman" w:cs="Times New Roman"/>
          <w:sz w:val="24"/>
        </w:rPr>
        <w:t>2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5E0940">
        <w:rPr>
          <w:rFonts w:ascii="Times New Roman" w:hAnsi="Times New Roman" w:cs="Times New Roman"/>
          <w:sz w:val="24"/>
        </w:rPr>
        <w:t>C</w:t>
      </w:r>
      <w:r w:rsidR="003C10A3">
        <w:rPr>
          <w:rFonts w:ascii="Times New Roman" w:hAnsi="Times New Roman" w:cs="Times New Roman"/>
          <w:sz w:val="24"/>
        </w:rPr>
        <w:t>hristensen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9F6138">
        <w:rPr>
          <w:rFonts w:ascii="Times New Roman" w:hAnsi="Times New Roman" w:cs="Times New Roman"/>
          <w:sz w:val="24"/>
        </w:rPr>
        <w:t>Cunningham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9F6138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9F6138">
        <w:rPr>
          <w:rFonts w:ascii="Times New Roman" w:hAnsi="Times New Roman" w:cs="Times New Roman"/>
          <w:sz w:val="24"/>
        </w:rPr>
        <w:t>Fenicle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9F6138">
        <w:rPr>
          <w:rFonts w:ascii="Times New Roman" w:hAnsi="Times New Roman" w:cs="Times New Roman"/>
          <w:sz w:val="24"/>
        </w:rPr>
        <w:t>February</w:t>
      </w:r>
      <w:r w:rsidR="00E20337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9F6138">
        <w:rPr>
          <w:rFonts w:ascii="Times New Roman" w:hAnsi="Times New Roman" w:cs="Times New Roman"/>
          <w:sz w:val="24"/>
        </w:rPr>
        <w:t>hristensen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9F6138">
        <w:rPr>
          <w:rFonts w:ascii="Times New Roman" w:hAnsi="Times New Roman" w:cs="Times New Roman"/>
          <w:sz w:val="24"/>
        </w:rPr>
        <w:t>Cunningham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6138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57B2C" w:rsidRPr="009F6138" w:rsidRDefault="009F6138" w:rsidP="009F613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319 Grant Policy Review</w:t>
      </w:r>
    </w:p>
    <w:p w:rsidR="00415CBB" w:rsidRPr="00415CBB" w:rsidRDefault="009F6138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Schwebach presented a draft of the Seasonal Riparian Area Management (SRAM) Program Policy &amp; Cost-Share Policy as well as a draft of the application. Schwebach will be meeting with Rock county to go over draft as well and present any changes at </w:t>
      </w:r>
      <w:r w:rsidR="000E6215">
        <w:rPr>
          <w:rFonts w:ascii="Times New Roman" w:hAnsi="Times New Roman" w:cs="Times New Roman"/>
          <w:sz w:val="24"/>
        </w:rPr>
        <w:t>a future board meeting</w:t>
      </w:r>
      <w:r>
        <w:rPr>
          <w:rFonts w:ascii="Times New Roman" w:hAnsi="Times New Roman" w:cs="Times New Roman"/>
          <w:sz w:val="24"/>
        </w:rPr>
        <w:t>.</w:t>
      </w:r>
    </w:p>
    <w:p w:rsidR="00F57B2C" w:rsidRDefault="00F57B2C" w:rsidP="00415CB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9F6138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Corrective Action Plan</w:t>
      </w:r>
    </w:p>
    <w:p w:rsidR="009F4A16" w:rsidRPr="009F4A16" w:rsidRDefault="005766C1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a </w:t>
      </w:r>
      <w:r w:rsidR="00D50F80">
        <w:rPr>
          <w:rFonts w:ascii="Times New Roman" w:hAnsi="Times New Roman" w:cs="Times New Roman"/>
          <w:sz w:val="24"/>
        </w:rPr>
        <w:t>noncompliance</w:t>
      </w:r>
      <w:r>
        <w:rPr>
          <w:rFonts w:ascii="Times New Roman" w:hAnsi="Times New Roman" w:cs="Times New Roman"/>
          <w:sz w:val="24"/>
        </w:rPr>
        <w:t xml:space="preserve"> letter from BWSR in regards to the 2014 – Minnesota Flood Relief Grant Phase 3B Funds. </w:t>
      </w:r>
      <w:r w:rsidR="00B05600">
        <w:rPr>
          <w:rFonts w:ascii="Times New Roman" w:hAnsi="Times New Roman" w:cs="Times New Roman"/>
          <w:sz w:val="24"/>
        </w:rPr>
        <w:t>A land occupier’s</w:t>
      </w:r>
      <w:r>
        <w:rPr>
          <w:rFonts w:ascii="Times New Roman" w:hAnsi="Times New Roman" w:cs="Times New Roman"/>
          <w:sz w:val="24"/>
        </w:rPr>
        <w:t xml:space="preserve"> second</w:t>
      </w:r>
      <w:r w:rsidR="00537B98">
        <w:rPr>
          <w:rFonts w:ascii="Times New Roman" w:hAnsi="Times New Roman" w:cs="Times New Roman"/>
          <w:sz w:val="24"/>
        </w:rPr>
        <w:t xml:space="preserve"> </w:t>
      </w:r>
      <w:r w:rsidR="00B05600">
        <w:rPr>
          <w:rFonts w:ascii="Times New Roman" w:hAnsi="Times New Roman" w:cs="Times New Roman"/>
          <w:sz w:val="24"/>
        </w:rPr>
        <w:t xml:space="preserve">install by date was amended after the contract had automatically terminated. </w:t>
      </w:r>
      <w:r w:rsidR="004A003D">
        <w:rPr>
          <w:rFonts w:ascii="Times New Roman" w:hAnsi="Times New Roman" w:cs="Times New Roman"/>
          <w:sz w:val="24"/>
        </w:rPr>
        <w:t>Also,</w:t>
      </w:r>
      <w:r w:rsidR="00B05600">
        <w:rPr>
          <w:rFonts w:ascii="Times New Roman" w:hAnsi="Times New Roman" w:cs="Times New Roman"/>
          <w:sz w:val="24"/>
        </w:rPr>
        <w:t xml:space="preserve"> the preconstruction cover payment was not included in the original contract and was not specified in the amendment. Krier’s corrective action plan is to develop and </w:t>
      </w:r>
      <w:r w:rsidR="00B05600">
        <w:rPr>
          <w:rFonts w:ascii="Times New Roman" w:hAnsi="Times New Roman" w:cs="Times New Roman"/>
          <w:sz w:val="24"/>
        </w:rPr>
        <w:lastRenderedPageBreak/>
        <w:t xml:space="preserve">implement a process to track install by dates for contracts using excel and develop a process to review contracts prior to approval. </w:t>
      </w:r>
      <w:r w:rsidR="00C63851">
        <w:rPr>
          <w:rFonts w:ascii="Times New Roman" w:hAnsi="Times New Roman" w:cs="Times New Roman"/>
          <w:sz w:val="24"/>
        </w:rPr>
        <w:t>Spronk made a motion to approve the Corrective Action Plan Letter, seconded by Cunningham. Affirmative: all. Oppose: none. Motion carried.</w:t>
      </w:r>
    </w:p>
    <w:p w:rsidR="00F57B2C" w:rsidRPr="00D9690B" w:rsidRDefault="00F57B2C" w:rsidP="00D9690B">
      <w:pPr>
        <w:spacing w:after="0"/>
        <w:rPr>
          <w:rFonts w:ascii="Times New Roman" w:hAnsi="Times New Roman" w:cs="Times New Roman"/>
          <w:sz w:val="24"/>
        </w:rPr>
      </w:pPr>
    </w:p>
    <w:p w:rsidR="0004223C" w:rsidRPr="00D61FFF" w:rsidRDefault="00C63851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Rural Resident Resource Review</w:t>
      </w:r>
    </w:p>
    <w:p w:rsidR="00FA1752" w:rsidRPr="00B1329F" w:rsidRDefault="00C63851" w:rsidP="00B1329F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DeBeer presented an environmental review for rural residents. Discussion was had on funds available for </w:t>
      </w:r>
      <w:r w:rsidR="000E6215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project, </w:t>
      </w:r>
      <w:r w:rsidR="000E6215">
        <w:rPr>
          <w:rFonts w:ascii="Times New Roman" w:hAnsi="Times New Roman" w:cs="Times New Roman"/>
          <w:sz w:val="24"/>
        </w:rPr>
        <w:t xml:space="preserve">education, </w:t>
      </w:r>
      <w:r>
        <w:rPr>
          <w:rFonts w:ascii="Times New Roman" w:hAnsi="Times New Roman" w:cs="Times New Roman"/>
          <w:sz w:val="24"/>
        </w:rPr>
        <w:t>marketing ideas as well as money incentives</w:t>
      </w:r>
      <w:r w:rsidR="000E6215">
        <w:rPr>
          <w:rFonts w:ascii="Times New Roman" w:hAnsi="Times New Roman" w:cs="Times New Roman"/>
          <w:sz w:val="24"/>
        </w:rPr>
        <w:t xml:space="preserve">. </w:t>
      </w:r>
    </w:p>
    <w:p w:rsidR="009E2DB5" w:rsidRDefault="009E2DB5" w:rsidP="00BF5F61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335408" w:rsidRDefault="008A0297" w:rsidP="00DF07C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Johnson</w:t>
      </w:r>
      <w:r w:rsidR="0002473F">
        <w:rPr>
          <w:rFonts w:ascii="Times New Roman" w:hAnsi="Times New Roman" w:cs="Times New Roman"/>
          <w:sz w:val="24"/>
        </w:rPr>
        <w:t xml:space="preserve"> –</w:t>
      </w:r>
      <w:r w:rsidR="006413BC">
        <w:rPr>
          <w:rFonts w:ascii="Times New Roman" w:hAnsi="Times New Roman" w:cs="Times New Roman"/>
          <w:sz w:val="24"/>
        </w:rPr>
        <w:t xml:space="preserve"> </w:t>
      </w:r>
      <w:r w:rsidR="00DF07C8">
        <w:rPr>
          <w:rFonts w:ascii="Times New Roman" w:hAnsi="Times New Roman" w:cs="Times New Roman"/>
          <w:sz w:val="24"/>
        </w:rPr>
        <w:t>Attended the virtual AMC conference via zoom. Pipestone</w:t>
      </w:r>
      <w:r w:rsidR="00E14752">
        <w:rPr>
          <w:rFonts w:ascii="Times New Roman" w:hAnsi="Times New Roman" w:cs="Times New Roman"/>
          <w:sz w:val="24"/>
        </w:rPr>
        <w:t xml:space="preserve"> county will be sending a letter to MPCA to show they are not in favor of the Clean Cars Minnesota rulemaking. </w:t>
      </w:r>
      <w:r w:rsidR="004E7048">
        <w:rPr>
          <w:rFonts w:ascii="Times New Roman" w:hAnsi="Times New Roman" w:cs="Times New Roman"/>
          <w:sz w:val="24"/>
        </w:rPr>
        <w:t>RCRCA received bids on dredging project</w:t>
      </w:r>
      <w:r w:rsidR="004267FC">
        <w:rPr>
          <w:rFonts w:ascii="Times New Roman" w:hAnsi="Times New Roman" w:cs="Times New Roman"/>
          <w:sz w:val="24"/>
        </w:rPr>
        <w:t xml:space="preserve"> and now waiting on DNR permits before approving the contract.</w:t>
      </w:r>
      <w:r w:rsidR="00E14752">
        <w:rPr>
          <w:rFonts w:ascii="Times New Roman" w:hAnsi="Times New Roman" w:cs="Times New Roman"/>
          <w:sz w:val="24"/>
        </w:rPr>
        <w:t xml:space="preserve"> 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</w:p>
    <w:p w:rsidR="008A0297" w:rsidRDefault="008A0297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Nath – </w:t>
      </w:r>
      <w:r w:rsidR="004267FC">
        <w:rPr>
          <w:rFonts w:ascii="Times New Roman" w:hAnsi="Times New Roman" w:cs="Times New Roman"/>
          <w:sz w:val="24"/>
        </w:rPr>
        <w:t xml:space="preserve">Accepted bid to replace </w:t>
      </w:r>
      <w:r w:rsidR="00114B97">
        <w:rPr>
          <w:rFonts w:ascii="Times New Roman" w:hAnsi="Times New Roman" w:cs="Times New Roman"/>
          <w:sz w:val="24"/>
        </w:rPr>
        <w:t xml:space="preserve">parking lot behind </w:t>
      </w:r>
      <w:r w:rsidR="002F5EFC">
        <w:rPr>
          <w:rFonts w:ascii="Times New Roman" w:hAnsi="Times New Roman" w:cs="Times New Roman"/>
          <w:sz w:val="24"/>
        </w:rPr>
        <w:t>sheriff’s</w:t>
      </w:r>
      <w:r w:rsidR="00114B97">
        <w:rPr>
          <w:rFonts w:ascii="Times New Roman" w:hAnsi="Times New Roman" w:cs="Times New Roman"/>
          <w:sz w:val="24"/>
        </w:rPr>
        <w:t xml:space="preserve"> office. </w:t>
      </w:r>
      <w:r w:rsidR="004A003D">
        <w:rPr>
          <w:rFonts w:ascii="Times New Roman" w:hAnsi="Times New Roman" w:cs="Times New Roman"/>
          <w:sz w:val="24"/>
        </w:rPr>
        <w:t>Also,</w:t>
      </w:r>
      <w:r w:rsidR="004A1FEA">
        <w:rPr>
          <w:rFonts w:ascii="Times New Roman" w:hAnsi="Times New Roman" w:cs="Times New Roman"/>
          <w:sz w:val="24"/>
        </w:rPr>
        <w:t xml:space="preserve"> just received the </w:t>
      </w:r>
    </w:p>
    <w:p w:rsidR="004A1FEA" w:rsidRDefault="004A1FEA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clearance for removing the tanks from the old high school.</w:t>
      </w: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2F5EFC" w:rsidRPr="00983185" w:rsidRDefault="008A0297" w:rsidP="002F5EFC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>– MASWCD</w:t>
      </w:r>
      <w:r w:rsidR="002F5EFC">
        <w:rPr>
          <w:rFonts w:ascii="Times New Roman" w:hAnsi="Times New Roman" w:cs="Times New Roman"/>
          <w:sz w:val="24"/>
        </w:rPr>
        <w:t xml:space="preserve"> Legislative day is on March 18</w:t>
      </w:r>
      <w:r w:rsidR="002F5EFC" w:rsidRPr="002F5EFC">
        <w:rPr>
          <w:rFonts w:ascii="Times New Roman" w:hAnsi="Times New Roman" w:cs="Times New Roman"/>
          <w:sz w:val="24"/>
          <w:vertAlign w:val="superscript"/>
        </w:rPr>
        <w:t>th</w:t>
      </w:r>
      <w:r w:rsidR="002F5EFC">
        <w:rPr>
          <w:rFonts w:ascii="Times New Roman" w:hAnsi="Times New Roman" w:cs="Times New Roman"/>
          <w:sz w:val="24"/>
        </w:rPr>
        <w:t xml:space="preserve"> with a $50 registration fee. NACD’s Virtual Advocacy week is March 22-26. 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243308" w:rsidRPr="00976773" w:rsidRDefault="008A0297" w:rsidP="00E75B6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C3DCF">
        <w:rPr>
          <w:rFonts w:ascii="Times New Roman" w:hAnsi="Times New Roman" w:cs="Times New Roman"/>
          <w:sz w:val="24"/>
        </w:rPr>
        <w:t>nothing</w:t>
      </w:r>
      <w:r w:rsidR="00C30D74">
        <w:rPr>
          <w:rFonts w:ascii="Times New Roman" w:hAnsi="Times New Roman" w:cs="Times New Roman"/>
          <w:sz w:val="24"/>
        </w:rPr>
        <w:t xml:space="preserve"> </w:t>
      </w:r>
    </w:p>
    <w:p w:rsidR="00C768D7" w:rsidRDefault="00C768D7" w:rsidP="00C21027">
      <w:pPr>
        <w:spacing w:after="0"/>
        <w:rPr>
          <w:rFonts w:ascii="Times New Roman" w:hAnsi="Times New Roman" w:cs="Times New Roman"/>
          <w:sz w:val="24"/>
        </w:rPr>
      </w:pPr>
    </w:p>
    <w:p w:rsidR="00C4402E" w:rsidRDefault="00C768D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 w:rsidRPr="00AF1DFB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</w:t>
      </w:r>
      <w:r w:rsidR="00753A5F">
        <w:rPr>
          <w:rFonts w:ascii="Times New Roman" w:hAnsi="Times New Roman" w:cs="Times New Roman"/>
          <w:sz w:val="24"/>
        </w:rPr>
        <w:t xml:space="preserve"> </w:t>
      </w:r>
      <w:r w:rsidR="004A1FEA">
        <w:rPr>
          <w:rFonts w:ascii="Times New Roman" w:hAnsi="Times New Roman" w:cs="Times New Roman"/>
          <w:sz w:val="24"/>
        </w:rPr>
        <w:t>Attended the RCRCA meeting and Area V meeting.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P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 xml:space="preserve">– </w:t>
      </w:r>
      <w:r w:rsidR="00DE300C">
        <w:rPr>
          <w:rFonts w:ascii="Times New Roman" w:hAnsi="Times New Roman" w:cs="Times New Roman"/>
          <w:sz w:val="24"/>
        </w:rPr>
        <w:t>nothing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Default="008A0297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Pr="001040B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nothing</w:t>
      </w:r>
      <w:bookmarkStart w:id="1" w:name="_GoBack"/>
      <w:bookmarkEnd w:id="1"/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2F5EFC" w:rsidRPr="004A003D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E7658E">
        <w:rPr>
          <w:rFonts w:ascii="Times New Roman" w:hAnsi="Times New Roman" w:cs="Times New Roman"/>
          <w:b/>
          <w:sz w:val="24"/>
        </w:rPr>
        <w:t xml:space="preserve"> </w:t>
      </w:r>
      <w:r w:rsidR="00E7658E">
        <w:rPr>
          <w:rFonts w:ascii="Times New Roman" w:hAnsi="Times New Roman" w:cs="Times New Roman"/>
          <w:sz w:val="24"/>
        </w:rPr>
        <w:t xml:space="preserve">Cheryl introduced Maggie </w:t>
      </w:r>
      <w:proofErr w:type="spellStart"/>
      <w:r w:rsidR="00E7658E">
        <w:rPr>
          <w:rFonts w:ascii="Times New Roman" w:hAnsi="Times New Roman" w:cs="Times New Roman"/>
          <w:sz w:val="24"/>
        </w:rPr>
        <w:t>Syversen</w:t>
      </w:r>
      <w:proofErr w:type="spellEnd"/>
      <w:r w:rsidR="00E7658E">
        <w:rPr>
          <w:rFonts w:ascii="Times New Roman" w:hAnsi="Times New Roman" w:cs="Times New Roman"/>
          <w:sz w:val="24"/>
        </w:rPr>
        <w:t xml:space="preserve"> and Dylan Bartels</w:t>
      </w:r>
      <w:r w:rsidR="000E6215">
        <w:rPr>
          <w:rFonts w:ascii="Times New Roman" w:hAnsi="Times New Roman" w:cs="Times New Roman"/>
          <w:sz w:val="24"/>
        </w:rPr>
        <w:t>,</w:t>
      </w:r>
      <w:r w:rsidR="00E7658E">
        <w:rPr>
          <w:rFonts w:ascii="Times New Roman" w:hAnsi="Times New Roman" w:cs="Times New Roman"/>
          <w:sz w:val="24"/>
        </w:rPr>
        <w:t xml:space="preserve"> new soil conservationists. Patrick Toomey was also announced as the new range specialist for Pipestone/Rock counties. </w:t>
      </w:r>
      <w:r w:rsidR="004A003D">
        <w:rPr>
          <w:rFonts w:ascii="Times New Roman" w:hAnsi="Times New Roman" w:cs="Times New Roman"/>
          <w:sz w:val="24"/>
        </w:rPr>
        <w:t>103 CSP letters went out with a deadline of March 26</w:t>
      </w:r>
      <w:r w:rsidR="004A003D" w:rsidRPr="004A003D">
        <w:rPr>
          <w:rFonts w:ascii="Times New Roman" w:hAnsi="Times New Roman" w:cs="Times New Roman"/>
          <w:sz w:val="24"/>
          <w:vertAlign w:val="superscript"/>
        </w:rPr>
        <w:t>th</w:t>
      </w:r>
      <w:r w:rsidR="004A003D">
        <w:rPr>
          <w:rFonts w:ascii="Times New Roman" w:hAnsi="Times New Roman" w:cs="Times New Roman"/>
          <w:sz w:val="24"/>
        </w:rPr>
        <w:t xml:space="preserve"> sign up. About 20 were from Pipestone. EQIP has a new ranking system with a deadline of March 26</w:t>
      </w:r>
      <w:r w:rsidR="004A003D" w:rsidRPr="004A003D">
        <w:rPr>
          <w:rFonts w:ascii="Times New Roman" w:hAnsi="Times New Roman" w:cs="Times New Roman"/>
          <w:sz w:val="24"/>
          <w:vertAlign w:val="superscript"/>
        </w:rPr>
        <w:t>th</w:t>
      </w:r>
      <w:r w:rsidR="004A003D">
        <w:rPr>
          <w:rFonts w:ascii="Times New Roman" w:hAnsi="Times New Roman" w:cs="Times New Roman"/>
          <w:sz w:val="24"/>
        </w:rPr>
        <w:t>. Still looking for CRP applications.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4A003D">
        <w:rPr>
          <w:rFonts w:ascii="Times New Roman" w:hAnsi="Times New Roman" w:cs="Times New Roman"/>
          <w:sz w:val="24"/>
        </w:rPr>
        <w:t xml:space="preserve">Shared the Locally Led Conservation online training opportunity for supervisors. The office is still working on JAA for projects.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8A264CCC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1381"/>
    <w:rsid w:val="000322C7"/>
    <w:rsid w:val="00033D48"/>
    <w:rsid w:val="000374D8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215"/>
    <w:rsid w:val="000E6A68"/>
    <w:rsid w:val="000E7E26"/>
    <w:rsid w:val="001040BA"/>
    <w:rsid w:val="00104BED"/>
    <w:rsid w:val="00111E7F"/>
    <w:rsid w:val="00114B97"/>
    <w:rsid w:val="00115770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51C0"/>
    <w:rsid w:val="002373BA"/>
    <w:rsid w:val="00243308"/>
    <w:rsid w:val="00260557"/>
    <w:rsid w:val="00262734"/>
    <w:rsid w:val="00262D93"/>
    <w:rsid w:val="0026396E"/>
    <w:rsid w:val="00270F60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E2DE8"/>
    <w:rsid w:val="002F0861"/>
    <w:rsid w:val="002F5EFC"/>
    <w:rsid w:val="002F62D9"/>
    <w:rsid w:val="00300FB0"/>
    <w:rsid w:val="00301704"/>
    <w:rsid w:val="003038EF"/>
    <w:rsid w:val="00304CC0"/>
    <w:rsid w:val="00306D45"/>
    <w:rsid w:val="00307BD8"/>
    <w:rsid w:val="003100A7"/>
    <w:rsid w:val="00310A3B"/>
    <w:rsid w:val="0032060B"/>
    <w:rsid w:val="00320E0C"/>
    <w:rsid w:val="00322ED5"/>
    <w:rsid w:val="00324728"/>
    <w:rsid w:val="0032483C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0A3"/>
    <w:rsid w:val="003C18DA"/>
    <w:rsid w:val="003C6125"/>
    <w:rsid w:val="003C7CD8"/>
    <w:rsid w:val="003D3059"/>
    <w:rsid w:val="003D3096"/>
    <w:rsid w:val="003D59BF"/>
    <w:rsid w:val="003E1C05"/>
    <w:rsid w:val="003E3068"/>
    <w:rsid w:val="003E7E59"/>
    <w:rsid w:val="00415CBB"/>
    <w:rsid w:val="00420487"/>
    <w:rsid w:val="0042427F"/>
    <w:rsid w:val="004267FC"/>
    <w:rsid w:val="004345EE"/>
    <w:rsid w:val="00440C29"/>
    <w:rsid w:val="00443D7F"/>
    <w:rsid w:val="004626A5"/>
    <w:rsid w:val="00463991"/>
    <w:rsid w:val="004643A1"/>
    <w:rsid w:val="00466E2D"/>
    <w:rsid w:val="004732A0"/>
    <w:rsid w:val="00475D99"/>
    <w:rsid w:val="0048057F"/>
    <w:rsid w:val="00481518"/>
    <w:rsid w:val="004831B2"/>
    <w:rsid w:val="00490F5E"/>
    <w:rsid w:val="004A003D"/>
    <w:rsid w:val="004A0612"/>
    <w:rsid w:val="004A1FEA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10832"/>
    <w:rsid w:val="00511ABE"/>
    <w:rsid w:val="00512C46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2061"/>
    <w:rsid w:val="00582412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228AB"/>
    <w:rsid w:val="00631638"/>
    <w:rsid w:val="0063470D"/>
    <w:rsid w:val="0063717E"/>
    <w:rsid w:val="00637ECD"/>
    <w:rsid w:val="006413BC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F4C4A"/>
    <w:rsid w:val="006F797F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B3026"/>
    <w:rsid w:val="007B5C8A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D0B52"/>
    <w:rsid w:val="008D41A1"/>
    <w:rsid w:val="008D4315"/>
    <w:rsid w:val="008D5560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B278C"/>
    <w:rsid w:val="009B4755"/>
    <w:rsid w:val="009B759D"/>
    <w:rsid w:val="009D3CA0"/>
    <w:rsid w:val="009D45E0"/>
    <w:rsid w:val="009D61DD"/>
    <w:rsid w:val="009E185F"/>
    <w:rsid w:val="009E2DB5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11FD8"/>
    <w:rsid w:val="00A12FCF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762B"/>
    <w:rsid w:val="00AC7D3B"/>
    <w:rsid w:val="00AD1B1A"/>
    <w:rsid w:val="00AD22D0"/>
    <w:rsid w:val="00AD23AD"/>
    <w:rsid w:val="00AD24A4"/>
    <w:rsid w:val="00AD53F6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3851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E300C"/>
    <w:rsid w:val="00DE63BB"/>
    <w:rsid w:val="00DF07C8"/>
    <w:rsid w:val="00DF2EB4"/>
    <w:rsid w:val="00E024E0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7658E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73AF"/>
    <w:rsid w:val="00F236D9"/>
    <w:rsid w:val="00F26187"/>
    <w:rsid w:val="00F315DB"/>
    <w:rsid w:val="00F37896"/>
    <w:rsid w:val="00F42165"/>
    <w:rsid w:val="00F429CD"/>
    <w:rsid w:val="00F51864"/>
    <w:rsid w:val="00F522B0"/>
    <w:rsid w:val="00F53637"/>
    <w:rsid w:val="00F57B2C"/>
    <w:rsid w:val="00F660F8"/>
    <w:rsid w:val="00F70533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EACB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B24-DCF8-4CDC-8875-9D7F2389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4</cp:revision>
  <cp:lastPrinted>2021-03-05T20:21:00Z</cp:lastPrinted>
  <dcterms:created xsi:type="dcterms:W3CDTF">2021-03-11T22:22:00Z</dcterms:created>
  <dcterms:modified xsi:type="dcterms:W3CDTF">2021-04-02T16:44:00Z</dcterms:modified>
</cp:coreProperties>
</file>