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A60" w:rsidRPr="00200908" w:rsidRDefault="00565BE7" w:rsidP="00A419FB">
      <w:pPr>
        <w:pStyle w:val="ListParagraph"/>
        <w:numPr>
          <w:ilvl w:val="0"/>
          <w:numId w:val="27"/>
        </w:numPr>
        <w:spacing w:after="0"/>
        <w:jc w:val="center"/>
        <w:rPr>
          <w:rStyle w:val="Strong"/>
        </w:rPr>
      </w:pPr>
      <w:r w:rsidRPr="00200908">
        <w:rPr>
          <w:rStyle w:val="Strong"/>
        </w:rPr>
        <w:t>Minutes of the Pipestone Soil and Water Conservation District Meeting</w:t>
      </w:r>
    </w:p>
    <w:p w:rsidR="00565BE7" w:rsidRPr="00200908" w:rsidRDefault="00A6437E" w:rsidP="00510832">
      <w:pPr>
        <w:spacing w:after="0"/>
        <w:jc w:val="center"/>
        <w:rPr>
          <w:rStyle w:val="Strong"/>
        </w:rPr>
      </w:pPr>
      <w:r>
        <w:rPr>
          <w:rStyle w:val="Strong"/>
        </w:rPr>
        <w:t xml:space="preserve">           </w:t>
      </w:r>
      <w:r w:rsidR="00510832">
        <w:rPr>
          <w:rStyle w:val="Strong"/>
        </w:rPr>
        <w:t>November 12</w:t>
      </w:r>
      <w:r w:rsidR="00510832" w:rsidRPr="00510832">
        <w:rPr>
          <w:rStyle w:val="Strong"/>
          <w:vertAlign w:val="superscript"/>
        </w:rPr>
        <w:t>th</w:t>
      </w:r>
      <w:r w:rsidR="00306D45">
        <w:rPr>
          <w:rStyle w:val="Strong"/>
        </w:rPr>
        <w:t>, 2020</w:t>
      </w:r>
      <w:r w:rsidR="00565BE7" w:rsidRPr="00200908">
        <w:rPr>
          <w:rStyle w:val="Strong"/>
        </w:rPr>
        <w:t xml:space="preserve"> 9:00 a.m. </w:t>
      </w:r>
      <w:r w:rsidR="00CE5747">
        <w:rPr>
          <w:rStyle w:val="Strong"/>
        </w:rPr>
        <w:t>at EMS building Pipestone, Minnesota</w:t>
      </w:r>
    </w:p>
    <w:p w:rsidR="00565BE7" w:rsidRPr="00E92C37" w:rsidRDefault="00565BE7" w:rsidP="00565BE7">
      <w:pPr>
        <w:spacing w:after="0"/>
        <w:rPr>
          <w:rFonts w:ascii="Times New Roman" w:hAnsi="Times New Roman" w:cs="Times New Roman"/>
          <w:sz w:val="24"/>
        </w:rPr>
      </w:pPr>
    </w:p>
    <w:p w:rsidR="00565BE7" w:rsidRPr="002029CB" w:rsidRDefault="006F4C4A" w:rsidP="00565BE7">
      <w:pPr>
        <w:spacing w:after="0"/>
        <w:rPr>
          <w:rFonts w:ascii="Times New Roman" w:hAnsi="Times New Roman" w:cs="Times New Roman"/>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Present:</w:t>
      </w:r>
    </w:p>
    <w:p w:rsidR="00F57B2C" w:rsidRDefault="00F57B2C" w:rsidP="0092014E">
      <w:pPr>
        <w:tabs>
          <w:tab w:val="left" w:pos="8580"/>
        </w:tabs>
        <w:spacing w:after="0"/>
        <w:ind w:firstLine="720"/>
        <w:rPr>
          <w:rFonts w:ascii="Times New Roman" w:hAnsi="Times New Roman" w:cs="Times New Roman"/>
          <w:sz w:val="24"/>
        </w:rPr>
      </w:pPr>
      <w:r>
        <w:rPr>
          <w:rFonts w:ascii="Times New Roman" w:hAnsi="Times New Roman" w:cs="Times New Roman"/>
          <w:sz w:val="24"/>
        </w:rPr>
        <w:t>Ken Christensen, Chairman</w:t>
      </w:r>
    </w:p>
    <w:p w:rsidR="0027686D" w:rsidRPr="0092014E" w:rsidRDefault="0027686D" w:rsidP="0092014E">
      <w:pPr>
        <w:tabs>
          <w:tab w:val="left" w:pos="8580"/>
        </w:tabs>
        <w:spacing w:after="0"/>
        <w:ind w:firstLine="720"/>
        <w:rPr>
          <w:rFonts w:ascii="Times New Roman" w:hAnsi="Times New Roman" w:cs="Times New Roman"/>
          <w:sz w:val="24"/>
        </w:rPr>
      </w:pPr>
      <w:r>
        <w:rPr>
          <w:rFonts w:ascii="Times New Roman" w:hAnsi="Times New Roman" w:cs="Times New Roman"/>
          <w:sz w:val="24"/>
        </w:rPr>
        <w:t>Ian Cunningham, Secretary/Treasure</w:t>
      </w:r>
      <w:r w:rsidR="0092014E">
        <w:rPr>
          <w:rFonts w:ascii="Times New Roman" w:hAnsi="Times New Roman" w:cs="Times New Roman"/>
          <w:sz w:val="24"/>
        </w:rPr>
        <w:t>r</w:t>
      </w:r>
      <w:r w:rsidR="004A0612">
        <w:rPr>
          <w:rFonts w:ascii="Times New Roman" w:hAnsi="Times New Roman" w:cs="Times New Roman"/>
          <w:sz w:val="24"/>
        </w:rPr>
        <w:tab/>
      </w:r>
    </w:p>
    <w:p w:rsidR="0092014E" w:rsidRPr="00917351" w:rsidRDefault="00BE4A79" w:rsidP="00917351">
      <w:pPr>
        <w:spacing w:after="0"/>
        <w:ind w:firstLine="720"/>
        <w:rPr>
          <w:rFonts w:ascii="Times New Roman" w:hAnsi="Times New Roman" w:cs="Times New Roman"/>
          <w:sz w:val="24"/>
        </w:rPr>
      </w:pPr>
      <w:r>
        <w:rPr>
          <w:rFonts w:ascii="Times New Roman" w:hAnsi="Times New Roman" w:cs="Times New Roman"/>
          <w:sz w:val="24"/>
        </w:rPr>
        <w:t>Larry Fenicle, Programs</w:t>
      </w:r>
    </w:p>
    <w:p w:rsidR="0092014E" w:rsidRDefault="0092014E" w:rsidP="0027686D">
      <w:pPr>
        <w:spacing w:after="0"/>
        <w:ind w:firstLine="720"/>
        <w:rPr>
          <w:rFonts w:ascii="Times New Roman" w:hAnsi="Times New Roman" w:cs="Times New Roman"/>
          <w:sz w:val="24"/>
        </w:rPr>
      </w:pPr>
    </w:p>
    <w:p w:rsidR="00D831DD" w:rsidRDefault="006F4C4A" w:rsidP="002C283A">
      <w:pPr>
        <w:spacing w:after="0"/>
        <w:rPr>
          <w:rFonts w:ascii="Times New Roman" w:hAnsi="Times New Roman" w:cs="Times New Roman"/>
          <w:b/>
          <w:sz w:val="24"/>
        </w:rPr>
      </w:pPr>
      <w:r>
        <w:rPr>
          <w:rFonts w:ascii="Times New Roman" w:hAnsi="Times New Roman" w:cs="Times New Roman"/>
          <w:b/>
          <w:sz w:val="24"/>
        </w:rPr>
        <w:t xml:space="preserve">Board </w:t>
      </w:r>
      <w:r w:rsidR="00565BE7" w:rsidRPr="00E92C37">
        <w:rPr>
          <w:rFonts w:ascii="Times New Roman" w:hAnsi="Times New Roman" w:cs="Times New Roman"/>
          <w:b/>
          <w:sz w:val="24"/>
        </w:rPr>
        <w:t>Members Absent:</w:t>
      </w:r>
      <w:r w:rsidR="00713F8B">
        <w:rPr>
          <w:rFonts w:ascii="Times New Roman" w:hAnsi="Times New Roman" w:cs="Times New Roman"/>
          <w:b/>
          <w:sz w:val="24"/>
        </w:rPr>
        <w:t xml:space="preserve"> </w:t>
      </w:r>
    </w:p>
    <w:p w:rsidR="00F57B2C" w:rsidRDefault="003100A7" w:rsidP="00F57B2C">
      <w:pPr>
        <w:tabs>
          <w:tab w:val="left" w:pos="8580"/>
        </w:tabs>
        <w:spacing w:after="0"/>
        <w:ind w:firstLine="720"/>
        <w:rPr>
          <w:rFonts w:ascii="Times New Roman" w:hAnsi="Times New Roman" w:cs="Times New Roman"/>
          <w:sz w:val="24"/>
        </w:rPr>
      </w:pPr>
      <w:r>
        <w:rPr>
          <w:rFonts w:ascii="Times New Roman" w:hAnsi="Times New Roman" w:cs="Times New Roman"/>
          <w:sz w:val="24"/>
        </w:rPr>
        <w:t xml:space="preserve"> </w:t>
      </w:r>
      <w:r w:rsidR="00F57B2C">
        <w:rPr>
          <w:rFonts w:ascii="Times New Roman" w:hAnsi="Times New Roman" w:cs="Times New Roman"/>
          <w:sz w:val="24"/>
        </w:rPr>
        <w:t>Bill Folger, Vice-Chairman</w:t>
      </w:r>
    </w:p>
    <w:p w:rsidR="0092014E" w:rsidRDefault="003100A7" w:rsidP="00F57B2C">
      <w:pPr>
        <w:spacing w:after="0"/>
        <w:ind w:firstLine="720"/>
        <w:rPr>
          <w:rFonts w:ascii="Times New Roman" w:hAnsi="Times New Roman" w:cs="Times New Roman"/>
          <w:sz w:val="24"/>
        </w:rPr>
      </w:pPr>
      <w:r>
        <w:rPr>
          <w:rFonts w:ascii="Times New Roman" w:hAnsi="Times New Roman" w:cs="Times New Roman"/>
          <w:sz w:val="24"/>
        </w:rPr>
        <w:t xml:space="preserve"> </w:t>
      </w:r>
      <w:r w:rsidR="00917351">
        <w:rPr>
          <w:rFonts w:ascii="Times New Roman" w:hAnsi="Times New Roman" w:cs="Times New Roman"/>
          <w:sz w:val="24"/>
        </w:rPr>
        <w:t>Cal Spronk, PR&amp;I</w:t>
      </w:r>
    </w:p>
    <w:p w:rsidR="000374D8" w:rsidRPr="000374D8" w:rsidRDefault="000374D8" w:rsidP="000374D8">
      <w:pPr>
        <w:spacing w:after="0"/>
        <w:rPr>
          <w:rFonts w:ascii="Times New Roman" w:hAnsi="Times New Roman" w:cs="Times New Roman"/>
          <w:b/>
          <w:sz w:val="24"/>
        </w:rPr>
      </w:pPr>
      <w:bookmarkStart w:id="0" w:name="_Hlk50639031"/>
    </w:p>
    <w:bookmarkEnd w:id="0"/>
    <w:p w:rsidR="00F53637" w:rsidRDefault="00565BE7" w:rsidP="00F53637">
      <w:pPr>
        <w:spacing w:after="0"/>
        <w:rPr>
          <w:rFonts w:ascii="Times New Roman" w:hAnsi="Times New Roman" w:cs="Times New Roman"/>
          <w:b/>
          <w:sz w:val="24"/>
        </w:rPr>
      </w:pPr>
      <w:r w:rsidRPr="00E92C37">
        <w:rPr>
          <w:rFonts w:ascii="Times New Roman" w:hAnsi="Times New Roman" w:cs="Times New Roman"/>
          <w:b/>
          <w:sz w:val="24"/>
        </w:rPr>
        <w:t>Others Present:</w:t>
      </w:r>
      <w:r w:rsidR="00243308">
        <w:rPr>
          <w:rFonts w:ascii="Times New Roman" w:hAnsi="Times New Roman" w:cs="Times New Roman"/>
          <w:b/>
          <w:sz w:val="24"/>
        </w:rPr>
        <w:t xml:space="preserve"> </w:t>
      </w:r>
    </w:p>
    <w:p w:rsidR="00E92C37" w:rsidRPr="00F53637" w:rsidRDefault="00E92FBF" w:rsidP="00F53637">
      <w:pPr>
        <w:spacing w:after="0"/>
        <w:rPr>
          <w:rFonts w:ascii="Times New Roman" w:hAnsi="Times New Roman" w:cs="Times New Roman"/>
          <w:b/>
          <w:sz w:val="24"/>
        </w:rPr>
      </w:pPr>
      <w:r>
        <w:rPr>
          <w:rFonts w:ascii="Times New Roman" w:hAnsi="Times New Roman" w:cs="Times New Roman"/>
          <w:sz w:val="24"/>
        </w:rPr>
        <w:t>Kyle Krier</w:t>
      </w:r>
      <w:r w:rsidR="00161BE2">
        <w:rPr>
          <w:rFonts w:ascii="Times New Roman" w:hAnsi="Times New Roman" w:cs="Times New Roman"/>
          <w:sz w:val="24"/>
        </w:rPr>
        <w:t>, Melissa Rosendahl</w:t>
      </w:r>
      <w:r w:rsidR="000374D8">
        <w:rPr>
          <w:rFonts w:ascii="Times New Roman" w:hAnsi="Times New Roman" w:cs="Times New Roman"/>
          <w:sz w:val="24"/>
        </w:rPr>
        <w:t>,</w:t>
      </w:r>
      <w:r w:rsidR="0092014E">
        <w:rPr>
          <w:rFonts w:ascii="Times New Roman" w:hAnsi="Times New Roman" w:cs="Times New Roman"/>
          <w:sz w:val="24"/>
        </w:rPr>
        <w:t xml:space="preserve"> </w:t>
      </w:r>
      <w:r w:rsidR="00AD1B1A">
        <w:rPr>
          <w:rFonts w:ascii="Times New Roman" w:hAnsi="Times New Roman" w:cs="Times New Roman"/>
          <w:sz w:val="24"/>
        </w:rPr>
        <w:t>Kyle Kuphal</w:t>
      </w:r>
      <w:r w:rsidR="000374D8">
        <w:rPr>
          <w:rFonts w:ascii="Times New Roman" w:hAnsi="Times New Roman" w:cs="Times New Roman"/>
          <w:sz w:val="24"/>
        </w:rPr>
        <w:t xml:space="preserve"> </w:t>
      </w:r>
    </w:p>
    <w:p w:rsidR="00C81702" w:rsidRDefault="00C81702" w:rsidP="00565BE7">
      <w:pPr>
        <w:spacing w:after="0"/>
        <w:rPr>
          <w:rFonts w:ascii="Times New Roman" w:hAnsi="Times New Roman" w:cs="Times New Roman"/>
          <w:sz w:val="24"/>
        </w:rPr>
      </w:pPr>
    </w:p>
    <w:p w:rsidR="004B4014" w:rsidRDefault="00565BE7" w:rsidP="00565BE7">
      <w:pPr>
        <w:spacing w:after="0"/>
        <w:rPr>
          <w:rFonts w:ascii="Times New Roman" w:hAnsi="Times New Roman" w:cs="Times New Roman"/>
          <w:sz w:val="24"/>
        </w:rPr>
      </w:pPr>
      <w:r w:rsidRPr="00E92C37">
        <w:rPr>
          <w:rFonts w:ascii="Times New Roman" w:hAnsi="Times New Roman" w:cs="Times New Roman"/>
          <w:sz w:val="24"/>
        </w:rPr>
        <w:t xml:space="preserve">Chairman </w:t>
      </w:r>
      <w:r w:rsidR="00F57B2C">
        <w:rPr>
          <w:rFonts w:ascii="Times New Roman" w:hAnsi="Times New Roman" w:cs="Times New Roman"/>
          <w:sz w:val="24"/>
        </w:rPr>
        <w:t>Christensen</w:t>
      </w:r>
      <w:r w:rsidR="004D0FA6">
        <w:rPr>
          <w:rFonts w:ascii="Times New Roman" w:hAnsi="Times New Roman" w:cs="Times New Roman"/>
          <w:sz w:val="24"/>
        </w:rPr>
        <w:t xml:space="preserve"> </w:t>
      </w:r>
      <w:r w:rsidRPr="00E92C37">
        <w:rPr>
          <w:rFonts w:ascii="Times New Roman" w:hAnsi="Times New Roman" w:cs="Times New Roman"/>
          <w:sz w:val="24"/>
        </w:rPr>
        <w:t>called the meeting to order at 9:</w:t>
      </w:r>
      <w:r w:rsidR="00161BE2">
        <w:rPr>
          <w:rFonts w:ascii="Times New Roman" w:hAnsi="Times New Roman" w:cs="Times New Roman"/>
          <w:sz w:val="24"/>
        </w:rPr>
        <w:t>0</w:t>
      </w:r>
      <w:r w:rsidR="00F57B2C">
        <w:rPr>
          <w:rFonts w:ascii="Times New Roman" w:hAnsi="Times New Roman" w:cs="Times New Roman"/>
          <w:sz w:val="24"/>
        </w:rPr>
        <w:t>4</w:t>
      </w:r>
      <w:r w:rsidRPr="00E92C37">
        <w:rPr>
          <w:rFonts w:ascii="Times New Roman" w:hAnsi="Times New Roman" w:cs="Times New Roman"/>
          <w:sz w:val="24"/>
        </w:rPr>
        <w:t xml:space="preserve"> a.m.</w:t>
      </w:r>
    </w:p>
    <w:p w:rsidR="00565BE7" w:rsidRPr="00E92C37" w:rsidRDefault="004B4014" w:rsidP="00565BE7">
      <w:pPr>
        <w:spacing w:after="0"/>
        <w:rPr>
          <w:rFonts w:ascii="Times New Roman" w:hAnsi="Times New Roman" w:cs="Times New Roman"/>
          <w:sz w:val="24"/>
        </w:rPr>
      </w:pPr>
      <w:r w:rsidRPr="00E92C37">
        <w:rPr>
          <w:rFonts w:ascii="Times New Roman" w:hAnsi="Times New Roman" w:cs="Times New Roman"/>
          <w:sz w:val="24"/>
        </w:rPr>
        <w:t xml:space="preserve"> </w:t>
      </w:r>
    </w:p>
    <w:p w:rsidR="0020796E"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Approve Agenda</w:t>
      </w:r>
    </w:p>
    <w:p w:rsidR="00565BE7" w:rsidRDefault="001515D3" w:rsidP="00176F50">
      <w:pPr>
        <w:spacing w:after="0"/>
        <w:ind w:left="720"/>
        <w:rPr>
          <w:rFonts w:ascii="Times New Roman" w:hAnsi="Times New Roman" w:cs="Times New Roman"/>
          <w:sz w:val="24"/>
        </w:rPr>
      </w:pPr>
      <w:r>
        <w:rPr>
          <w:rFonts w:ascii="Times New Roman" w:hAnsi="Times New Roman" w:cs="Times New Roman"/>
          <w:sz w:val="24"/>
        </w:rPr>
        <w:t xml:space="preserve">Motion made by </w:t>
      </w:r>
      <w:r w:rsidR="00F57B2C">
        <w:rPr>
          <w:rFonts w:ascii="Times New Roman" w:hAnsi="Times New Roman" w:cs="Times New Roman"/>
          <w:sz w:val="24"/>
        </w:rPr>
        <w:t>Cunningham</w:t>
      </w:r>
      <w:r w:rsidR="004B4014">
        <w:rPr>
          <w:rFonts w:ascii="Times New Roman" w:hAnsi="Times New Roman" w:cs="Times New Roman"/>
          <w:sz w:val="24"/>
        </w:rPr>
        <w:t>, seconded by</w:t>
      </w:r>
      <w:r w:rsidR="00E92FBF">
        <w:rPr>
          <w:rFonts w:ascii="Times New Roman" w:hAnsi="Times New Roman" w:cs="Times New Roman"/>
          <w:sz w:val="24"/>
        </w:rPr>
        <w:t xml:space="preserve"> </w:t>
      </w:r>
      <w:r w:rsidR="00F57B2C">
        <w:rPr>
          <w:rFonts w:ascii="Times New Roman" w:hAnsi="Times New Roman" w:cs="Times New Roman"/>
          <w:sz w:val="24"/>
        </w:rPr>
        <w:t>Fenicle</w:t>
      </w:r>
      <w:r w:rsidR="00BC798B">
        <w:rPr>
          <w:rFonts w:ascii="Times New Roman" w:hAnsi="Times New Roman" w:cs="Times New Roman"/>
          <w:sz w:val="24"/>
        </w:rPr>
        <w:t xml:space="preserve"> </w:t>
      </w:r>
      <w:r w:rsidR="009F29E4">
        <w:rPr>
          <w:rFonts w:ascii="Times New Roman" w:hAnsi="Times New Roman" w:cs="Times New Roman"/>
          <w:sz w:val="24"/>
        </w:rPr>
        <w:t>to approve the agenda</w:t>
      </w:r>
      <w:r w:rsidR="004D56E8">
        <w:rPr>
          <w:rFonts w:ascii="Times New Roman" w:hAnsi="Times New Roman" w:cs="Times New Roman"/>
          <w:sz w:val="24"/>
        </w:rPr>
        <w:t xml:space="preserve"> as presented</w:t>
      </w:r>
      <w:r w:rsidR="00EF02D6">
        <w:rPr>
          <w:rFonts w:ascii="Times New Roman" w:hAnsi="Times New Roman" w:cs="Times New Roman"/>
          <w:sz w:val="24"/>
        </w:rPr>
        <w:t>.</w:t>
      </w:r>
      <w:r w:rsidR="00E92C37" w:rsidRPr="00E92C37">
        <w:rPr>
          <w:rFonts w:ascii="Times New Roman" w:hAnsi="Times New Roman" w:cs="Times New Roman"/>
          <w:sz w:val="24"/>
        </w:rPr>
        <w:t xml:space="preserve"> Affirmative: all. Oppose: none. Motion carried.</w:t>
      </w:r>
    </w:p>
    <w:p w:rsidR="000E6A68" w:rsidRDefault="000E6A68" w:rsidP="0020796E">
      <w:pPr>
        <w:spacing w:after="0"/>
        <w:ind w:firstLine="720"/>
        <w:rPr>
          <w:rFonts w:ascii="Times New Roman" w:hAnsi="Times New Roman" w:cs="Times New Roman"/>
          <w:sz w:val="24"/>
        </w:rPr>
      </w:pPr>
    </w:p>
    <w:p w:rsidR="00E92C37" w:rsidRPr="00176F50" w:rsidRDefault="000E6A68" w:rsidP="00176F50">
      <w:pPr>
        <w:pStyle w:val="ListParagraph"/>
        <w:numPr>
          <w:ilvl w:val="0"/>
          <w:numId w:val="20"/>
        </w:numPr>
        <w:spacing w:after="0"/>
        <w:rPr>
          <w:rFonts w:ascii="Times New Roman" w:hAnsi="Times New Roman" w:cs="Times New Roman"/>
          <w:b/>
          <w:sz w:val="24"/>
        </w:rPr>
      </w:pPr>
      <w:r w:rsidRPr="00176F50">
        <w:rPr>
          <w:rFonts w:ascii="Times New Roman" w:hAnsi="Times New Roman" w:cs="Times New Roman"/>
          <w:b/>
          <w:sz w:val="24"/>
        </w:rPr>
        <w:t>Approval of Minutes</w:t>
      </w:r>
    </w:p>
    <w:p w:rsidR="00E92C37" w:rsidRDefault="00697B61" w:rsidP="00176F50">
      <w:pPr>
        <w:spacing w:after="0"/>
        <w:ind w:left="720"/>
        <w:rPr>
          <w:rFonts w:ascii="Times New Roman" w:hAnsi="Times New Roman" w:cs="Times New Roman"/>
          <w:sz w:val="24"/>
        </w:rPr>
      </w:pPr>
      <w:r>
        <w:rPr>
          <w:rFonts w:ascii="Times New Roman" w:hAnsi="Times New Roman" w:cs="Times New Roman"/>
          <w:sz w:val="24"/>
        </w:rPr>
        <w:t>M</w:t>
      </w:r>
      <w:r w:rsidR="00E92C37" w:rsidRPr="00E92C37">
        <w:rPr>
          <w:rFonts w:ascii="Times New Roman" w:hAnsi="Times New Roman" w:cs="Times New Roman"/>
          <w:sz w:val="24"/>
        </w:rPr>
        <w:t xml:space="preserve">otion </w:t>
      </w:r>
      <w:r w:rsidR="007A3766">
        <w:rPr>
          <w:rFonts w:ascii="Times New Roman" w:hAnsi="Times New Roman" w:cs="Times New Roman"/>
          <w:sz w:val="24"/>
        </w:rPr>
        <w:t xml:space="preserve">made </w:t>
      </w:r>
      <w:r w:rsidR="00E92C37" w:rsidRPr="00E92C37">
        <w:rPr>
          <w:rFonts w:ascii="Times New Roman" w:hAnsi="Times New Roman" w:cs="Times New Roman"/>
          <w:sz w:val="24"/>
        </w:rPr>
        <w:t xml:space="preserve">by </w:t>
      </w:r>
      <w:r w:rsidR="00AD1B1A">
        <w:rPr>
          <w:rFonts w:ascii="Times New Roman" w:hAnsi="Times New Roman" w:cs="Times New Roman"/>
          <w:sz w:val="24"/>
        </w:rPr>
        <w:t>Cunningham</w:t>
      </w:r>
      <w:r w:rsidR="00E92C37" w:rsidRPr="00E92C37">
        <w:rPr>
          <w:rFonts w:ascii="Times New Roman" w:hAnsi="Times New Roman" w:cs="Times New Roman"/>
          <w:sz w:val="24"/>
        </w:rPr>
        <w:t xml:space="preserve">, seconded by </w:t>
      </w:r>
      <w:r w:rsidR="000374D8">
        <w:rPr>
          <w:rFonts w:ascii="Times New Roman" w:hAnsi="Times New Roman" w:cs="Times New Roman"/>
          <w:sz w:val="24"/>
        </w:rPr>
        <w:t>Fenicle</w:t>
      </w:r>
      <w:r w:rsidR="00E92C37" w:rsidRPr="00E92C37">
        <w:rPr>
          <w:rFonts w:ascii="Times New Roman" w:hAnsi="Times New Roman" w:cs="Times New Roman"/>
          <w:sz w:val="24"/>
        </w:rPr>
        <w:t xml:space="preserve"> t</w:t>
      </w:r>
      <w:r w:rsidR="001515D3">
        <w:rPr>
          <w:rFonts w:ascii="Times New Roman" w:hAnsi="Times New Roman" w:cs="Times New Roman"/>
          <w:sz w:val="24"/>
        </w:rPr>
        <w:t xml:space="preserve">o approve the minutes of the </w:t>
      </w:r>
      <w:r w:rsidR="00F57B2C">
        <w:rPr>
          <w:rFonts w:ascii="Times New Roman" w:hAnsi="Times New Roman" w:cs="Times New Roman"/>
          <w:sz w:val="24"/>
        </w:rPr>
        <w:t>October</w:t>
      </w:r>
      <w:r w:rsidR="009D3CA0">
        <w:rPr>
          <w:rFonts w:ascii="Times New Roman" w:hAnsi="Times New Roman" w:cs="Times New Roman"/>
          <w:sz w:val="24"/>
        </w:rPr>
        <w:t xml:space="preserve"> </w:t>
      </w:r>
      <w:r w:rsidR="00CE3F07">
        <w:rPr>
          <w:rFonts w:ascii="Times New Roman" w:hAnsi="Times New Roman" w:cs="Times New Roman"/>
          <w:sz w:val="24"/>
        </w:rPr>
        <w:t>b</w:t>
      </w:r>
      <w:r w:rsidR="00E92C37" w:rsidRPr="00E8079D">
        <w:rPr>
          <w:rFonts w:ascii="Times New Roman" w:hAnsi="Times New Roman" w:cs="Times New Roman"/>
          <w:sz w:val="24"/>
        </w:rPr>
        <w:t xml:space="preserve">oard </w:t>
      </w:r>
      <w:r w:rsidR="00CE3F07">
        <w:rPr>
          <w:rFonts w:ascii="Times New Roman" w:hAnsi="Times New Roman" w:cs="Times New Roman"/>
          <w:sz w:val="24"/>
        </w:rPr>
        <w:t>m</w:t>
      </w:r>
      <w:r w:rsidR="00DC3DCA">
        <w:rPr>
          <w:rFonts w:ascii="Times New Roman" w:hAnsi="Times New Roman" w:cs="Times New Roman"/>
          <w:sz w:val="24"/>
        </w:rPr>
        <w:t>eeting</w:t>
      </w:r>
      <w:r w:rsidR="009F29E4" w:rsidRPr="00E8079D">
        <w:rPr>
          <w:rFonts w:ascii="Times New Roman" w:hAnsi="Times New Roman" w:cs="Times New Roman"/>
          <w:sz w:val="24"/>
        </w:rPr>
        <w:t xml:space="preserve">. </w:t>
      </w:r>
      <w:r w:rsidR="00E92C37" w:rsidRPr="00E8079D">
        <w:rPr>
          <w:rFonts w:ascii="Times New Roman" w:hAnsi="Times New Roman" w:cs="Times New Roman"/>
          <w:sz w:val="24"/>
        </w:rPr>
        <w:t>Affirmative: all. Oppose: none. Motion carried.</w:t>
      </w:r>
      <w:r w:rsidR="004D56E8">
        <w:rPr>
          <w:rFonts w:ascii="Times New Roman" w:hAnsi="Times New Roman" w:cs="Times New Roman"/>
          <w:sz w:val="24"/>
        </w:rPr>
        <w:t xml:space="preserve"> </w:t>
      </w:r>
    </w:p>
    <w:p w:rsidR="007B5C8A" w:rsidRPr="00E8079D" w:rsidRDefault="007B5C8A" w:rsidP="00176F50">
      <w:pPr>
        <w:spacing w:after="0"/>
        <w:ind w:left="720"/>
        <w:rPr>
          <w:rFonts w:ascii="Times New Roman" w:hAnsi="Times New Roman" w:cs="Times New Roman"/>
          <w:sz w:val="24"/>
        </w:rPr>
      </w:pPr>
    </w:p>
    <w:p w:rsidR="007B5C8A" w:rsidRPr="00176F50" w:rsidRDefault="007B5C8A" w:rsidP="007B5C8A">
      <w:pPr>
        <w:pStyle w:val="ListParagraph"/>
        <w:numPr>
          <w:ilvl w:val="0"/>
          <w:numId w:val="21"/>
        </w:numPr>
        <w:spacing w:after="0"/>
        <w:ind w:left="720" w:hanging="360"/>
        <w:rPr>
          <w:rFonts w:ascii="Times New Roman" w:hAnsi="Times New Roman" w:cs="Times New Roman"/>
          <w:b/>
          <w:sz w:val="24"/>
        </w:rPr>
      </w:pPr>
      <w:r w:rsidRPr="00762894">
        <w:rPr>
          <w:rFonts w:ascii="Times New Roman" w:hAnsi="Times New Roman" w:cs="Times New Roman"/>
          <w:b/>
          <w:sz w:val="24"/>
        </w:rPr>
        <w:t xml:space="preserve">Approval </w:t>
      </w:r>
      <w:r w:rsidRPr="00176F50">
        <w:rPr>
          <w:rFonts w:ascii="Times New Roman" w:hAnsi="Times New Roman" w:cs="Times New Roman"/>
          <w:b/>
          <w:sz w:val="24"/>
        </w:rPr>
        <w:t>of Financial Report &amp; Bills</w:t>
      </w:r>
    </w:p>
    <w:p w:rsidR="007B5C8A" w:rsidRDefault="009D3CA0" w:rsidP="007B5C8A">
      <w:pPr>
        <w:pStyle w:val="ListParagraph"/>
        <w:spacing w:after="0"/>
        <w:rPr>
          <w:rFonts w:ascii="Times New Roman" w:hAnsi="Times New Roman" w:cs="Times New Roman"/>
          <w:sz w:val="24"/>
        </w:rPr>
      </w:pPr>
      <w:r>
        <w:rPr>
          <w:rFonts w:ascii="Times New Roman" w:hAnsi="Times New Roman" w:cs="Times New Roman"/>
          <w:sz w:val="24"/>
        </w:rPr>
        <w:t>Cunningham</w:t>
      </w:r>
      <w:r w:rsidR="003D3059">
        <w:rPr>
          <w:rFonts w:ascii="Times New Roman" w:hAnsi="Times New Roman" w:cs="Times New Roman"/>
          <w:sz w:val="24"/>
        </w:rPr>
        <w:t xml:space="preserve"> </w:t>
      </w:r>
      <w:r w:rsidR="007B5C8A" w:rsidRPr="00176F50">
        <w:rPr>
          <w:rFonts w:ascii="Times New Roman" w:hAnsi="Times New Roman" w:cs="Times New Roman"/>
          <w:sz w:val="24"/>
        </w:rPr>
        <w:t>made a motion to accept</w:t>
      </w:r>
      <w:r w:rsidR="007B5C8A">
        <w:rPr>
          <w:rFonts w:ascii="Times New Roman" w:hAnsi="Times New Roman" w:cs="Times New Roman"/>
          <w:sz w:val="24"/>
        </w:rPr>
        <w:t xml:space="preserve"> and file</w:t>
      </w:r>
      <w:r w:rsidR="002162B6">
        <w:rPr>
          <w:rFonts w:ascii="Times New Roman" w:hAnsi="Times New Roman" w:cs="Times New Roman"/>
          <w:sz w:val="24"/>
        </w:rPr>
        <w:t xml:space="preserve"> the financial reports and</w:t>
      </w:r>
      <w:r w:rsidR="007B5C8A" w:rsidRPr="00176F50">
        <w:rPr>
          <w:rFonts w:ascii="Times New Roman" w:hAnsi="Times New Roman" w:cs="Times New Roman"/>
          <w:sz w:val="24"/>
        </w:rPr>
        <w:t xml:space="preserve"> </w:t>
      </w:r>
      <w:r w:rsidR="007B5C8A" w:rsidRPr="0048057F">
        <w:rPr>
          <w:rFonts w:ascii="Times New Roman" w:hAnsi="Times New Roman" w:cs="Times New Roman"/>
          <w:sz w:val="24"/>
        </w:rPr>
        <w:t>approve the payment of bills.</w:t>
      </w:r>
      <w:r w:rsidR="00044C5D">
        <w:rPr>
          <w:rFonts w:ascii="Times New Roman" w:hAnsi="Times New Roman" w:cs="Times New Roman"/>
          <w:sz w:val="24"/>
        </w:rPr>
        <w:t xml:space="preserve"> Fenicle</w:t>
      </w:r>
      <w:r w:rsidR="007B5C8A" w:rsidRPr="0048057F">
        <w:rPr>
          <w:rFonts w:ascii="Times New Roman" w:hAnsi="Times New Roman" w:cs="Times New Roman"/>
          <w:sz w:val="24"/>
        </w:rPr>
        <w:t xml:space="preserve"> seconded the motion. Affirmative: all. Oppose: none. Motion carried.</w:t>
      </w:r>
      <w:r w:rsidR="00A43C19">
        <w:rPr>
          <w:rFonts w:ascii="Times New Roman" w:hAnsi="Times New Roman" w:cs="Times New Roman"/>
          <w:sz w:val="24"/>
        </w:rPr>
        <w:t xml:space="preserve"> </w:t>
      </w:r>
    </w:p>
    <w:p w:rsidR="00725F94" w:rsidRDefault="006A6845" w:rsidP="006A6845">
      <w:pPr>
        <w:tabs>
          <w:tab w:val="left" w:pos="6150"/>
        </w:tabs>
        <w:spacing w:after="0"/>
        <w:rPr>
          <w:rFonts w:ascii="Times New Roman" w:hAnsi="Times New Roman" w:cs="Times New Roman"/>
          <w:sz w:val="24"/>
        </w:rPr>
      </w:pPr>
      <w:r>
        <w:rPr>
          <w:rFonts w:ascii="Times New Roman" w:hAnsi="Times New Roman" w:cs="Times New Roman"/>
          <w:sz w:val="24"/>
        </w:rPr>
        <w:tab/>
      </w:r>
    </w:p>
    <w:p w:rsidR="00927D33" w:rsidRPr="00F57B2C" w:rsidRDefault="008D4315" w:rsidP="00F57B2C">
      <w:pPr>
        <w:spacing w:after="0"/>
        <w:rPr>
          <w:rFonts w:ascii="Times New Roman" w:hAnsi="Times New Roman" w:cs="Times New Roman"/>
          <w:b/>
          <w:sz w:val="24"/>
        </w:rPr>
      </w:pPr>
      <w:r w:rsidRPr="008D4315">
        <w:rPr>
          <w:rFonts w:ascii="Times New Roman" w:hAnsi="Times New Roman" w:cs="Times New Roman"/>
          <w:b/>
          <w:sz w:val="24"/>
        </w:rPr>
        <w:t>New Business:</w:t>
      </w:r>
    </w:p>
    <w:p w:rsidR="00927D33" w:rsidRPr="008410D4" w:rsidRDefault="00927D33" w:rsidP="00927D33">
      <w:pPr>
        <w:pStyle w:val="ListParagraph"/>
        <w:spacing w:after="0"/>
        <w:ind w:left="630"/>
        <w:rPr>
          <w:rFonts w:ascii="Times New Roman" w:hAnsi="Times New Roman" w:cs="Times New Roman"/>
          <w:sz w:val="24"/>
        </w:rPr>
      </w:pPr>
    </w:p>
    <w:p w:rsidR="00F57B2C" w:rsidRDefault="00F57B2C"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NACD Membership</w:t>
      </w:r>
    </w:p>
    <w:p w:rsidR="00F57B2C" w:rsidRDefault="00F57B2C" w:rsidP="00F57B2C">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Fenicle made a motion to renew membership with the NACD at the platinum level with a contribution of $3,001.00. Cunningham seconded the motion. Affirmative: all. Oppose: none. Motion carried.</w:t>
      </w:r>
    </w:p>
    <w:p w:rsidR="00F57B2C" w:rsidRDefault="00F57B2C" w:rsidP="00F57B2C">
      <w:pPr>
        <w:pStyle w:val="ListParagraph"/>
        <w:spacing w:after="0"/>
        <w:ind w:left="630"/>
        <w:rPr>
          <w:rFonts w:ascii="Times New Roman" w:hAnsi="Times New Roman" w:cs="Times New Roman"/>
          <w:sz w:val="24"/>
        </w:rPr>
      </w:pPr>
    </w:p>
    <w:p w:rsidR="00F57B2C" w:rsidRDefault="00F57B2C"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Resolution Ballots</w:t>
      </w:r>
    </w:p>
    <w:p w:rsidR="00510832" w:rsidRPr="00510832" w:rsidRDefault="00F57B2C" w:rsidP="00510832">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reminded the board that the </w:t>
      </w:r>
      <w:r w:rsidR="00D9690B">
        <w:rPr>
          <w:rFonts w:ascii="Times New Roman" w:hAnsi="Times New Roman" w:cs="Times New Roman"/>
          <w:sz w:val="24"/>
        </w:rPr>
        <w:t>resolution ballots for the MASWCD are due today</w:t>
      </w:r>
      <w:r w:rsidR="00510832">
        <w:rPr>
          <w:rFonts w:ascii="Times New Roman" w:hAnsi="Times New Roman" w:cs="Times New Roman"/>
          <w:sz w:val="24"/>
        </w:rPr>
        <w:t>, November 12</w:t>
      </w:r>
      <w:r w:rsidR="00510832" w:rsidRPr="00510832">
        <w:rPr>
          <w:rFonts w:ascii="Times New Roman" w:hAnsi="Times New Roman" w:cs="Times New Roman"/>
          <w:sz w:val="24"/>
          <w:vertAlign w:val="superscript"/>
        </w:rPr>
        <w:t>th</w:t>
      </w:r>
      <w:r w:rsidR="00510832">
        <w:rPr>
          <w:rFonts w:ascii="Times New Roman" w:hAnsi="Times New Roman" w:cs="Times New Roman"/>
          <w:sz w:val="24"/>
          <w:vertAlign w:val="superscript"/>
        </w:rPr>
        <w:t xml:space="preserve">, </w:t>
      </w:r>
      <w:r w:rsidR="00510832">
        <w:rPr>
          <w:rFonts w:ascii="Times New Roman" w:hAnsi="Times New Roman" w:cs="Times New Roman"/>
          <w:sz w:val="24"/>
        </w:rPr>
        <w:t>2020.</w:t>
      </w:r>
    </w:p>
    <w:p w:rsidR="00F57B2C" w:rsidRPr="00D9690B" w:rsidRDefault="00F57B2C" w:rsidP="00D9690B">
      <w:pPr>
        <w:spacing w:after="0"/>
        <w:rPr>
          <w:rFonts w:ascii="Times New Roman" w:hAnsi="Times New Roman" w:cs="Times New Roman"/>
          <w:sz w:val="24"/>
        </w:rPr>
      </w:pPr>
    </w:p>
    <w:p w:rsidR="0004223C" w:rsidRPr="0004223C" w:rsidRDefault="0004223C" w:rsidP="0004223C">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Groundwater Quality Nitrate Reduction Contract</w:t>
      </w:r>
      <w:r w:rsidR="00D9690B">
        <w:rPr>
          <w:rFonts w:ascii="Times New Roman" w:hAnsi="Times New Roman" w:cs="Times New Roman"/>
          <w:sz w:val="24"/>
        </w:rPr>
        <w:t>/Vouchers</w:t>
      </w:r>
    </w:p>
    <w:p w:rsidR="00BA5363" w:rsidRDefault="00D9690B" w:rsidP="006162AD">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Krier</w:t>
      </w:r>
      <w:r w:rsidR="00CE5747">
        <w:rPr>
          <w:rFonts w:ascii="Times New Roman" w:hAnsi="Times New Roman" w:cs="Times New Roman"/>
          <w:sz w:val="24"/>
        </w:rPr>
        <w:t xml:space="preserve"> presented </w:t>
      </w:r>
      <w:r>
        <w:rPr>
          <w:rFonts w:ascii="Times New Roman" w:hAnsi="Times New Roman" w:cs="Times New Roman"/>
          <w:sz w:val="24"/>
        </w:rPr>
        <w:t>1</w:t>
      </w:r>
      <w:r w:rsidR="00CE5747">
        <w:rPr>
          <w:rFonts w:ascii="Times New Roman" w:hAnsi="Times New Roman" w:cs="Times New Roman"/>
          <w:sz w:val="24"/>
        </w:rPr>
        <w:t xml:space="preserve"> </w:t>
      </w:r>
      <w:r w:rsidR="00C66867">
        <w:rPr>
          <w:rFonts w:ascii="Times New Roman" w:hAnsi="Times New Roman" w:cs="Times New Roman"/>
          <w:sz w:val="24"/>
        </w:rPr>
        <w:t>perennial acre contract</w:t>
      </w:r>
      <w:r>
        <w:rPr>
          <w:rFonts w:ascii="Times New Roman" w:hAnsi="Times New Roman" w:cs="Times New Roman"/>
          <w:sz w:val="24"/>
        </w:rPr>
        <w:t xml:space="preserve">, 3 perennial vouchers and 2 cover crop vouchers. </w:t>
      </w:r>
    </w:p>
    <w:p w:rsidR="00BA5363" w:rsidRDefault="00BA5363" w:rsidP="00BA5363">
      <w:pPr>
        <w:pStyle w:val="ListParagraph"/>
        <w:spacing w:after="0"/>
        <w:ind w:left="630"/>
        <w:rPr>
          <w:rFonts w:ascii="Times New Roman" w:hAnsi="Times New Roman" w:cs="Times New Roman"/>
          <w:sz w:val="24"/>
        </w:rPr>
      </w:pPr>
    </w:p>
    <w:p w:rsidR="00BA5363" w:rsidRDefault="00BA5363" w:rsidP="00BA5363">
      <w:pPr>
        <w:pStyle w:val="ListParagraph"/>
        <w:spacing w:after="0"/>
        <w:ind w:left="630"/>
        <w:rPr>
          <w:rFonts w:ascii="Times New Roman" w:hAnsi="Times New Roman" w:cs="Times New Roman"/>
          <w:sz w:val="24"/>
        </w:rPr>
      </w:pPr>
    </w:p>
    <w:p w:rsidR="003E7E59" w:rsidRDefault="00D9690B" w:rsidP="006162AD">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lastRenderedPageBreak/>
        <w:t xml:space="preserve">New contract: </w:t>
      </w:r>
    </w:p>
    <w:p w:rsidR="00D9690B" w:rsidRDefault="00D9690B" w:rsidP="00D9690B">
      <w:pPr>
        <w:pStyle w:val="ListParagraph"/>
        <w:spacing w:after="0"/>
        <w:ind w:left="630"/>
        <w:rPr>
          <w:rFonts w:ascii="Times New Roman" w:hAnsi="Times New Roman" w:cs="Times New Roman"/>
          <w:sz w:val="24"/>
        </w:rPr>
      </w:pPr>
      <w:r>
        <w:rPr>
          <w:rFonts w:ascii="Times New Roman" w:hAnsi="Times New Roman" w:cs="Times New Roman"/>
          <w:sz w:val="24"/>
        </w:rPr>
        <w:t>Contract#</w:t>
      </w:r>
      <w:r>
        <w:rPr>
          <w:rFonts w:ascii="Times New Roman" w:hAnsi="Times New Roman" w:cs="Times New Roman"/>
          <w:sz w:val="24"/>
        </w:rPr>
        <w:tab/>
        <w:t>Land Owner</w:t>
      </w:r>
      <w:r>
        <w:rPr>
          <w:rFonts w:ascii="Times New Roman" w:hAnsi="Times New Roman" w:cs="Times New Roman"/>
          <w:sz w:val="24"/>
        </w:rPr>
        <w:tab/>
      </w:r>
      <w:r>
        <w:rPr>
          <w:rFonts w:ascii="Times New Roman" w:hAnsi="Times New Roman" w:cs="Times New Roman"/>
          <w:sz w:val="24"/>
        </w:rPr>
        <w:tab/>
        <w:t xml:space="preserve">Amount </w:t>
      </w:r>
      <w:r>
        <w:rPr>
          <w:rFonts w:ascii="Times New Roman" w:hAnsi="Times New Roman" w:cs="Times New Roman"/>
          <w:sz w:val="24"/>
        </w:rPr>
        <w:tab/>
      </w:r>
      <w:r w:rsidR="003536AC">
        <w:rPr>
          <w:rFonts w:ascii="Times New Roman" w:hAnsi="Times New Roman" w:cs="Times New Roman"/>
          <w:sz w:val="24"/>
        </w:rPr>
        <w:tab/>
      </w:r>
      <w:r>
        <w:rPr>
          <w:rFonts w:ascii="Times New Roman" w:hAnsi="Times New Roman" w:cs="Times New Roman"/>
          <w:sz w:val="24"/>
        </w:rPr>
        <w:t>Acres</w:t>
      </w:r>
    </w:p>
    <w:p w:rsidR="00D9690B" w:rsidRDefault="00BA5363" w:rsidP="00D9690B">
      <w:pPr>
        <w:pStyle w:val="ListParagraph"/>
        <w:spacing w:after="0"/>
        <w:ind w:left="630"/>
        <w:rPr>
          <w:rFonts w:ascii="Times New Roman" w:hAnsi="Times New Roman" w:cs="Times New Roman"/>
          <w:sz w:val="24"/>
        </w:rPr>
      </w:pPr>
      <w:r>
        <w:rPr>
          <w:rFonts w:ascii="Times New Roman" w:hAnsi="Times New Roman" w:cs="Times New Roman"/>
          <w:sz w:val="24"/>
        </w:rPr>
        <w:t>01-22</w:t>
      </w:r>
      <w:r w:rsidR="00D9690B">
        <w:rPr>
          <w:rFonts w:ascii="Times New Roman" w:hAnsi="Times New Roman" w:cs="Times New Roman"/>
          <w:sz w:val="24"/>
        </w:rPr>
        <w:tab/>
      </w:r>
      <w:r w:rsidR="00D9690B">
        <w:rPr>
          <w:rFonts w:ascii="Times New Roman" w:hAnsi="Times New Roman" w:cs="Times New Roman"/>
          <w:sz w:val="24"/>
        </w:rPr>
        <w:tab/>
        <w:t xml:space="preserve">Daryl </w:t>
      </w:r>
      <w:proofErr w:type="spellStart"/>
      <w:r w:rsidR="00D9690B">
        <w:rPr>
          <w:rFonts w:ascii="Times New Roman" w:hAnsi="Times New Roman" w:cs="Times New Roman"/>
          <w:sz w:val="24"/>
        </w:rPr>
        <w:t>Amoth</w:t>
      </w:r>
      <w:proofErr w:type="spellEnd"/>
      <w:r w:rsidR="00D9690B">
        <w:rPr>
          <w:rFonts w:ascii="Times New Roman" w:hAnsi="Times New Roman" w:cs="Times New Roman"/>
          <w:sz w:val="24"/>
        </w:rPr>
        <w:tab/>
      </w:r>
      <w:r w:rsidR="00D9690B">
        <w:rPr>
          <w:rFonts w:ascii="Times New Roman" w:hAnsi="Times New Roman" w:cs="Times New Roman"/>
          <w:sz w:val="24"/>
        </w:rPr>
        <w:tab/>
      </w:r>
      <w:r>
        <w:rPr>
          <w:rFonts w:ascii="Times New Roman" w:hAnsi="Times New Roman" w:cs="Times New Roman"/>
          <w:sz w:val="24"/>
        </w:rPr>
        <w:t xml:space="preserve"> </w:t>
      </w:r>
      <w:r w:rsidR="00D9690B">
        <w:rPr>
          <w:rFonts w:ascii="Times New Roman" w:hAnsi="Times New Roman" w:cs="Times New Roman"/>
          <w:sz w:val="24"/>
        </w:rPr>
        <w:t>$18,860</w:t>
      </w:r>
      <w:r w:rsidR="003536AC">
        <w:rPr>
          <w:rFonts w:ascii="Times New Roman" w:hAnsi="Times New Roman" w:cs="Times New Roman"/>
          <w:sz w:val="24"/>
        </w:rPr>
        <w:tab/>
      </w:r>
      <w:r w:rsidR="003536AC">
        <w:rPr>
          <w:rFonts w:ascii="Times New Roman" w:hAnsi="Times New Roman" w:cs="Times New Roman"/>
          <w:sz w:val="24"/>
        </w:rPr>
        <w:tab/>
        <w:t>158</w:t>
      </w:r>
      <w:r w:rsidR="003536AC">
        <w:rPr>
          <w:rFonts w:ascii="Times New Roman" w:hAnsi="Times New Roman" w:cs="Times New Roman"/>
          <w:sz w:val="24"/>
        </w:rPr>
        <w:tab/>
      </w:r>
    </w:p>
    <w:p w:rsidR="00D9690B" w:rsidRDefault="00D9690B" w:rsidP="00D9690B">
      <w:pPr>
        <w:pStyle w:val="ListParagraph"/>
        <w:spacing w:after="0"/>
        <w:ind w:left="630"/>
        <w:rPr>
          <w:rFonts w:ascii="Times New Roman" w:hAnsi="Times New Roman" w:cs="Times New Roman"/>
          <w:sz w:val="24"/>
        </w:rPr>
      </w:pPr>
    </w:p>
    <w:p w:rsidR="00D9690B" w:rsidRDefault="005147FD" w:rsidP="003E7E59">
      <w:pPr>
        <w:pStyle w:val="ListParagraph"/>
        <w:spacing w:after="0"/>
        <w:ind w:left="630"/>
        <w:rPr>
          <w:rFonts w:ascii="Times New Roman" w:hAnsi="Times New Roman" w:cs="Times New Roman"/>
          <w:sz w:val="24"/>
        </w:rPr>
      </w:pPr>
      <w:r>
        <w:rPr>
          <w:rFonts w:ascii="Times New Roman" w:hAnsi="Times New Roman" w:cs="Times New Roman"/>
          <w:sz w:val="24"/>
        </w:rPr>
        <w:t>Perennial</w:t>
      </w:r>
      <w:r w:rsidR="00D9690B">
        <w:rPr>
          <w:rFonts w:ascii="Times New Roman" w:hAnsi="Times New Roman" w:cs="Times New Roman"/>
          <w:sz w:val="24"/>
        </w:rPr>
        <w:t xml:space="preserve"> Acre Vouchers:</w:t>
      </w:r>
    </w:p>
    <w:p w:rsidR="003E7E59" w:rsidRDefault="003E7E59" w:rsidP="003E7E59">
      <w:pPr>
        <w:pStyle w:val="ListParagraph"/>
        <w:spacing w:after="0"/>
        <w:ind w:left="630"/>
        <w:rPr>
          <w:rFonts w:ascii="Times New Roman" w:hAnsi="Times New Roman" w:cs="Times New Roman"/>
          <w:sz w:val="24"/>
        </w:rPr>
      </w:pPr>
      <w:r>
        <w:rPr>
          <w:rFonts w:ascii="Times New Roman" w:hAnsi="Times New Roman" w:cs="Times New Roman"/>
          <w:sz w:val="24"/>
        </w:rPr>
        <w:t>Contract #</w:t>
      </w:r>
      <w:r>
        <w:rPr>
          <w:rFonts w:ascii="Times New Roman" w:hAnsi="Times New Roman" w:cs="Times New Roman"/>
          <w:sz w:val="24"/>
        </w:rPr>
        <w:tab/>
        <w:t>Land Owner</w:t>
      </w:r>
      <w:r>
        <w:rPr>
          <w:rFonts w:ascii="Times New Roman" w:hAnsi="Times New Roman" w:cs="Times New Roman"/>
          <w:sz w:val="24"/>
        </w:rPr>
        <w:tab/>
      </w:r>
      <w:r>
        <w:rPr>
          <w:rFonts w:ascii="Times New Roman" w:hAnsi="Times New Roman" w:cs="Times New Roman"/>
          <w:sz w:val="24"/>
        </w:rPr>
        <w:tab/>
        <w:t>Amount</w:t>
      </w:r>
      <w:r>
        <w:rPr>
          <w:rFonts w:ascii="Times New Roman" w:hAnsi="Times New Roman" w:cs="Times New Roman"/>
          <w:sz w:val="24"/>
        </w:rPr>
        <w:tab/>
      </w:r>
      <w:r>
        <w:rPr>
          <w:rFonts w:ascii="Times New Roman" w:hAnsi="Times New Roman" w:cs="Times New Roman"/>
          <w:sz w:val="24"/>
        </w:rPr>
        <w:tab/>
        <w:t>Acres</w:t>
      </w:r>
    </w:p>
    <w:p w:rsidR="003E7E59" w:rsidRDefault="003E7E59" w:rsidP="00C66867">
      <w:pPr>
        <w:pStyle w:val="ListParagraph"/>
        <w:spacing w:after="0"/>
        <w:ind w:left="630"/>
        <w:rPr>
          <w:rFonts w:ascii="Times New Roman" w:hAnsi="Times New Roman" w:cs="Times New Roman"/>
          <w:sz w:val="24"/>
        </w:rPr>
      </w:pPr>
      <w:r>
        <w:rPr>
          <w:rFonts w:ascii="Times New Roman" w:hAnsi="Times New Roman" w:cs="Times New Roman"/>
          <w:sz w:val="24"/>
        </w:rPr>
        <w:t>01</w:t>
      </w:r>
      <w:r w:rsidR="00510832">
        <w:rPr>
          <w:rFonts w:ascii="Times New Roman" w:hAnsi="Times New Roman" w:cs="Times New Roman"/>
          <w:sz w:val="24"/>
        </w:rPr>
        <w:t>-06</w:t>
      </w:r>
      <w:r>
        <w:rPr>
          <w:rFonts w:ascii="Times New Roman" w:hAnsi="Times New Roman" w:cs="Times New Roman"/>
          <w:sz w:val="24"/>
        </w:rPr>
        <w:tab/>
      </w:r>
      <w:r>
        <w:rPr>
          <w:rFonts w:ascii="Times New Roman" w:hAnsi="Times New Roman" w:cs="Times New Roman"/>
          <w:sz w:val="24"/>
        </w:rPr>
        <w:tab/>
      </w:r>
      <w:r w:rsidR="00D9690B">
        <w:rPr>
          <w:rFonts w:ascii="Times New Roman" w:hAnsi="Times New Roman" w:cs="Times New Roman"/>
          <w:sz w:val="24"/>
        </w:rPr>
        <w:t>Chad Borman</w:t>
      </w:r>
      <w:r>
        <w:rPr>
          <w:rFonts w:ascii="Times New Roman" w:hAnsi="Times New Roman" w:cs="Times New Roman"/>
          <w:sz w:val="24"/>
        </w:rPr>
        <w:tab/>
      </w:r>
      <w:r w:rsidR="00C66867">
        <w:rPr>
          <w:rFonts w:ascii="Times New Roman" w:hAnsi="Times New Roman" w:cs="Times New Roman"/>
          <w:sz w:val="24"/>
        </w:rPr>
        <w:t xml:space="preserve">            </w:t>
      </w:r>
      <w:r>
        <w:rPr>
          <w:rFonts w:ascii="Times New Roman" w:hAnsi="Times New Roman" w:cs="Times New Roman"/>
          <w:sz w:val="24"/>
        </w:rPr>
        <w:t>$</w:t>
      </w:r>
      <w:r w:rsidR="00510832">
        <w:rPr>
          <w:rFonts w:ascii="Times New Roman" w:hAnsi="Times New Roman" w:cs="Times New Roman"/>
          <w:sz w:val="24"/>
        </w:rPr>
        <w:t>18,120.00</w:t>
      </w:r>
      <w:r w:rsidR="00D9690B">
        <w:rPr>
          <w:rFonts w:ascii="Times New Roman" w:hAnsi="Times New Roman" w:cs="Times New Roman"/>
          <w:sz w:val="24"/>
        </w:rPr>
        <w:tab/>
      </w:r>
      <w:r>
        <w:rPr>
          <w:rFonts w:ascii="Times New Roman" w:hAnsi="Times New Roman" w:cs="Times New Roman"/>
          <w:sz w:val="24"/>
        </w:rPr>
        <w:tab/>
      </w:r>
      <w:r w:rsidR="00D9690B">
        <w:rPr>
          <w:rFonts w:ascii="Times New Roman" w:hAnsi="Times New Roman" w:cs="Times New Roman"/>
          <w:sz w:val="24"/>
        </w:rPr>
        <w:t>15</w:t>
      </w:r>
      <w:r w:rsidR="00510832">
        <w:rPr>
          <w:rFonts w:ascii="Times New Roman" w:hAnsi="Times New Roman" w:cs="Times New Roman"/>
          <w:sz w:val="24"/>
        </w:rPr>
        <w:t>1</w:t>
      </w:r>
    </w:p>
    <w:p w:rsidR="00D9690B" w:rsidRDefault="00D9690B" w:rsidP="00C66867">
      <w:pPr>
        <w:pStyle w:val="ListParagraph"/>
        <w:spacing w:after="0"/>
        <w:ind w:left="630"/>
        <w:rPr>
          <w:rFonts w:ascii="Times New Roman" w:hAnsi="Times New Roman" w:cs="Times New Roman"/>
          <w:sz w:val="24"/>
        </w:rPr>
      </w:pPr>
      <w:r>
        <w:rPr>
          <w:rFonts w:ascii="Times New Roman" w:hAnsi="Times New Roman" w:cs="Times New Roman"/>
          <w:sz w:val="24"/>
        </w:rPr>
        <w:t>01</w:t>
      </w:r>
      <w:r w:rsidR="00510832">
        <w:rPr>
          <w:rFonts w:ascii="Times New Roman" w:hAnsi="Times New Roman" w:cs="Times New Roman"/>
          <w:sz w:val="24"/>
        </w:rPr>
        <w:t>-07</w:t>
      </w:r>
      <w:r>
        <w:rPr>
          <w:rFonts w:ascii="Times New Roman" w:hAnsi="Times New Roman" w:cs="Times New Roman"/>
          <w:sz w:val="24"/>
        </w:rPr>
        <w:tab/>
      </w:r>
      <w:r>
        <w:rPr>
          <w:rFonts w:ascii="Times New Roman" w:hAnsi="Times New Roman" w:cs="Times New Roman"/>
          <w:sz w:val="24"/>
        </w:rPr>
        <w:tab/>
        <w:t>Chad Borman</w:t>
      </w:r>
      <w:r>
        <w:rPr>
          <w:rFonts w:ascii="Times New Roman" w:hAnsi="Times New Roman" w:cs="Times New Roman"/>
          <w:sz w:val="24"/>
        </w:rPr>
        <w:tab/>
      </w:r>
      <w:r>
        <w:rPr>
          <w:rFonts w:ascii="Times New Roman" w:hAnsi="Times New Roman" w:cs="Times New Roman"/>
          <w:sz w:val="24"/>
        </w:rPr>
        <w:tab/>
        <w:t>$</w:t>
      </w:r>
      <w:r w:rsidR="00510832">
        <w:rPr>
          <w:rFonts w:ascii="Times New Roman" w:hAnsi="Times New Roman" w:cs="Times New Roman"/>
          <w:sz w:val="24"/>
        </w:rPr>
        <w:t>2,400.00</w:t>
      </w:r>
      <w:r>
        <w:rPr>
          <w:rFonts w:ascii="Times New Roman" w:hAnsi="Times New Roman" w:cs="Times New Roman"/>
          <w:sz w:val="24"/>
        </w:rPr>
        <w:t xml:space="preserve">                    20</w:t>
      </w:r>
    </w:p>
    <w:p w:rsidR="00D9690B" w:rsidRDefault="00D9690B" w:rsidP="00C66867">
      <w:pPr>
        <w:pStyle w:val="ListParagraph"/>
        <w:spacing w:after="0"/>
        <w:ind w:left="630"/>
        <w:rPr>
          <w:rFonts w:ascii="Times New Roman" w:hAnsi="Times New Roman" w:cs="Times New Roman"/>
          <w:sz w:val="24"/>
        </w:rPr>
      </w:pPr>
      <w:r>
        <w:rPr>
          <w:rFonts w:ascii="Times New Roman" w:hAnsi="Times New Roman" w:cs="Times New Roman"/>
          <w:sz w:val="24"/>
        </w:rPr>
        <w:t>01</w:t>
      </w:r>
      <w:r w:rsidR="00510832">
        <w:rPr>
          <w:rFonts w:ascii="Times New Roman" w:hAnsi="Times New Roman" w:cs="Times New Roman"/>
          <w:sz w:val="24"/>
        </w:rPr>
        <w:t>-17</w:t>
      </w:r>
      <w:r>
        <w:rPr>
          <w:rFonts w:ascii="Times New Roman" w:hAnsi="Times New Roman" w:cs="Times New Roman"/>
          <w:sz w:val="24"/>
        </w:rPr>
        <w:tab/>
      </w:r>
      <w:r>
        <w:rPr>
          <w:rFonts w:ascii="Times New Roman" w:hAnsi="Times New Roman" w:cs="Times New Roman"/>
          <w:sz w:val="24"/>
        </w:rPr>
        <w:tab/>
        <w:t xml:space="preserve">Tom </w:t>
      </w:r>
      <w:proofErr w:type="spellStart"/>
      <w:r>
        <w:rPr>
          <w:rFonts w:ascii="Times New Roman" w:hAnsi="Times New Roman" w:cs="Times New Roman"/>
          <w:sz w:val="24"/>
        </w:rPr>
        <w:t>Griebel</w:t>
      </w:r>
      <w:proofErr w:type="spellEnd"/>
      <w:r>
        <w:rPr>
          <w:rFonts w:ascii="Times New Roman" w:hAnsi="Times New Roman" w:cs="Times New Roman"/>
          <w:sz w:val="24"/>
        </w:rPr>
        <w:tab/>
      </w:r>
      <w:r>
        <w:rPr>
          <w:rFonts w:ascii="Times New Roman" w:hAnsi="Times New Roman" w:cs="Times New Roman"/>
          <w:sz w:val="24"/>
        </w:rPr>
        <w:tab/>
        <w:t>$</w:t>
      </w:r>
      <w:r w:rsidR="00510832">
        <w:rPr>
          <w:rFonts w:ascii="Times New Roman" w:hAnsi="Times New Roman" w:cs="Times New Roman"/>
          <w:sz w:val="24"/>
        </w:rPr>
        <w:t>13,440.00</w:t>
      </w:r>
      <w:r>
        <w:rPr>
          <w:rFonts w:ascii="Times New Roman" w:hAnsi="Times New Roman" w:cs="Times New Roman"/>
          <w:sz w:val="24"/>
        </w:rPr>
        <w:tab/>
      </w:r>
      <w:r>
        <w:rPr>
          <w:rFonts w:ascii="Times New Roman" w:hAnsi="Times New Roman" w:cs="Times New Roman"/>
          <w:sz w:val="24"/>
        </w:rPr>
        <w:tab/>
        <w:t>112</w:t>
      </w:r>
    </w:p>
    <w:p w:rsidR="00D9690B" w:rsidRDefault="00D9690B" w:rsidP="00C66867">
      <w:pPr>
        <w:pStyle w:val="ListParagraph"/>
        <w:spacing w:after="0"/>
        <w:ind w:left="630"/>
        <w:rPr>
          <w:rFonts w:ascii="Times New Roman" w:hAnsi="Times New Roman" w:cs="Times New Roman"/>
          <w:sz w:val="24"/>
        </w:rPr>
      </w:pPr>
    </w:p>
    <w:p w:rsidR="00D9690B" w:rsidRDefault="00D9690B" w:rsidP="00C66867">
      <w:pPr>
        <w:pStyle w:val="ListParagraph"/>
        <w:spacing w:after="0"/>
        <w:ind w:left="630"/>
        <w:rPr>
          <w:rFonts w:ascii="Times New Roman" w:hAnsi="Times New Roman" w:cs="Times New Roman"/>
          <w:sz w:val="24"/>
        </w:rPr>
      </w:pPr>
      <w:r>
        <w:rPr>
          <w:rFonts w:ascii="Times New Roman" w:hAnsi="Times New Roman" w:cs="Times New Roman"/>
          <w:sz w:val="24"/>
        </w:rPr>
        <w:t>Cover Crop Acre Vouchers:</w:t>
      </w:r>
    </w:p>
    <w:p w:rsidR="00D9690B" w:rsidRDefault="00D9690B" w:rsidP="00C66867">
      <w:pPr>
        <w:pStyle w:val="ListParagraph"/>
        <w:spacing w:after="0"/>
        <w:ind w:left="630"/>
        <w:rPr>
          <w:rFonts w:ascii="Times New Roman" w:hAnsi="Times New Roman" w:cs="Times New Roman"/>
          <w:sz w:val="24"/>
        </w:rPr>
      </w:pPr>
      <w:r>
        <w:rPr>
          <w:rFonts w:ascii="Times New Roman" w:hAnsi="Times New Roman" w:cs="Times New Roman"/>
          <w:sz w:val="24"/>
        </w:rPr>
        <w:t>Contract #</w:t>
      </w:r>
      <w:r>
        <w:rPr>
          <w:rFonts w:ascii="Times New Roman" w:hAnsi="Times New Roman" w:cs="Times New Roman"/>
          <w:sz w:val="24"/>
        </w:rPr>
        <w:tab/>
        <w:t>Land Owner</w:t>
      </w:r>
      <w:r>
        <w:rPr>
          <w:rFonts w:ascii="Times New Roman" w:hAnsi="Times New Roman" w:cs="Times New Roman"/>
          <w:sz w:val="24"/>
        </w:rPr>
        <w:tab/>
      </w:r>
      <w:r>
        <w:rPr>
          <w:rFonts w:ascii="Times New Roman" w:hAnsi="Times New Roman" w:cs="Times New Roman"/>
          <w:sz w:val="24"/>
        </w:rPr>
        <w:tab/>
        <w:t>Amount</w:t>
      </w:r>
      <w:r>
        <w:rPr>
          <w:rFonts w:ascii="Times New Roman" w:hAnsi="Times New Roman" w:cs="Times New Roman"/>
          <w:sz w:val="24"/>
        </w:rPr>
        <w:tab/>
      </w:r>
      <w:r>
        <w:rPr>
          <w:rFonts w:ascii="Times New Roman" w:hAnsi="Times New Roman" w:cs="Times New Roman"/>
          <w:sz w:val="24"/>
        </w:rPr>
        <w:tab/>
        <w:t>Acres</w:t>
      </w:r>
    </w:p>
    <w:p w:rsidR="00D9690B" w:rsidRDefault="00D9690B" w:rsidP="00C66867">
      <w:pPr>
        <w:pStyle w:val="ListParagraph"/>
        <w:spacing w:after="0"/>
        <w:ind w:left="630"/>
        <w:rPr>
          <w:rFonts w:ascii="Times New Roman" w:hAnsi="Times New Roman" w:cs="Times New Roman"/>
          <w:sz w:val="24"/>
        </w:rPr>
      </w:pPr>
      <w:r>
        <w:rPr>
          <w:rFonts w:ascii="Times New Roman" w:hAnsi="Times New Roman" w:cs="Times New Roman"/>
          <w:sz w:val="24"/>
        </w:rPr>
        <w:t>01</w:t>
      </w:r>
      <w:r w:rsidR="00510832">
        <w:rPr>
          <w:rFonts w:ascii="Times New Roman" w:hAnsi="Times New Roman" w:cs="Times New Roman"/>
          <w:sz w:val="24"/>
        </w:rPr>
        <w:t>-20</w:t>
      </w:r>
      <w:r>
        <w:rPr>
          <w:rFonts w:ascii="Times New Roman" w:hAnsi="Times New Roman" w:cs="Times New Roman"/>
          <w:sz w:val="24"/>
        </w:rPr>
        <w:tab/>
      </w:r>
      <w:r>
        <w:rPr>
          <w:rFonts w:ascii="Times New Roman" w:hAnsi="Times New Roman" w:cs="Times New Roman"/>
          <w:sz w:val="24"/>
        </w:rPr>
        <w:tab/>
        <w:t xml:space="preserve">Corey </w:t>
      </w:r>
      <w:proofErr w:type="spellStart"/>
      <w:r>
        <w:rPr>
          <w:rFonts w:ascii="Times New Roman" w:hAnsi="Times New Roman" w:cs="Times New Roman"/>
          <w:sz w:val="24"/>
        </w:rPr>
        <w:t>VanStelton</w:t>
      </w:r>
      <w:proofErr w:type="spellEnd"/>
      <w:r>
        <w:rPr>
          <w:rFonts w:ascii="Times New Roman" w:hAnsi="Times New Roman" w:cs="Times New Roman"/>
          <w:sz w:val="24"/>
        </w:rPr>
        <w:tab/>
        <w:t>$</w:t>
      </w:r>
      <w:r w:rsidR="00510832">
        <w:rPr>
          <w:rFonts w:ascii="Times New Roman" w:hAnsi="Times New Roman" w:cs="Times New Roman"/>
          <w:sz w:val="24"/>
        </w:rPr>
        <w:t>18,000.00</w:t>
      </w:r>
      <w:r>
        <w:rPr>
          <w:rFonts w:ascii="Times New Roman" w:hAnsi="Times New Roman" w:cs="Times New Roman"/>
          <w:sz w:val="24"/>
        </w:rPr>
        <w:tab/>
      </w:r>
      <w:r>
        <w:rPr>
          <w:rFonts w:ascii="Times New Roman" w:hAnsi="Times New Roman" w:cs="Times New Roman"/>
          <w:sz w:val="24"/>
        </w:rPr>
        <w:tab/>
        <w:t>150</w:t>
      </w:r>
    </w:p>
    <w:p w:rsidR="00D9690B" w:rsidRPr="00C66867" w:rsidRDefault="00D9690B" w:rsidP="00C66867">
      <w:pPr>
        <w:pStyle w:val="ListParagraph"/>
        <w:spacing w:after="0"/>
        <w:ind w:left="630"/>
        <w:rPr>
          <w:rFonts w:ascii="Times New Roman" w:hAnsi="Times New Roman" w:cs="Times New Roman"/>
          <w:sz w:val="24"/>
        </w:rPr>
      </w:pPr>
      <w:r>
        <w:rPr>
          <w:rFonts w:ascii="Times New Roman" w:hAnsi="Times New Roman" w:cs="Times New Roman"/>
          <w:sz w:val="24"/>
        </w:rPr>
        <w:t>01</w:t>
      </w:r>
      <w:r w:rsidR="00510832">
        <w:rPr>
          <w:rFonts w:ascii="Times New Roman" w:hAnsi="Times New Roman" w:cs="Times New Roman"/>
          <w:sz w:val="24"/>
        </w:rPr>
        <w:t>-21</w:t>
      </w:r>
      <w:r>
        <w:rPr>
          <w:rFonts w:ascii="Times New Roman" w:hAnsi="Times New Roman" w:cs="Times New Roman"/>
          <w:sz w:val="24"/>
        </w:rPr>
        <w:tab/>
      </w:r>
      <w:r>
        <w:rPr>
          <w:rFonts w:ascii="Times New Roman" w:hAnsi="Times New Roman" w:cs="Times New Roman"/>
          <w:sz w:val="24"/>
        </w:rPr>
        <w:tab/>
        <w:t xml:space="preserve">Corey </w:t>
      </w:r>
      <w:proofErr w:type="spellStart"/>
      <w:r>
        <w:rPr>
          <w:rFonts w:ascii="Times New Roman" w:hAnsi="Times New Roman" w:cs="Times New Roman"/>
          <w:sz w:val="24"/>
        </w:rPr>
        <w:t>VanStelton</w:t>
      </w:r>
      <w:proofErr w:type="spellEnd"/>
      <w:r>
        <w:rPr>
          <w:rFonts w:ascii="Times New Roman" w:hAnsi="Times New Roman" w:cs="Times New Roman"/>
          <w:sz w:val="24"/>
        </w:rPr>
        <w:tab/>
        <w:t>$31,560.00</w:t>
      </w:r>
      <w:r>
        <w:rPr>
          <w:rFonts w:ascii="Times New Roman" w:hAnsi="Times New Roman" w:cs="Times New Roman"/>
          <w:sz w:val="24"/>
        </w:rPr>
        <w:tab/>
      </w:r>
      <w:r>
        <w:rPr>
          <w:rFonts w:ascii="Times New Roman" w:hAnsi="Times New Roman" w:cs="Times New Roman"/>
          <w:sz w:val="24"/>
        </w:rPr>
        <w:tab/>
        <w:t>263</w:t>
      </w:r>
    </w:p>
    <w:p w:rsidR="00BC3E90" w:rsidRDefault="0088186B" w:rsidP="00BC3E90">
      <w:pPr>
        <w:pStyle w:val="ListParagraph"/>
        <w:spacing w:after="0"/>
        <w:ind w:left="630"/>
        <w:rPr>
          <w:rFonts w:ascii="Times New Roman" w:hAnsi="Times New Roman" w:cs="Times New Roman"/>
          <w:sz w:val="24"/>
        </w:rPr>
      </w:pPr>
      <w:r>
        <w:rPr>
          <w:rFonts w:ascii="Times New Roman" w:hAnsi="Times New Roman" w:cs="Times New Roman"/>
          <w:sz w:val="24"/>
        </w:rPr>
        <w:t xml:space="preserve"> </w:t>
      </w:r>
    </w:p>
    <w:p w:rsidR="00BC3E90" w:rsidRPr="002A7534" w:rsidRDefault="00C66867" w:rsidP="0088186B">
      <w:pPr>
        <w:spacing w:after="0"/>
        <w:ind w:left="540"/>
        <w:rPr>
          <w:rFonts w:ascii="Times New Roman" w:hAnsi="Times New Roman" w:cs="Times New Roman"/>
          <w:sz w:val="24"/>
        </w:rPr>
      </w:pPr>
      <w:bookmarkStart w:id="1" w:name="_Hlk48744589"/>
      <w:r>
        <w:rPr>
          <w:rFonts w:ascii="Times New Roman" w:hAnsi="Times New Roman" w:cs="Times New Roman"/>
          <w:sz w:val="24"/>
        </w:rPr>
        <w:t>Fenicle</w:t>
      </w:r>
      <w:r w:rsidR="0004223C" w:rsidRPr="002A7534">
        <w:rPr>
          <w:rFonts w:ascii="Times New Roman" w:hAnsi="Times New Roman" w:cs="Times New Roman"/>
          <w:sz w:val="24"/>
        </w:rPr>
        <w:t xml:space="preserve"> made a motion to approve </w:t>
      </w:r>
      <w:bookmarkStart w:id="2" w:name="_Hlk45287137"/>
      <w:r w:rsidR="0000245E">
        <w:rPr>
          <w:rFonts w:ascii="Times New Roman" w:hAnsi="Times New Roman" w:cs="Times New Roman"/>
          <w:sz w:val="24"/>
        </w:rPr>
        <w:t xml:space="preserve">the </w:t>
      </w:r>
      <w:r w:rsidR="002A7534">
        <w:rPr>
          <w:rFonts w:ascii="Times New Roman" w:hAnsi="Times New Roman" w:cs="Times New Roman"/>
          <w:sz w:val="24"/>
        </w:rPr>
        <w:t>contract</w:t>
      </w:r>
      <w:r w:rsidR="00D9690B">
        <w:rPr>
          <w:rFonts w:ascii="Times New Roman" w:hAnsi="Times New Roman" w:cs="Times New Roman"/>
          <w:sz w:val="24"/>
        </w:rPr>
        <w:t xml:space="preserve"> and pay vouchers</w:t>
      </w:r>
      <w:r w:rsidR="00847FA7" w:rsidRPr="002A7534">
        <w:rPr>
          <w:rFonts w:ascii="Times New Roman" w:hAnsi="Times New Roman" w:cs="Times New Roman"/>
          <w:sz w:val="24"/>
        </w:rPr>
        <w:t xml:space="preserve">. </w:t>
      </w:r>
      <w:bookmarkEnd w:id="2"/>
      <w:r>
        <w:rPr>
          <w:rFonts w:ascii="Times New Roman" w:hAnsi="Times New Roman" w:cs="Times New Roman"/>
          <w:sz w:val="24"/>
        </w:rPr>
        <w:t>Cunn</w:t>
      </w:r>
      <w:r w:rsidR="0088186B">
        <w:rPr>
          <w:rFonts w:ascii="Times New Roman" w:hAnsi="Times New Roman" w:cs="Times New Roman"/>
          <w:sz w:val="24"/>
        </w:rPr>
        <w:t>ing</w:t>
      </w:r>
      <w:r>
        <w:rPr>
          <w:rFonts w:ascii="Times New Roman" w:hAnsi="Times New Roman" w:cs="Times New Roman"/>
          <w:sz w:val="24"/>
        </w:rPr>
        <w:t>ham</w:t>
      </w:r>
      <w:r w:rsidR="00BC3E90" w:rsidRPr="002A7534">
        <w:rPr>
          <w:rFonts w:ascii="Times New Roman" w:hAnsi="Times New Roman" w:cs="Times New Roman"/>
          <w:sz w:val="24"/>
        </w:rPr>
        <w:t xml:space="preserve"> </w:t>
      </w:r>
      <w:r w:rsidR="003C6125" w:rsidRPr="002A7534">
        <w:rPr>
          <w:rFonts w:ascii="Times New Roman" w:hAnsi="Times New Roman" w:cs="Times New Roman"/>
          <w:sz w:val="24"/>
        </w:rPr>
        <w:t>seconded the mo</w:t>
      </w:r>
      <w:r w:rsidR="0088186B">
        <w:rPr>
          <w:rFonts w:ascii="Times New Roman" w:hAnsi="Times New Roman" w:cs="Times New Roman"/>
          <w:sz w:val="24"/>
        </w:rPr>
        <w:t xml:space="preserve">tion. </w:t>
      </w:r>
      <w:r w:rsidR="003C6125" w:rsidRPr="002A7534">
        <w:rPr>
          <w:rFonts w:ascii="Times New Roman" w:hAnsi="Times New Roman" w:cs="Times New Roman"/>
          <w:sz w:val="24"/>
        </w:rPr>
        <w:t xml:space="preserve">Affirmative: </w:t>
      </w:r>
      <w:r w:rsidR="00B7143E">
        <w:rPr>
          <w:rFonts w:ascii="Times New Roman" w:hAnsi="Times New Roman" w:cs="Times New Roman"/>
          <w:sz w:val="24"/>
        </w:rPr>
        <w:t>a</w:t>
      </w:r>
      <w:r w:rsidR="00F947AD" w:rsidRPr="002A7534">
        <w:rPr>
          <w:rFonts w:ascii="Times New Roman" w:hAnsi="Times New Roman" w:cs="Times New Roman"/>
          <w:sz w:val="24"/>
        </w:rPr>
        <w:t>ll</w:t>
      </w:r>
      <w:r w:rsidR="00380D71" w:rsidRPr="002A7534">
        <w:rPr>
          <w:rFonts w:ascii="Times New Roman" w:hAnsi="Times New Roman" w:cs="Times New Roman"/>
          <w:sz w:val="24"/>
        </w:rPr>
        <w:t>.</w:t>
      </w:r>
      <w:r w:rsidR="003C6125" w:rsidRPr="002A7534">
        <w:rPr>
          <w:rFonts w:ascii="Times New Roman" w:hAnsi="Times New Roman" w:cs="Times New Roman"/>
          <w:sz w:val="24"/>
        </w:rPr>
        <w:t xml:space="preserve"> </w:t>
      </w:r>
      <w:r w:rsidR="00F947AD" w:rsidRPr="002A7534">
        <w:rPr>
          <w:rFonts w:ascii="Times New Roman" w:hAnsi="Times New Roman" w:cs="Times New Roman"/>
          <w:sz w:val="24"/>
        </w:rPr>
        <w:t>O</w:t>
      </w:r>
      <w:r w:rsidR="003C6125" w:rsidRPr="002A7534">
        <w:rPr>
          <w:rFonts w:ascii="Times New Roman" w:hAnsi="Times New Roman" w:cs="Times New Roman"/>
          <w:sz w:val="24"/>
        </w:rPr>
        <w:t>ppose: none. Motion carried.</w:t>
      </w:r>
    </w:p>
    <w:bookmarkEnd w:id="1"/>
    <w:p w:rsidR="00A419FB" w:rsidRPr="002A7534" w:rsidRDefault="00A419FB" w:rsidP="002A7534">
      <w:pPr>
        <w:spacing w:after="0"/>
        <w:rPr>
          <w:rFonts w:ascii="Times New Roman" w:hAnsi="Times New Roman" w:cs="Times New Roman"/>
          <w:sz w:val="24"/>
        </w:rPr>
      </w:pPr>
    </w:p>
    <w:p w:rsidR="00A419FB" w:rsidRDefault="00D9690B" w:rsidP="00A419FB">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MDA Groundwater Protection Rule Workplan and Grant Agreement Signature Authorization</w:t>
      </w:r>
    </w:p>
    <w:p w:rsidR="00A00C50" w:rsidRPr="00892EBD" w:rsidRDefault="0088186B" w:rsidP="00892EBD">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presented </w:t>
      </w:r>
      <w:r w:rsidR="00DF2EB4">
        <w:rPr>
          <w:rFonts w:ascii="Times New Roman" w:hAnsi="Times New Roman" w:cs="Times New Roman"/>
          <w:sz w:val="24"/>
        </w:rPr>
        <w:t xml:space="preserve">the workplan </w:t>
      </w:r>
      <w:r w:rsidR="00892EBD">
        <w:rPr>
          <w:rFonts w:ascii="Times New Roman" w:hAnsi="Times New Roman" w:cs="Times New Roman"/>
          <w:sz w:val="24"/>
        </w:rPr>
        <w:t xml:space="preserve">between the MDA and Pipestone SWCD to </w:t>
      </w:r>
      <w:r w:rsidR="005147FD">
        <w:rPr>
          <w:rFonts w:ascii="Times New Roman" w:hAnsi="Times New Roman" w:cs="Times New Roman"/>
          <w:sz w:val="24"/>
        </w:rPr>
        <w:t>improve</w:t>
      </w:r>
      <w:r w:rsidR="0085418D">
        <w:rPr>
          <w:rFonts w:ascii="Times New Roman" w:hAnsi="Times New Roman" w:cs="Times New Roman"/>
          <w:sz w:val="24"/>
        </w:rPr>
        <w:t xml:space="preserve"> the quality of groundwater for the board members to review. DeBeer will be putting together meetings for a DWSMA committee of producers and ag consultants within the affected wellhead areas to develop ideas. The agreement will come at a later date for signature. </w:t>
      </w:r>
    </w:p>
    <w:p w:rsidR="009E2DB5" w:rsidRDefault="009E2DB5" w:rsidP="00BF5F61">
      <w:pPr>
        <w:pStyle w:val="ListParagraph"/>
        <w:spacing w:after="0"/>
        <w:ind w:left="540"/>
        <w:rPr>
          <w:rFonts w:ascii="Times New Roman" w:hAnsi="Times New Roman" w:cs="Times New Roman"/>
          <w:sz w:val="24"/>
        </w:rPr>
      </w:pPr>
    </w:p>
    <w:p w:rsidR="0089371C" w:rsidRPr="008563C4" w:rsidRDefault="008563C4" w:rsidP="008563C4">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M</w:t>
      </w:r>
      <w:r w:rsidR="0085418D">
        <w:rPr>
          <w:rFonts w:ascii="Times New Roman" w:hAnsi="Times New Roman" w:cs="Times New Roman"/>
          <w:sz w:val="24"/>
        </w:rPr>
        <w:t>ASWCD Virtual Annual Convention</w:t>
      </w:r>
    </w:p>
    <w:p w:rsidR="0089371C" w:rsidRPr="008563C4" w:rsidRDefault="008563C4" w:rsidP="008563C4">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w:t>
      </w:r>
      <w:r w:rsidR="002A0CAC">
        <w:rPr>
          <w:rFonts w:ascii="Times New Roman" w:hAnsi="Times New Roman" w:cs="Times New Roman"/>
          <w:sz w:val="24"/>
        </w:rPr>
        <w:t>reminded the board that the annual convention will be held</w:t>
      </w:r>
      <w:r w:rsidR="003E3068">
        <w:rPr>
          <w:rFonts w:ascii="Times New Roman" w:hAnsi="Times New Roman" w:cs="Times New Roman"/>
          <w:sz w:val="24"/>
        </w:rPr>
        <w:t xml:space="preserve"> Tuesday December 8</w:t>
      </w:r>
      <w:r w:rsidR="003E3068" w:rsidRPr="003E3068">
        <w:rPr>
          <w:rFonts w:ascii="Times New Roman" w:hAnsi="Times New Roman" w:cs="Times New Roman"/>
          <w:sz w:val="24"/>
          <w:vertAlign w:val="superscript"/>
        </w:rPr>
        <w:t>th</w:t>
      </w:r>
      <w:r w:rsidR="003E3068">
        <w:rPr>
          <w:rFonts w:ascii="Times New Roman" w:hAnsi="Times New Roman" w:cs="Times New Roman"/>
          <w:sz w:val="24"/>
        </w:rPr>
        <w:t xml:space="preserve"> from 9-12 and will be</w:t>
      </w:r>
      <w:r w:rsidR="002A0CAC">
        <w:rPr>
          <w:rFonts w:ascii="Times New Roman" w:hAnsi="Times New Roman" w:cs="Times New Roman"/>
          <w:sz w:val="24"/>
        </w:rPr>
        <w:t xml:space="preserve"> </w:t>
      </w:r>
      <w:r w:rsidR="003E3068">
        <w:rPr>
          <w:rFonts w:ascii="Times New Roman" w:hAnsi="Times New Roman" w:cs="Times New Roman"/>
          <w:sz w:val="24"/>
        </w:rPr>
        <w:t>virtual this year. The regular monthly SWCD board meeting is scheduled for Thursday December 10</w:t>
      </w:r>
      <w:r w:rsidR="003E3068" w:rsidRPr="003E3068">
        <w:rPr>
          <w:rFonts w:ascii="Times New Roman" w:hAnsi="Times New Roman" w:cs="Times New Roman"/>
          <w:sz w:val="24"/>
          <w:vertAlign w:val="superscript"/>
        </w:rPr>
        <w:t>th</w:t>
      </w:r>
      <w:r w:rsidR="003E3068">
        <w:rPr>
          <w:rFonts w:ascii="Times New Roman" w:hAnsi="Times New Roman" w:cs="Times New Roman"/>
          <w:sz w:val="24"/>
        </w:rPr>
        <w:t xml:space="preserve"> of that same week. Cunningham made a motion to move the regular board meeting to Tuesday December </w:t>
      </w:r>
      <w:r w:rsidR="00582061">
        <w:rPr>
          <w:rFonts w:ascii="Times New Roman" w:hAnsi="Times New Roman" w:cs="Times New Roman"/>
          <w:sz w:val="24"/>
        </w:rPr>
        <w:t>8</w:t>
      </w:r>
      <w:bookmarkStart w:id="3" w:name="_GoBack"/>
      <w:bookmarkEnd w:id="3"/>
      <w:r w:rsidR="003E3068" w:rsidRPr="003E3068">
        <w:rPr>
          <w:rFonts w:ascii="Times New Roman" w:hAnsi="Times New Roman" w:cs="Times New Roman"/>
          <w:sz w:val="24"/>
          <w:vertAlign w:val="superscript"/>
        </w:rPr>
        <w:t>th</w:t>
      </w:r>
      <w:r w:rsidR="003E3068">
        <w:rPr>
          <w:rFonts w:ascii="Times New Roman" w:hAnsi="Times New Roman" w:cs="Times New Roman"/>
          <w:sz w:val="24"/>
        </w:rPr>
        <w:t xml:space="preserve"> after the conclusion of the MASWCD convention not to start before 11:00 a.m. Fenicle seconded the motion. Affirmative: all. Oppose: none. Motion carried.</w:t>
      </w:r>
    </w:p>
    <w:p w:rsidR="00A65184" w:rsidRDefault="00A65184" w:rsidP="00A65184">
      <w:pPr>
        <w:pStyle w:val="ListParagraph"/>
        <w:spacing w:after="0"/>
        <w:ind w:left="540"/>
        <w:rPr>
          <w:rFonts w:ascii="Times New Roman" w:hAnsi="Times New Roman" w:cs="Times New Roman"/>
          <w:sz w:val="24"/>
        </w:rPr>
      </w:pPr>
    </w:p>
    <w:p w:rsidR="000E7E26" w:rsidRDefault="0023226E" w:rsidP="008563C4">
      <w:pPr>
        <w:pStyle w:val="ListParagraph"/>
        <w:numPr>
          <w:ilvl w:val="0"/>
          <w:numId w:val="21"/>
        </w:numPr>
        <w:spacing w:after="0"/>
        <w:rPr>
          <w:rFonts w:ascii="Times New Roman" w:hAnsi="Times New Roman" w:cs="Times New Roman"/>
          <w:sz w:val="24"/>
        </w:rPr>
      </w:pPr>
      <w:r>
        <w:rPr>
          <w:rFonts w:ascii="Times New Roman" w:hAnsi="Times New Roman" w:cs="Times New Roman"/>
          <w:sz w:val="24"/>
        </w:rPr>
        <w:t>319 Grant Agreement</w:t>
      </w:r>
    </w:p>
    <w:p w:rsidR="00B7143E" w:rsidRDefault="00B7143E" w:rsidP="00B7143E">
      <w:pPr>
        <w:pStyle w:val="ListParagraph"/>
        <w:numPr>
          <w:ilvl w:val="1"/>
          <w:numId w:val="21"/>
        </w:numPr>
        <w:spacing w:after="0"/>
        <w:rPr>
          <w:rFonts w:ascii="Times New Roman" w:hAnsi="Times New Roman" w:cs="Times New Roman"/>
          <w:sz w:val="24"/>
        </w:rPr>
      </w:pPr>
      <w:r>
        <w:rPr>
          <w:rFonts w:ascii="Times New Roman" w:hAnsi="Times New Roman" w:cs="Times New Roman"/>
          <w:sz w:val="24"/>
        </w:rPr>
        <w:t xml:space="preserve">Krier </w:t>
      </w:r>
      <w:r w:rsidR="0023226E">
        <w:rPr>
          <w:rFonts w:ascii="Times New Roman" w:hAnsi="Times New Roman" w:cs="Times New Roman"/>
          <w:sz w:val="24"/>
        </w:rPr>
        <w:t>presented the grant agreement which will be implemented to improve water quality along the Pipestone Creek and Split Rock Creek in Pipestone county and the Split Rock Creek and Mound Creek in Rock County. The</w:t>
      </w:r>
      <w:r w:rsidR="002C3DCF">
        <w:rPr>
          <w:rFonts w:ascii="Times New Roman" w:hAnsi="Times New Roman" w:cs="Times New Roman"/>
          <w:sz w:val="24"/>
        </w:rPr>
        <w:t xml:space="preserve"> project cost will be $473,792.00 of that $284,275</w:t>
      </w:r>
      <w:r w:rsidR="00A6437E">
        <w:rPr>
          <w:rFonts w:ascii="Times New Roman" w:hAnsi="Times New Roman" w:cs="Times New Roman"/>
          <w:sz w:val="24"/>
        </w:rPr>
        <w:t>.00</w:t>
      </w:r>
      <w:r w:rsidR="002C3DCF">
        <w:rPr>
          <w:rFonts w:ascii="Times New Roman" w:hAnsi="Times New Roman" w:cs="Times New Roman"/>
          <w:sz w:val="24"/>
        </w:rPr>
        <w:t xml:space="preserve"> would be grant funds and $189,517</w:t>
      </w:r>
      <w:r w:rsidR="00A6437E">
        <w:rPr>
          <w:rFonts w:ascii="Times New Roman" w:hAnsi="Times New Roman" w:cs="Times New Roman"/>
          <w:sz w:val="24"/>
        </w:rPr>
        <w:t>.00</w:t>
      </w:r>
      <w:r w:rsidR="002C3DCF">
        <w:rPr>
          <w:rFonts w:ascii="Times New Roman" w:hAnsi="Times New Roman" w:cs="Times New Roman"/>
          <w:sz w:val="24"/>
        </w:rPr>
        <w:t xml:space="preserve"> would be the match amount. Schwebach will be the contact for Pipestone county. Fen</w:t>
      </w:r>
      <w:r w:rsidR="005147FD">
        <w:rPr>
          <w:rFonts w:ascii="Times New Roman" w:hAnsi="Times New Roman" w:cs="Times New Roman"/>
          <w:sz w:val="24"/>
        </w:rPr>
        <w:t>icl</w:t>
      </w:r>
      <w:r w:rsidR="002C3DCF">
        <w:rPr>
          <w:rFonts w:ascii="Times New Roman" w:hAnsi="Times New Roman" w:cs="Times New Roman"/>
          <w:sz w:val="24"/>
        </w:rPr>
        <w:t>e made a motion to enter into the agreement. Cunningham seconded the motion. Affirmative: all. Oppose: none. Motion carried.</w:t>
      </w:r>
    </w:p>
    <w:p w:rsidR="002A0BC4" w:rsidRDefault="002A0BC4" w:rsidP="002A0BC4">
      <w:pPr>
        <w:pStyle w:val="ListParagraph"/>
        <w:spacing w:after="0"/>
        <w:ind w:left="630"/>
        <w:rPr>
          <w:rFonts w:ascii="Times New Roman" w:hAnsi="Times New Roman" w:cs="Times New Roman"/>
          <w:sz w:val="24"/>
        </w:rPr>
      </w:pPr>
    </w:p>
    <w:p w:rsidR="002A0BC4" w:rsidRDefault="002A0BC4" w:rsidP="0023226E">
      <w:pPr>
        <w:pStyle w:val="ListParagraph"/>
        <w:spacing w:after="0"/>
        <w:ind w:left="630"/>
        <w:rPr>
          <w:rFonts w:ascii="Times New Roman" w:hAnsi="Times New Roman" w:cs="Times New Roman"/>
          <w:sz w:val="24"/>
        </w:rPr>
      </w:pPr>
    </w:p>
    <w:p w:rsidR="00374E87" w:rsidRPr="002A0BC4" w:rsidRDefault="00374E87" w:rsidP="002C3DCF">
      <w:pPr>
        <w:spacing w:after="0"/>
        <w:rPr>
          <w:rFonts w:ascii="Times New Roman" w:hAnsi="Times New Roman" w:cs="Times New Roman"/>
          <w:sz w:val="24"/>
        </w:rPr>
      </w:pPr>
      <w:r w:rsidRPr="002A0BC4">
        <w:rPr>
          <w:rFonts w:ascii="Times New Roman" w:hAnsi="Times New Roman" w:cs="Times New Roman"/>
          <w:b/>
          <w:sz w:val="24"/>
        </w:rPr>
        <w:t xml:space="preserve">County Commissioner Report: </w:t>
      </w:r>
    </w:p>
    <w:p w:rsidR="00260557" w:rsidRDefault="002C3DCF" w:rsidP="000859C9">
      <w:pPr>
        <w:spacing w:after="0"/>
        <w:rPr>
          <w:rFonts w:ascii="Times New Roman" w:hAnsi="Times New Roman" w:cs="Times New Roman"/>
          <w:sz w:val="24"/>
        </w:rPr>
      </w:pPr>
      <w:r>
        <w:rPr>
          <w:rFonts w:ascii="Times New Roman" w:hAnsi="Times New Roman" w:cs="Times New Roman"/>
          <w:b/>
          <w:sz w:val="24"/>
        </w:rPr>
        <w:t xml:space="preserve"> </w:t>
      </w:r>
      <w:r>
        <w:rPr>
          <w:rFonts w:ascii="Times New Roman" w:hAnsi="Times New Roman" w:cs="Times New Roman"/>
          <w:b/>
          <w:sz w:val="24"/>
        </w:rPr>
        <w:tab/>
      </w:r>
      <w:r>
        <w:rPr>
          <w:rFonts w:ascii="Times New Roman" w:hAnsi="Times New Roman" w:cs="Times New Roman"/>
          <w:sz w:val="24"/>
        </w:rPr>
        <w:t>None</w:t>
      </w:r>
    </w:p>
    <w:p w:rsidR="002C3DCF" w:rsidRDefault="002C3DCF" w:rsidP="000859C9">
      <w:pPr>
        <w:spacing w:after="0"/>
        <w:rPr>
          <w:rFonts w:ascii="Times New Roman" w:hAnsi="Times New Roman" w:cs="Times New Roman"/>
          <w:sz w:val="24"/>
        </w:rPr>
      </w:pPr>
    </w:p>
    <w:p w:rsidR="002C3DCF" w:rsidRPr="002C3DCF" w:rsidRDefault="002C3DCF" w:rsidP="000859C9">
      <w:pPr>
        <w:spacing w:after="0"/>
        <w:rPr>
          <w:rFonts w:ascii="Times New Roman" w:hAnsi="Times New Roman" w:cs="Times New Roman"/>
          <w:sz w:val="24"/>
        </w:rPr>
      </w:pPr>
    </w:p>
    <w:p w:rsidR="000859C9" w:rsidRPr="005B5CFC" w:rsidRDefault="000859C9" w:rsidP="000859C9">
      <w:pPr>
        <w:spacing w:after="0"/>
        <w:rPr>
          <w:rFonts w:ascii="Times New Roman" w:hAnsi="Times New Roman" w:cs="Times New Roman"/>
          <w:b/>
          <w:sz w:val="24"/>
        </w:rPr>
      </w:pPr>
      <w:r w:rsidRPr="005B5CFC">
        <w:rPr>
          <w:rFonts w:ascii="Times New Roman" w:hAnsi="Times New Roman" w:cs="Times New Roman"/>
          <w:b/>
          <w:sz w:val="24"/>
        </w:rPr>
        <w:t>Supervisor Reports:</w:t>
      </w:r>
    </w:p>
    <w:p w:rsidR="00E838B4" w:rsidRPr="00983185" w:rsidRDefault="00A64395" w:rsidP="00C05B13">
      <w:pPr>
        <w:spacing w:after="0"/>
        <w:ind w:left="720"/>
        <w:rPr>
          <w:rFonts w:ascii="Times New Roman" w:hAnsi="Times New Roman" w:cs="Times New Roman"/>
          <w:sz w:val="24"/>
        </w:rPr>
      </w:pPr>
      <w:r>
        <w:rPr>
          <w:rFonts w:ascii="Times New Roman" w:hAnsi="Times New Roman" w:cs="Times New Roman"/>
          <w:sz w:val="24"/>
          <w:u w:val="single"/>
        </w:rPr>
        <w:t xml:space="preserve">Ian </w:t>
      </w:r>
      <w:r w:rsidR="008E1E55">
        <w:rPr>
          <w:rFonts w:ascii="Times New Roman" w:hAnsi="Times New Roman" w:cs="Times New Roman"/>
          <w:sz w:val="24"/>
        </w:rPr>
        <w:t>–</w:t>
      </w:r>
      <w:r w:rsidR="00655C86">
        <w:rPr>
          <w:rFonts w:ascii="Times New Roman" w:hAnsi="Times New Roman" w:cs="Times New Roman"/>
          <w:sz w:val="24"/>
        </w:rPr>
        <w:t xml:space="preserve"> </w:t>
      </w:r>
      <w:r w:rsidR="00976773">
        <w:rPr>
          <w:rFonts w:ascii="Times New Roman" w:hAnsi="Times New Roman" w:cs="Times New Roman"/>
          <w:sz w:val="24"/>
        </w:rPr>
        <w:t>no</w:t>
      </w:r>
      <w:r w:rsidR="002C3DCF">
        <w:rPr>
          <w:rFonts w:ascii="Times New Roman" w:hAnsi="Times New Roman" w:cs="Times New Roman"/>
          <w:sz w:val="24"/>
        </w:rPr>
        <w:t>ted the NACD convention in February 2021 will be held virtually</w:t>
      </w:r>
    </w:p>
    <w:p w:rsidR="009722D1" w:rsidRDefault="009722D1" w:rsidP="00E75B6D">
      <w:pPr>
        <w:spacing w:after="0"/>
        <w:ind w:left="720"/>
        <w:rPr>
          <w:rFonts w:ascii="Times New Roman" w:hAnsi="Times New Roman" w:cs="Times New Roman"/>
          <w:sz w:val="24"/>
          <w:u w:val="single"/>
        </w:rPr>
      </w:pPr>
    </w:p>
    <w:p w:rsidR="00243308" w:rsidRPr="00976773" w:rsidRDefault="002C3DCF" w:rsidP="00E75B6D">
      <w:pPr>
        <w:spacing w:after="0"/>
        <w:ind w:left="720"/>
        <w:rPr>
          <w:rFonts w:ascii="Times New Roman" w:hAnsi="Times New Roman" w:cs="Times New Roman"/>
          <w:sz w:val="24"/>
        </w:rPr>
      </w:pPr>
      <w:r>
        <w:rPr>
          <w:rFonts w:ascii="Times New Roman" w:hAnsi="Times New Roman" w:cs="Times New Roman"/>
          <w:sz w:val="24"/>
          <w:u w:val="single"/>
        </w:rPr>
        <w:t>Ken</w:t>
      </w:r>
      <w:r w:rsidR="00976773">
        <w:rPr>
          <w:rFonts w:ascii="Times New Roman" w:hAnsi="Times New Roman" w:cs="Times New Roman"/>
          <w:sz w:val="24"/>
          <w:u w:val="single"/>
        </w:rPr>
        <w:t xml:space="preserve"> </w:t>
      </w:r>
      <w:r w:rsidR="00976773" w:rsidRPr="00C30D74">
        <w:rPr>
          <w:rFonts w:ascii="Times New Roman" w:hAnsi="Times New Roman" w:cs="Times New Roman"/>
          <w:sz w:val="24"/>
        </w:rPr>
        <w:t>–</w:t>
      </w:r>
      <w:r>
        <w:rPr>
          <w:rFonts w:ascii="Times New Roman" w:hAnsi="Times New Roman" w:cs="Times New Roman"/>
          <w:sz w:val="24"/>
        </w:rPr>
        <w:t>nothing</w:t>
      </w:r>
      <w:r w:rsidR="00C30D74">
        <w:rPr>
          <w:rFonts w:ascii="Times New Roman" w:hAnsi="Times New Roman" w:cs="Times New Roman"/>
          <w:sz w:val="24"/>
        </w:rPr>
        <w:t xml:space="preserve"> </w:t>
      </w:r>
    </w:p>
    <w:p w:rsidR="00C768D7" w:rsidRDefault="00C768D7" w:rsidP="00C21027">
      <w:pPr>
        <w:spacing w:after="0"/>
        <w:rPr>
          <w:rFonts w:ascii="Times New Roman" w:hAnsi="Times New Roman" w:cs="Times New Roman"/>
          <w:sz w:val="24"/>
        </w:rPr>
      </w:pPr>
    </w:p>
    <w:p w:rsidR="00C4402E" w:rsidRPr="00C4402E" w:rsidRDefault="00C768D7" w:rsidP="00976773">
      <w:pPr>
        <w:spacing w:after="0"/>
        <w:ind w:left="720"/>
        <w:rPr>
          <w:rFonts w:ascii="Times New Roman" w:hAnsi="Times New Roman" w:cs="Times New Roman"/>
          <w:sz w:val="24"/>
        </w:rPr>
      </w:pPr>
      <w:r w:rsidRPr="00AF1DFB">
        <w:rPr>
          <w:rFonts w:ascii="Times New Roman" w:hAnsi="Times New Roman" w:cs="Times New Roman"/>
          <w:sz w:val="24"/>
          <w:u w:val="single"/>
        </w:rPr>
        <w:t>Fenicle</w:t>
      </w:r>
      <w:r>
        <w:rPr>
          <w:rFonts w:ascii="Times New Roman" w:hAnsi="Times New Roman" w:cs="Times New Roman"/>
          <w:sz w:val="24"/>
        </w:rPr>
        <w:t xml:space="preserve"> –</w:t>
      </w:r>
      <w:r w:rsidR="00753A5F">
        <w:rPr>
          <w:rFonts w:ascii="Times New Roman" w:hAnsi="Times New Roman" w:cs="Times New Roman"/>
          <w:sz w:val="24"/>
        </w:rPr>
        <w:t xml:space="preserve"> </w:t>
      </w:r>
      <w:r w:rsidR="002C3DCF">
        <w:rPr>
          <w:rFonts w:ascii="Times New Roman" w:hAnsi="Times New Roman" w:cs="Times New Roman"/>
          <w:sz w:val="24"/>
        </w:rPr>
        <w:t>nothing</w:t>
      </w:r>
    </w:p>
    <w:p w:rsidR="00660873" w:rsidRDefault="00660873" w:rsidP="00660873">
      <w:pPr>
        <w:spacing w:after="0"/>
        <w:rPr>
          <w:rFonts w:ascii="Times New Roman" w:hAnsi="Times New Roman" w:cs="Times New Roman"/>
          <w:sz w:val="24"/>
          <w:u w:val="single"/>
        </w:rPr>
      </w:pPr>
    </w:p>
    <w:p w:rsidR="002C283A" w:rsidRDefault="00A907DE" w:rsidP="00EE4F29">
      <w:pPr>
        <w:spacing w:after="0"/>
        <w:rPr>
          <w:rFonts w:ascii="Times New Roman" w:hAnsi="Times New Roman" w:cs="Times New Roman"/>
          <w:sz w:val="24"/>
        </w:rPr>
      </w:pPr>
      <w:r>
        <w:rPr>
          <w:rFonts w:ascii="Times New Roman" w:hAnsi="Times New Roman" w:cs="Times New Roman"/>
          <w:b/>
          <w:sz w:val="24"/>
        </w:rPr>
        <w:t>Manager’s</w:t>
      </w:r>
      <w:r w:rsidR="00660873" w:rsidRPr="00660873">
        <w:rPr>
          <w:rFonts w:ascii="Times New Roman" w:hAnsi="Times New Roman" w:cs="Times New Roman"/>
          <w:b/>
          <w:sz w:val="24"/>
        </w:rPr>
        <w:t xml:space="preserve"> Report:</w:t>
      </w:r>
      <w:r w:rsidR="00631638">
        <w:rPr>
          <w:rFonts w:ascii="Times New Roman" w:hAnsi="Times New Roman" w:cs="Times New Roman"/>
          <w:b/>
          <w:sz w:val="24"/>
        </w:rPr>
        <w:t xml:space="preserve"> </w:t>
      </w:r>
      <w:r w:rsidR="00762894">
        <w:rPr>
          <w:rFonts w:ascii="Times New Roman" w:hAnsi="Times New Roman" w:cs="Times New Roman"/>
          <w:sz w:val="24"/>
        </w:rPr>
        <w:t xml:space="preserve"> </w:t>
      </w:r>
      <w:r w:rsidR="002C3DCF">
        <w:rPr>
          <w:rFonts w:ascii="Times New Roman" w:hAnsi="Times New Roman" w:cs="Times New Roman"/>
          <w:sz w:val="24"/>
        </w:rPr>
        <w:t>Informed the board that starting this week the staff will be rotating each week between the office and remote working from home due to the Covid viru</w:t>
      </w:r>
      <w:r w:rsidR="00A6437E">
        <w:rPr>
          <w:rFonts w:ascii="Times New Roman" w:hAnsi="Times New Roman" w:cs="Times New Roman"/>
          <w:sz w:val="24"/>
        </w:rPr>
        <w:t>s</w:t>
      </w:r>
      <w:r w:rsidR="002C3DCF">
        <w:rPr>
          <w:rFonts w:ascii="Times New Roman" w:hAnsi="Times New Roman" w:cs="Times New Roman"/>
          <w:sz w:val="24"/>
        </w:rPr>
        <w:t xml:space="preserve">. Workplans are being input into Elink. </w:t>
      </w:r>
      <w:r w:rsidR="005147FD">
        <w:rPr>
          <w:rFonts w:ascii="Times New Roman" w:hAnsi="Times New Roman" w:cs="Times New Roman"/>
          <w:sz w:val="24"/>
        </w:rPr>
        <w:t xml:space="preserve">Mentioned possibly purchasing a new atv for Wheeler to survey on. Wheeler will get bids and present at next meeting. </w:t>
      </w:r>
    </w:p>
    <w:p w:rsidR="002C3DCF" w:rsidRPr="00177734" w:rsidRDefault="002C3DCF" w:rsidP="00EE4F29">
      <w:pPr>
        <w:spacing w:after="0"/>
        <w:rPr>
          <w:rFonts w:ascii="Times New Roman" w:hAnsi="Times New Roman" w:cs="Times New Roman"/>
          <w:sz w:val="24"/>
        </w:rPr>
      </w:pPr>
    </w:p>
    <w:p w:rsidR="00EE4F29" w:rsidRPr="005B5CFC" w:rsidRDefault="00C81702" w:rsidP="00EE4F29">
      <w:pPr>
        <w:spacing w:after="0"/>
        <w:rPr>
          <w:rFonts w:ascii="Times New Roman" w:hAnsi="Times New Roman" w:cs="Times New Roman"/>
          <w:b/>
          <w:sz w:val="24"/>
        </w:rPr>
      </w:pPr>
      <w:r>
        <w:rPr>
          <w:rFonts w:ascii="Times New Roman" w:hAnsi="Times New Roman" w:cs="Times New Roman"/>
          <w:b/>
          <w:sz w:val="24"/>
        </w:rPr>
        <w:t xml:space="preserve"> </w:t>
      </w:r>
      <w:r w:rsidR="00EE4F29" w:rsidRPr="005B5CFC">
        <w:rPr>
          <w:rFonts w:ascii="Times New Roman" w:hAnsi="Times New Roman" w:cs="Times New Roman"/>
          <w:b/>
          <w:sz w:val="24"/>
        </w:rPr>
        <w:t>Adjournment:</w:t>
      </w:r>
    </w:p>
    <w:p w:rsidR="00EE4F29" w:rsidRPr="005B5CFC" w:rsidRDefault="00EE4F29" w:rsidP="00EE4F29">
      <w:pPr>
        <w:spacing w:after="0"/>
        <w:rPr>
          <w:rFonts w:ascii="Times New Roman" w:hAnsi="Times New Roman" w:cs="Times New Roman"/>
          <w:sz w:val="24"/>
        </w:rPr>
      </w:pPr>
      <w:r w:rsidRPr="005B5CFC">
        <w:rPr>
          <w:rFonts w:ascii="Times New Roman" w:hAnsi="Times New Roman" w:cs="Times New Roman"/>
          <w:sz w:val="24"/>
        </w:rPr>
        <w:tab/>
        <w:t xml:space="preserve">There being no further business; </w:t>
      </w:r>
      <w:r w:rsidR="00782405" w:rsidRPr="005B5CFC">
        <w:rPr>
          <w:rFonts w:ascii="Times New Roman" w:hAnsi="Times New Roman" w:cs="Times New Roman"/>
          <w:sz w:val="24"/>
        </w:rPr>
        <w:t>Chairman</w:t>
      </w:r>
      <w:r w:rsidR="002C3DCF">
        <w:rPr>
          <w:rFonts w:ascii="Times New Roman" w:hAnsi="Times New Roman" w:cs="Times New Roman"/>
          <w:sz w:val="24"/>
        </w:rPr>
        <w:t xml:space="preserve"> Christensen</w:t>
      </w:r>
      <w:r w:rsidRPr="005B5CFC">
        <w:rPr>
          <w:rFonts w:ascii="Times New Roman" w:hAnsi="Times New Roman" w:cs="Times New Roman"/>
          <w:sz w:val="24"/>
        </w:rPr>
        <w:t xml:space="preserve"> declared the meeting adjourned.</w:t>
      </w:r>
    </w:p>
    <w:p w:rsidR="00D377CE" w:rsidRPr="005B5CFC" w:rsidRDefault="00D377CE" w:rsidP="00EE4F29">
      <w:pPr>
        <w:spacing w:after="0"/>
        <w:rPr>
          <w:rFonts w:ascii="Times New Roman" w:hAnsi="Times New Roman" w:cs="Times New Roman"/>
          <w:sz w:val="24"/>
        </w:rPr>
      </w:pPr>
    </w:p>
    <w:p w:rsidR="0032483C" w:rsidRPr="005B5CFC" w:rsidRDefault="0032483C" w:rsidP="00EE4F29">
      <w:pPr>
        <w:spacing w:after="0"/>
        <w:rPr>
          <w:rFonts w:ascii="Times New Roman" w:hAnsi="Times New Roman" w:cs="Times New Roman"/>
          <w:sz w:val="24"/>
        </w:rPr>
      </w:pPr>
    </w:p>
    <w:p w:rsidR="00AB7865" w:rsidRPr="005B5CFC" w:rsidRDefault="00AB7865" w:rsidP="00EE4F29">
      <w:pPr>
        <w:spacing w:after="0"/>
        <w:rPr>
          <w:rFonts w:ascii="Times New Roman" w:hAnsi="Times New Roman" w:cs="Times New Roman"/>
          <w:sz w:val="24"/>
        </w:rPr>
      </w:pPr>
      <w:r w:rsidRPr="005B5CFC">
        <w:rPr>
          <w:rFonts w:ascii="Times New Roman" w:hAnsi="Times New Roman" w:cs="Times New Roman"/>
          <w:sz w:val="24"/>
        </w:rPr>
        <w:t>___________________________________________</w:t>
      </w:r>
    </w:p>
    <w:p w:rsidR="00AB7865" w:rsidRPr="00E92C37" w:rsidRDefault="00475D99" w:rsidP="00EE4F29">
      <w:pPr>
        <w:spacing w:after="0"/>
        <w:rPr>
          <w:rFonts w:ascii="Times New Roman" w:hAnsi="Times New Roman" w:cs="Times New Roman"/>
          <w:sz w:val="24"/>
        </w:rPr>
      </w:pPr>
      <w:r>
        <w:rPr>
          <w:rFonts w:ascii="Times New Roman" w:hAnsi="Times New Roman" w:cs="Times New Roman"/>
          <w:sz w:val="24"/>
        </w:rPr>
        <w:t>Ian Cunningham</w:t>
      </w:r>
      <w:r w:rsidR="00771957" w:rsidRPr="005B5CFC">
        <w:rPr>
          <w:rFonts w:ascii="Times New Roman" w:hAnsi="Times New Roman" w:cs="Times New Roman"/>
          <w:sz w:val="24"/>
        </w:rPr>
        <w:t>,</w:t>
      </w:r>
      <w:r w:rsidR="00074915" w:rsidRPr="005B5CFC">
        <w:rPr>
          <w:rFonts w:ascii="Times New Roman" w:hAnsi="Times New Roman" w:cs="Times New Roman"/>
          <w:sz w:val="24"/>
        </w:rPr>
        <w:t xml:space="preserve"> </w:t>
      </w:r>
      <w:r w:rsidR="00771957" w:rsidRPr="005B5CFC">
        <w:rPr>
          <w:rFonts w:ascii="Times New Roman" w:hAnsi="Times New Roman" w:cs="Times New Roman"/>
          <w:sz w:val="24"/>
        </w:rPr>
        <w:t>Secretary</w:t>
      </w:r>
      <w:r w:rsidR="00AA227A">
        <w:rPr>
          <w:rFonts w:ascii="Times New Roman" w:hAnsi="Times New Roman" w:cs="Times New Roman"/>
          <w:sz w:val="24"/>
        </w:rPr>
        <w:t xml:space="preserve"> </w:t>
      </w:r>
    </w:p>
    <w:sectPr w:rsidR="00AB7865" w:rsidRPr="00E92C37" w:rsidSect="00243308">
      <w:type w:val="continuous"/>
      <w:pgSz w:w="12240" w:h="15840"/>
      <w:pgMar w:top="9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3B"/>
    <w:multiLevelType w:val="hybridMultilevel"/>
    <w:tmpl w:val="D5B2CB32"/>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5F6269"/>
    <w:multiLevelType w:val="hybridMultilevel"/>
    <w:tmpl w:val="6EAC521C"/>
    <w:lvl w:ilvl="0" w:tplc="72188058">
      <w:start w:val="1"/>
      <w:numFmt w:val="upperLetter"/>
      <w:lvlText w:val="%1."/>
      <w:lvlJc w:val="left"/>
      <w:pPr>
        <w:ind w:left="720" w:hanging="540"/>
      </w:pPr>
      <w:rPr>
        <w:rFonts w:ascii="Times New Roman" w:eastAsiaTheme="minorHAnsi" w:hAnsi="Times New Roman" w:cs="Times New Roman"/>
      </w:rPr>
    </w:lvl>
    <w:lvl w:ilvl="1" w:tplc="04090017">
      <w:start w:val="1"/>
      <w:numFmt w:val="lowerLetter"/>
      <w:lvlText w:val="%2)"/>
      <w:lvlJc w:val="left"/>
      <w:pPr>
        <w:ind w:left="108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8ED178B"/>
    <w:multiLevelType w:val="hybridMultilevel"/>
    <w:tmpl w:val="DAF2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E4DC7"/>
    <w:multiLevelType w:val="hybridMultilevel"/>
    <w:tmpl w:val="ADBC76F0"/>
    <w:lvl w:ilvl="0" w:tplc="1F6E0196">
      <w:start w:val="4"/>
      <w:numFmt w:val="upperLetter"/>
      <w:lvlText w:val="%1."/>
      <w:lvlJc w:val="left"/>
      <w:pPr>
        <w:ind w:left="72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E6B86"/>
    <w:multiLevelType w:val="hybridMultilevel"/>
    <w:tmpl w:val="9A007DC0"/>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0B8A719B"/>
    <w:multiLevelType w:val="hybridMultilevel"/>
    <w:tmpl w:val="29420FDC"/>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0D0B12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2C82709"/>
    <w:multiLevelType w:val="hybridMultilevel"/>
    <w:tmpl w:val="730C2050"/>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5D15D8"/>
    <w:multiLevelType w:val="hybridMultilevel"/>
    <w:tmpl w:val="6EAC521C"/>
    <w:lvl w:ilvl="0" w:tplc="72188058">
      <w:start w:val="1"/>
      <w:numFmt w:val="upperLetter"/>
      <w:lvlText w:val="%1."/>
      <w:lvlJc w:val="left"/>
      <w:pPr>
        <w:ind w:left="900" w:hanging="540"/>
      </w:pPr>
      <w:rPr>
        <w:rFonts w:ascii="Times New Roman" w:eastAsiaTheme="minorHAnsi" w:hAnsi="Times New Roman" w:cs="Times New Roman"/>
      </w:rPr>
    </w:lvl>
    <w:lvl w:ilvl="1" w:tplc="04090017">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775577"/>
    <w:multiLevelType w:val="hybridMultilevel"/>
    <w:tmpl w:val="21D65F1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F9C609E"/>
    <w:multiLevelType w:val="hybridMultilevel"/>
    <w:tmpl w:val="3E1E5246"/>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C68F8"/>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6F2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83145B"/>
    <w:multiLevelType w:val="hybridMultilevel"/>
    <w:tmpl w:val="C4E4D7BA"/>
    <w:lvl w:ilvl="0" w:tplc="956CB6D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4C0A30"/>
    <w:multiLevelType w:val="hybridMultilevel"/>
    <w:tmpl w:val="D6B0DFAE"/>
    <w:lvl w:ilvl="0" w:tplc="92CC2F3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FF2D34"/>
    <w:multiLevelType w:val="hybridMultilevel"/>
    <w:tmpl w:val="2430AE0C"/>
    <w:lvl w:ilvl="0" w:tplc="6652C816">
      <w:start w:val="3"/>
      <w:numFmt w:val="upperLetter"/>
      <w:lvlText w:val="%1."/>
      <w:lvlJc w:val="left"/>
      <w:pPr>
        <w:ind w:left="540" w:hanging="540"/>
      </w:pPr>
      <w:rPr>
        <w:rFonts w:ascii="Times New Roman" w:eastAsiaTheme="minorHAnsi" w:hAnsi="Times New Roman" w:cs="Times New Roman" w:hint="default"/>
      </w:rPr>
    </w:lvl>
    <w:lvl w:ilvl="1" w:tplc="04090019">
      <w:start w:val="1"/>
      <w:numFmt w:val="lowerLetter"/>
      <w:lvlText w:val="%2."/>
      <w:lvlJc w:val="left"/>
      <w:pPr>
        <w:ind w:left="630" w:hanging="360"/>
      </w:pPr>
    </w:lvl>
    <w:lvl w:ilvl="2" w:tplc="0409001B">
      <w:start w:val="1"/>
      <w:numFmt w:val="lowerRoman"/>
      <w:lvlText w:val="%3."/>
      <w:lvlJc w:val="right"/>
      <w:pPr>
        <w:ind w:left="108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3B292C"/>
    <w:multiLevelType w:val="hybridMultilevel"/>
    <w:tmpl w:val="5A5CF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B753E9"/>
    <w:multiLevelType w:val="hybridMultilevel"/>
    <w:tmpl w:val="59BCED14"/>
    <w:lvl w:ilvl="0" w:tplc="C8B0917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082A74"/>
    <w:multiLevelType w:val="hybridMultilevel"/>
    <w:tmpl w:val="C8AC1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8D3415"/>
    <w:multiLevelType w:val="hybridMultilevel"/>
    <w:tmpl w:val="795640B6"/>
    <w:lvl w:ilvl="0" w:tplc="04090001">
      <w:start w:val="1"/>
      <w:numFmt w:val="bullet"/>
      <w:lvlText w:val=""/>
      <w:lvlJc w:val="left"/>
      <w:pPr>
        <w:ind w:left="2580" w:hanging="360"/>
      </w:pPr>
      <w:rPr>
        <w:rFonts w:ascii="Symbol" w:hAnsi="Symbol" w:hint="default"/>
      </w:rPr>
    </w:lvl>
    <w:lvl w:ilvl="1" w:tplc="04090003" w:tentative="1">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20" w15:restartNumberingAfterBreak="0">
    <w:nsid w:val="478860D6"/>
    <w:multiLevelType w:val="hybridMultilevel"/>
    <w:tmpl w:val="5454B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CE93C7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E229CD"/>
    <w:multiLevelType w:val="hybridMultilevel"/>
    <w:tmpl w:val="18A6E0D0"/>
    <w:lvl w:ilvl="0" w:tplc="C82CDF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0B33DC"/>
    <w:multiLevelType w:val="hybridMultilevel"/>
    <w:tmpl w:val="EF5E6F9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AB4D84"/>
    <w:multiLevelType w:val="hybridMultilevel"/>
    <w:tmpl w:val="D1DCA4C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762F75"/>
    <w:multiLevelType w:val="hybridMultilevel"/>
    <w:tmpl w:val="B04251FE"/>
    <w:lvl w:ilvl="0" w:tplc="6652C816">
      <w:start w:val="3"/>
      <w:numFmt w:val="upperLetter"/>
      <w:lvlText w:val="%1."/>
      <w:lvlJc w:val="left"/>
      <w:pPr>
        <w:ind w:left="900" w:hanging="54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76109D"/>
    <w:multiLevelType w:val="hybridMultilevel"/>
    <w:tmpl w:val="540E01AC"/>
    <w:lvl w:ilvl="0" w:tplc="04090015">
      <w:start w:val="1"/>
      <w:numFmt w:val="upperLetter"/>
      <w:lvlText w:val="%1."/>
      <w:lvlJc w:val="left"/>
      <w:pPr>
        <w:ind w:left="720" w:hanging="360"/>
      </w:pPr>
      <w:rPr>
        <w:b w:val="0"/>
      </w:rPr>
    </w:lvl>
    <w:lvl w:ilvl="1" w:tplc="75CEDF92">
      <w:start w:val="1"/>
      <w:numFmt w:val="lowerLetter"/>
      <w:lvlText w:val="%2."/>
      <w:lvlJc w:val="left"/>
      <w:pPr>
        <w:ind w:left="1440" w:hanging="360"/>
      </w:pPr>
      <w:rPr>
        <w:b w:val="0"/>
      </w:rPr>
    </w:lvl>
    <w:lvl w:ilvl="2" w:tplc="0409001B">
      <w:start w:val="1"/>
      <w:numFmt w:val="lowerRoman"/>
      <w:lvlText w:val="%3."/>
      <w:lvlJc w:val="right"/>
      <w:pPr>
        <w:ind w:left="1980" w:hanging="180"/>
      </w:pPr>
    </w:lvl>
    <w:lvl w:ilvl="3" w:tplc="04090019">
      <w:start w:val="1"/>
      <w:numFmt w:val="lowerLetter"/>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9D5640"/>
    <w:multiLevelType w:val="hybridMultilevel"/>
    <w:tmpl w:val="279251E8"/>
    <w:lvl w:ilvl="0" w:tplc="A2ECC316">
      <w:start w:val="1"/>
      <w:numFmt w:val="upperLetter"/>
      <w:lvlText w:val="%1."/>
      <w:lvlJc w:val="left"/>
      <w:pPr>
        <w:ind w:left="1440" w:hanging="54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64EE587E"/>
    <w:multiLevelType w:val="hybridMultilevel"/>
    <w:tmpl w:val="2E2A7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E7D5F"/>
    <w:multiLevelType w:val="hybridMultilevel"/>
    <w:tmpl w:val="CB145744"/>
    <w:lvl w:ilvl="0" w:tplc="3F24BB4C">
      <w:start w:val="1"/>
      <w:numFmt w:val="upperLetter"/>
      <w:lvlText w:val="%1."/>
      <w:lvlJc w:val="left"/>
      <w:pPr>
        <w:ind w:left="-360" w:hanging="360"/>
      </w:pPr>
      <w:rPr>
        <w:rFonts w:hint="default"/>
      </w:rPr>
    </w:lvl>
    <w:lvl w:ilvl="1" w:tplc="5FACA7F2">
      <w:start w:val="1"/>
      <w:numFmt w:val="lowerLetter"/>
      <w:lvlText w:val="%2."/>
      <w:lvlJc w:val="left"/>
      <w:pPr>
        <w:ind w:left="360" w:hanging="360"/>
      </w:pPr>
      <w:rPr>
        <w:rFonts w:ascii="Times New Roman" w:hAnsi="Times New Roman" w:cs="Times New Roman" w:hint="default"/>
        <w:b w:val="0"/>
        <w:sz w:val="22"/>
      </w:rPr>
    </w:lvl>
    <w:lvl w:ilvl="2" w:tplc="04090015">
      <w:start w:val="1"/>
      <w:numFmt w:val="upperLetter"/>
      <w:lvlText w:val="%3."/>
      <w:lvlJc w:val="left"/>
      <w:pPr>
        <w:ind w:left="1080" w:hanging="180"/>
      </w:pPr>
    </w:lvl>
    <w:lvl w:ilvl="3" w:tplc="04090017">
      <w:start w:val="1"/>
      <w:numFmt w:val="lowerLetter"/>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66D83FE2"/>
    <w:multiLevelType w:val="hybridMultilevel"/>
    <w:tmpl w:val="20523CEE"/>
    <w:lvl w:ilvl="0" w:tplc="EE7CD2F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220F70"/>
    <w:multiLevelType w:val="hybridMultilevel"/>
    <w:tmpl w:val="3B602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F782B"/>
    <w:multiLevelType w:val="hybridMultilevel"/>
    <w:tmpl w:val="9F1201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CEF5B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94339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0816B3"/>
    <w:multiLevelType w:val="hybridMultilevel"/>
    <w:tmpl w:val="2CAAD062"/>
    <w:lvl w:ilvl="0" w:tplc="12CC96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51323EF"/>
    <w:multiLevelType w:val="hybridMultilevel"/>
    <w:tmpl w:val="EDF6906A"/>
    <w:lvl w:ilvl="0" w:tplc="04090015">
      <w:start w:val="1"/>
      <w:numFmt w:val="upperLetter"/>
      <w:lvlText w:val="%1."/>
      <w:lvlJc w:val="left"/>
      <w:pPr>
        <w:ind w:left="72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2"/>
  </w:num>
  <w:num w:numId="2">
    <w:abstractNumId w:val="35"/>
  </w:num>
  <w:num w:numId="3">
    <w:abstractNumId w:val="14"/>
  </w:num>
  <w:num w:numId="4">
    <w:abstractNumId w:val="13"/>
  </w:num>
  <w:num w:numId="5">
    <w:abstractNumId w:val="30"/>
  </w:num>
  <w:num w:numId="6">
    <w:abstractNumId w:val="29"/>
  </w:num>
  <w:num w:numId="7">
    <w:abstractNumId w:val="17"/>
  </w:num>
  <w:num w:numId="8">
    <w:abstractNumId w:val="24"/>
  </w:num>
  <w:num w:numId="9">
    <w:abstractNumId w:val="4"/>
  </w:num>
  <w:num w:numId="10">
    <w:abstractNumId w:val="9"/>
  </w:num>
  <w:num w:numId="11">
    <w:abstractNumId w:val="11"/>
  </w:num>
  <w:num w:numId="12">
    <w:abstractNumId w:val="23"/>
  </w:num>
  <w:num w:numId="13">
    <w:abstractNumId w:val="19"/>
  </w:num>
  <w:num w:numId="14">
    <w:abstractNumId w:val="1"/>
  </w:num>
  <w:num w:numId="15">
    <w:abstractNumId w:val="32"/>
  </w:num>
  <w:num w:numId="16">
    <w:abstractNumId w:val="27"/>
  </w:num>
  <w:num w:numId="17">
    <w:abstractNumId w:val="5"/>
  </w:num>
  <w:num w:numId="18">
    <w:abstractNumId w:val="20"/>
  </w:num>
  <w:num w:numId="19">
    <w:abstractNumId w:val="8"/>
  </w:num>
  <w:num w:numId="20">
    <w:abstractNumId w:val="36"/>
  </w:num>
  <w:num w:numId="21">
    <w:abstractNumId w:val="15"/>
  </w:num>
  <w:num w:numId="22">
    <w:abstractNumId w:val="3"/>
  </w:num>
  <w:num w:numId="23">
    <w:abstractNumId w:val="10"/>
  </w:num>
  <w:num w:numId="24">
    <w:abstractNumId w:val="6"/>
  </w:num>
  <w:num w:numId="25">
    <w:abstractNumId w:val="12"/>
  </w:num>
  <w:num w:numId="26">
    <w:abstractNumId w:val="26"/>
  </w:num>
  <w:num w:numId="27">
    <w:abstractNumId w:val="31"/>
  </w:num>
  <w:num w:numId="28">
    <w:abstractNumId w:val="28"/>
  </w:num>
  <w:num w:numId="29">
    <w:abstractNumId w:val="25"/>
  </w:num>
  <w:num w:numId="30">
    <w:abstractNumId w:val="21"/>
  </w:num>
  <w:num w:numId="31">
    <w:abstractNumId w:val="2"/>
  </w:num>
  <w:num w:numId="32">
    <w:abstractNumId w:val="7"/>
  </w:num>
  <w:num w:numId="33">
    <w:abstractNumId w:val="34"/>
  </w:num>
  <w:num w:numId="34">
    <w:abstractNumId w:val="33"/>
  </w:num>
  <w:num w:numId="35">
    <w:abstractNumId w:val="18"/>
  </w:num>
  <w:num w:numId="36">
    <w:abstractNumId w:val="16"/>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E7"/>
    <w:rsid w:val="0000245E"/>
    <w:rsid w:val="00014D9B"/>
    <w:rsid w:val="00031381"/>
    <w:rsid w:val="000322C7"/>
    <w:rsid w:val="00033D48"/>
    <w:rsid w:val="000374D8"/>
    <w:rsid w:val="0004223C"/>
    <w:rsid w:val="00042F6A"/>
    <w:rsid w:val="0004429E"/>
    <w:rsid w:val="00044C5D"/>
    <w:rsid w:val="00051812"/>
    <w:rsid w:val="00052C49"/>
    <w:rsid w:val="00054883"/>
    <w:rsid w:val="00057229"/>
    <w:rsid w:val="00057DB4"/>
    <w:rsid w:val="000605E6"/>
    <w:rsid w:val="0006423E"/>
    <w:rsid w:val="00065D6D"/>
    <w:rsid w:val="0007308C"/>
    <w:rsid w:val="00074915"/>
    <w:rsid w:val="00075468"/>
    <w:rsid w:val="000859C9"/>
    <w:rsid w:val="00091AFC"/>
    <w:rsid w:val="000A086E"/>
    <w:rsid w:val="000A11A6"/>
    <w:rsid w:val="000A6FB8"/>
    <w:rsid w:val="000B38C3"/>
    <w:rsid w:val="000B4704"/>
    <w:rsid w:val="000C2C2E"/>
    <w:rsid w:val="000D1D0C"/>
    <w:rsid w:val="000D4E29"/>
    <w:rsid w:val="000E5DA3"/>
    <w:rsid w:val="000E6A68"/>
    <w:rsid w:val="000E7E26"/>
    <w:rsid w:val="00104BED"/>
    <w:rsid w:val="00111E7F"/>
    <w:rsid w:val="00115770"/>
    <w:rsid w:val="00117FC0"/>
    <w:rsid w:val="00121BAC"/>
    <w:rsid w:val="00126CED"/>
    <w:rsid w:val="00135D09"/>
    <w:rsid w:val="00142B5E"/>
    <w:rsid w:val="00143CB3"/>
    <w:rsid w:val="0014448C"/>
    <w:rsid w:val="001515D3"/>
    <w:rsid w:val="00152DA7"/>
    <w:rsid w:val="0015419E"/>
    <w:rsid w:val="001547A7"/>
    <w:rsid w:val="00161BE2"/>
    <w:rsid w:val="00162D62"/>
    <w:rsid w:val="0016655F"/>
    <w:rsid w:val="0017331F"/>
    <w:rsid w:val="00175CCA"/>
    <w:rsid w:val="00176F50"/>
    <w:rsid w:val="00177734"/>
    <w:rsid w:val="0018123C"/>
    <w:rsid w:val="00183FDE"/>
    <w:rsid w:val="0018484F"/>
    <w:rsid w:val="00185DDA"/>
    <w:rsid w:val="001A0FA9"/>
    <w:rsid w:val="001A3217"/>
    <w:rsid w:val="001A4324"/>
    <w:rsid w:val="001B3328"/>
    <w:rsid w:val="001C188C"/>
    <w:rsid w:val="001C6737"/>
    <w:rsid w:val="001D6E6E"/>
    <w:rsid w:val="001E2BF7"/>
    <w:rsid w:val="001F015B"/>
    <w:rsid w:val="001F17B1"/>
    <w:rsid w:val="001F39FD"/>
    <w:rsid w:val="001F5743"/>
    <w:rsid w:val="00200908"/>
    <w:rsid w:val="002029CB"/>
    <w:rsid w:val="0020796E"/>
    <w:rsid w:val="00207EED"/>
    <w:rsid w:val="00212C22"/>
    <w:rsid w:val="002162B6"/>
    <w:rsid w:val="0021664B"/>
    <w:rsid w:val="0023226E"/>
    <w:rsid w:val="002373BA"/>
    <w:rsid w:val="00243308"/>
    <w:rsid w:val="00260557"/>
    <w:rsid w:val="00262734"/>
    <w:rsid w:val="00262D93"/>
    <w:rsid w:val="0026396E"/>
    <w:rsid w:val="00270F60"/>
    <w:rsid w:val="0027686D"/>
    <w:rsid w:val="00276921"/>
    <w:rsid w:val="00280746"/>
    <w:rsid w:val="002857EC"/>
    <w:rsid w:val="00293BD4"/>
    <w:rsid w:val="00295229"/>
    <w:rsid w:val="002A0BC4"/>
    <w:rsid w:val="002A0CAC"/>
    <w:rsid w:val="002A6F0B"/>
    <w:rsid w:val="002A7534"/>
    <w:rsid w:val="002A77D0"/>
    <w:rsid w:val="002B2DDA"/>
    <w:rsid w:val="002C283A"/>
    <w:rsid w:val="002C3DCF"/>
    <w:rsid w:val="002C442E"/>
    <w:rsid w:val="002C61B8"/>
    <w:rsid w:val="002E2DE8"/>
    <w:rsid w:val="002F0861"/>
    <w:rsid w:val="002F62D9"/>
    <w:rsid w:val="00300FB0"/>
    <w:rsid w:val="00301704"/>
    <w:rsid w:val="003038EF"/>
    <w:rsid w:val="00306D45"/>
    <w:rsid w:val="00307BD8"/>
    <w:rsid w:val="003100A7"/>
    <w:rsid w:val="00310A3B"/>
    <w:rsid w:val="0032060B"/>
    <w:rsid w:val="00320E0C"/>
    <w:rsid w:val="00322ED5"/>
    <w:rsid w:val="00324728"/>
    <w:rsid w:val="0032483C"/>
    <w:rsid w:val="003275AA"/>
    <w:rsid w:val="003323EF"/>
    <w:rsid w:val="003536AC"/>
    <w:rsid w:val="00367101"/>
    <w:rsid w:val="00374E87"/>
    <w:rsid w:val="00377208"/>
    <w:rsid w:val="00377347"/>
    <w:rsid w:val="003806F1"/>
    <w:rsid w:val="00380D71"/>
    <w:rsid w:val="00381036"/>
    <w:rsid w:val="003911AB"/>
    <w:rsid w:val="0039166D"/>
    <w:rsid w:val="003A3382"/>
    <w:rsid w:val="003A48D9"/>
    <w:rsid w:val="003B0F0F"/>
    <w:rsid w:val="003C18DA"/>
    <w:rsid w:val="003C6125"/>
    <w:rsid w:val="003C7CD8"/>
    <w:rsid w:val="003D3059"/>
    <w:rsid w:val="003D3096"/>
    <w:rsid w:val="003D59BF"/>
    <w:rsid w:val="003E1C05"/>
    <w:rsid w:val="003E3068"/>
    <w:rsid w:val="003E7E59"/>
    <w:rsid w:val="00420487"/>
    <w:rsid w:val="0042427F"/>
    <w:rsid w:val="004345EE"/>
    <w:rsid w:val="00440C29"/>
    <w:rsid w:val="00443D7F"/>
    <w:rsid w:val="004626A5"/>
    <w:rsid w:val="00463991"/>
    <w:rsid w:val="004643A1"/>
    <w:rsid w:val="00466E2D"/>
    <w:rsid w:val="004732A0"/>
    <w:rsid w:val="00475D99"/>
    <w:rsid w:val="0048057F"/>
    <w:rsid w:val="00481518"/>
    <w:rsid w:val="004831B2"/>
    <w:rsid w:val="00490F5E"/>
    <w:rsid w:val="004A0612"/>
    <w:rsid w:val="004B065A"/>
    <w:rsid w:val="004B4014"/>
    <w:rsid w:val="004B51BA"/>
    <w:rsid w:val="004B6E5B"/>
    <w:rsid w:val="004B739E"/>
    <w:rsid w:val="004C0E55"/>
    <w:rsid w:val="004C1E08"/>
    <w:rsid w:val="004C7248"/>
    <w:rsid w:val="004D0FA6"/>
    <w:rsid w:val="004D56E8"/>
    <w:rsid w:val="004E6C50"/>
    <w:rsid w:val="004F3896"/>
    <w:rsid w:val="004F428D"/>
    <w:rsid w:val="004F70F5"/>
    <w:rsid w:val="005004F9"/>
    <w:rsid w:val="00510832"/>
    <w:rsid w:val="00511ABE"/>
    <w:rsid w:val="00512C46"/>
    <w:rsid w:val="005147FD"/>
    <w:rsid w:val="00517899"/>
    <w:rsid w:val="0052777F"/>
    <w:rsid w:val="00530175"/>
    <w:rsid w:val="00530488"/>
    <w:rsid w:val="00533121"/>
    <w:rsid w:val="0055664D"/>
    <w:rsid w:val="00556D43"/>
    <w:rsid w:val="00565BE7"/>
    <w:rsid w:val="00566847"/>
    <w:rsid w:val="00566A8F"/>
    <w:rsid w:val="00582061"/>
    <w:rsid w:val="00582412"/>
    <w:rsid w:val="005909D6"/>
    <w:rsid w:val="005A0AC7"/>
    <w:rsid w:val="005A2352"/>
    <w:rsid w:val="005A2D9D"/>
    <w:rsid w:val="005A72E3"/>
    <w:rsid w:val="005B0664"/>
    <w:rsid w:val="005B25EE"/>
    <w:rsid w:val="005B5CFC"/>
    <w:rsid w:val="005C08AC"/>
    <w:rsid w:val="005D0C70"/>
    <w:rsid w:val="005D2690"/>
    <w:rsid w:val="005D40AF"/>
    <w:rsid w:val="005D6FBF"/>
    <w:rsid w:val="005D765F"/>
    <w:rsid w:val="005E46CE"/>
    <w:rsid w:val="005F0416"/>
    <w:rsid w:val="005F33F8"/>
    <w:rsid w:val="006228AB"/>
    <w:rsid w:val="00631638"/>
    <w:rsid w:val="0063470D"/>
    <w:rsid w:val="0063717E"/>
    <w:rsid w:val="00637ECD"/>
    <w:rsid w:val="0064211D"/>
    <w:rsid w:val="00642AD6"/>
    <w:rsid w:val="00646C5E"/>
    <w:rsid w:val="00654F90"/>
    <w:rsid w:val="00655C86"/>
    <w:rsid w:val="006571C9"/>
    <w:rsid w:val="00660873"/>
    <w:rsid w:val="00661C08"/>
    <w:rsid w:val="00665026"/>
    <w:rsid w:val="00676F09"/>
    <w:rsid w:val="00691D59"/>
    <w:rsid w:val="00692139"/>
    <w:rsid w:val="00694BA3"/>
    <w:rsid w:val="00697B61"/>
    <w:rsid w:val="006A283C"/>
    <w:rsid w:val="006A31D3"/>
    <w:rsid w:val="006A6845"/>
    <w:rsid w:val="006B1EDC"/>
    <w:rsid w:val="006B36DA"/>
    <w:rsid w:val="006B3C5E"/>
    <w:rsid w:val="006B6BB0"/>
    <w:rsid w:val="006C39B5"/>
    <w:rsid w:val="006C54DD"/>
    <w:rsid w:val="006D3A02"/>
    <w:rsid w:val="006D3B9A"/>
    <w:rsid w:val="006D5B2E"/>
    <w:rsid w:val="006E1B07"/>
    <w:rsid w:val="006E56FB"/>
    <w:rsid w:val="006E6023"/>
    <w:rsid w:val="006F4C4A"/>
    <w:rsid w:val="006F797F"/>
    <w:rsid w:val="00705A24"/>
    <w:rsid w:val="007106BF"/>
    <w:rsid w:val="0071280B"/>
    <w:rsid w:val="00713F8B"/>
    <w:rsid w:val="007178BA"/>
    <w:rsid w:val="0072159D"/>
    <w:rsid w:val="0072212B"/>
    <w:rsid w:val="0072316B"/>
    <w:rsid w:val="00725F94"/>
    <w:rsid w:val="007260B3"/>
    <w:rsid w:val="00726A1D"/>
    <w:rsid w:val="00733C87"/>
    <w:rsid w:val="00734FB1"/>
    <w:rsid w:val="0074555B"/>
    <w:rsid w:val="00747273"/>
    <w:rsid w:val="00753A5F"/>
    <w:rsid w:val="0076245E"/>
    <w:rsid w:val="00762894"/>
    <w:rsid w:val="007663F2"/>
    <w:rsid w:val="00771957"/>
    <w:rsid w:val="00776383"/>
    <w:rsid w:val="00777C4A"/>
    <w:rsid w:val="00782405"/>
    <w:rsid w:val="007A3766"/>
    <w:rsid w:val="007A4AC2"/>
    <w:rsid w:val="007A64F6"/>
    <w:rsid w:val="007B3026"/>
    <w:rsid w:val="007B5C8A"/>
    <w:rsid w:val="007D12E8"/>
    <w:rsid w:val="007D3D60"/>
    <w:rsid w:val="007D6529"/>
    <w:rsid w:val="007E262F"/>
    <w:rsid w:val="007E455E"/>
    <w:rsid w:val="007F2E31"/>
    <w:rsid w:val="007F5218"/>
    <w:rsid w:val="007F5BCC"/>
    <w:rsid w:val="007F7E43"/>
    <w:rsid w:val="008058BC"/>
    <w:rsid w:val="00810D20"/>
    <w:rsid w:val="00811C55"/>
    <w:rsid w:val="008210E0"/>
    <w:rsid w:val="00823175"/>
    <w:rsid w:val="008322B4"/>
    <w:rsid w:val="00833D74"/>
    <w:rsid w:val="00834A12"/>
    <w:rsid w:val="00836A4F"/>
    <w:rsid w:val="008410D4"/>
    <w:rsid w:val="0084479F"/>
    <w:rsid w:val="00845400"/>
    <w:rsid w:val="008459A8"/>
    <w:rsid w:val="00846F05"/>
    <w:rsid w:val="00847FA7"/>
    <w:rsid w:val="008528AC"/>
    <w:rsid w:val="0085418D"/>
    <w:rsid w:val="008563C4"/>
    <w:rsid w:val="00857690"/>
    <w:rsid w:val="00863D48"/>
    <w:rsid w:val="00865725"/>
    <w:rsid w:val="008657C2"/>
    <w:rsid w:val="00872F01"/>
    <w:rsid w:val="00873FEF"/>
    <w:rsid w:val="00875571"/>
    <w:rsid w:val="0088186B"/>
    <w:rsid w:val="00883CFE"/>
    <w:rsid w:val="00892EBD"/>
    <w:rsid w:val="008935E0"/>
    <w:rsid w:val="0089371C"/>
    <w:rsid w:val="008A416B"/>
    <w:rsid w:val="008B0E02"/>
    <w:rsid w:val="008B54E0"/>
    <w:rsid w:val="008B558D"/>
    <w:rsid w:val="008C1305"/>
    <w:rsid w:val="008C2289"/>
    <w:rsid w:val="008D0B52"/>
    <w:rsid w:val="008D41A1"/>
    <w:rsid w:val="008D4315"/>
    <w:rsid w:val="008D5560"/>
    <w:rsid w:val="008D777C"/>
    <w:rsid w:val="008E1E55"/>
    <w:rsid w:val="008F0A6F"/>
    <w:rsid w:val="008F2F04"/>
    <w:rsid w:val="008F582F"/>
    <w:rsid w:val="008F67E1"/>
    <w:rsid w:val="008F6C0D"/>
    <w:rsid w:val="00901613"/>
    <w:rsid w:val="00902271"/>
    <w:rsid w:val="009037C7"/>
    <w:rsid w:val="00913696"/>
    <w:rsid w:val="00917351"/>
    <w:rsid w:val="0092014E"/>
    <w:rsid w:val="00927D33"/>
    <w:rsid w:val="00927ED3"/>
    <w:rsid w:val="0093304C"/>
    <w:rsid w:val="00933167"/>
    <w:rsid w:val="00942498"/>
    <w:rsid w:val="00944207"/>
    <w:rsid w:val="00946FDA"/>
    <w:rsid w:val="0094733A"/>
    <w:rsid w:val="00950778"/>
    <w:rsid w:val="009525EE"/>
    <w:rsid w:val="009530C8"/>
    <w:rsid w:val="00966577"/>
    <w:rsid w:val="00967CBC"/>
    <w:rsid w:val="00971441"/>
    <w:rsid w:val="0097165C"/>
    <w:rsid w:val="009722D1"/>
    <w:rsid w:val="0097669C"/>
    <w:rsid w:val="00976773"/>
    <w:rsid w:val="00983185"/>
    <w:rsid w:val="009841C4"/>
    <w:rsid w:val="00990EDB"/>
    <w:rsid w:val="009A0319"/>
    <w:rsid w:val="009B4755"/>
    <w:rsid w:val="009B759D"/>
    <w:rsid w:val="009D3CA0"/>
    <w:rsid w:val="009D61DD"/>
    <w:rsid w:val="009E185F"/>
    <w:rsid w:val="009E2DB5"/>
    <w:rsid w:val="009E593C"/>
    <w:rsid w:val="009F29E4"/>
    <w:rsid w:val="009F3853"/>
    <w:rsid w:val="009F7493"/>
    <w:rsid w:val="009F7E85"/>
    <w:rsid w:val="00A00C50"/>
    <w:rsid w:val="00A019BD"/>
    <w:rsid w:val="00A11FD8"/>
    <w:rsid w:val="00A12FCF"/>
    <w:rsid w:val="00A20AEF"/>
    <w:rsid w:val="00A24737"/>
    <w:rsid w:val="00A30356"/>
    <w:rsid w:val="00A31E50"/>
    <w:rsid w:val="00A36734"/>
    <w:rsid w:val="00A4124A"/>
    <w:rsid w:val="00A419FB"/>
    <w:rsid w:val="00A43C19"/>
    <w:rsid w:val="00A47B04"/>
    <w:rsid w:val="00A52910"/>
    <w:rsid w:val="00A5682A"/>
    <w:rsid w:val="00A6437E"/>
    <w:rsid w:val="00A64395"/>
    <w:rsid w:val="00A65184"/>
    <w:rsid w:val="00A71BF0"/>
    <w:rsid w:val="00A828EB"/>
    <w:rsid w:val="00A8751A"/>
    <w:rsid w:val="00A907DE"/>
    <w:rsid w:val="00AA07FE"/>
    <w:rsid w:val="00AA1A60"/>
    <w:rsid w:val="00AA227A"/>
    <w:rsid w:val="00AA4981"/>
    <w:rsid w:val="00AA62B5"/>
    <w:rsid w:val="00AB7865"/>
    <w:rsid w:val="00AC5CB3"/>
    <w:rsid w:val="00AC5DD3"/>
    <w:rsid w:val="00AC762B"/>
    <w:rsid w:val="00AC7D3B"/>
    <w:rsid w:val="00AD1B1A"/>
    <w:rsid w:val="00AD22D0"/>
    <w:rsid w:val="00AD23AD"/>
    <w:rsid w:val="00AD24A4"/>
    <w:rsid w:val="00AD53F6"/>
    <w:rsid w:val="00AE5475"/>
    <w:rsid w:val="00AF0E2C"/>
    <w:rsid w:val="00AF1DFB"/>
    <w:rsid w:val="00AF4314"/>
    <w:rsid w:val="00B0753A"/>
    <w:rsid w:val="00B10897"/>
    <w:rsid w:val="00B20FC7"/>
    <w:rsid w:val="00B23E44"/>
    <w:rsid w:val="00B259E1"/>
    <w:rsid w:val="00B25D7F"/>
    <w:rsid w:val="00B26967"/>
    <w:rsid w:val="00B26CC5"/>
    <w:rsid w:val="00B42412"/>
    <w:rsid w:val="00B43309"/>
    <w:rsid w:val="00B46F57"/>
    <w:rsid w:val="00B4794D"/>
    <w:rsid w:val="00B502C1"/>
    <w:rsid w:val="00B50E25"/>
    <w:rsid w:val="00B52FAB"/>
    <w:rsid w:val="00B60ADD"/>
    <w:rsid w:val="00B64589"/>
    <w:rsid w:val="00B65EE8"/>
    <w:rsid w:val="00B70E2E"/>
    <w:rsid w:val="00B7143E"/>
    <w:rsid w:val="00B75B1E"/>
    <w:rsid w:val="00B83995"/>
    <w:rsid w:val="00B8579A"/>
    <w:rsid w:val="00B93876"/>
    <w:rsid w:val="00B972D0"/>
    <w:rsid w:val="00BA5363"/>
    <w:rsid w:val="00BB3C21"/>
    <w:rsid w:val="00BC3841"/>
    <w:rsid w:val="00BC3E90"/>
    <w:rsid w:val="00BC684A"/>
    <w:rsid w:val="00BC798B"/>
    <w:rsid w:val="00BD2889"/>
    <w:rsid w:val="00BE0B9B"/>
    <w:rsid w:val="00BE4A79"/>
    <w:rsid w:val="00BE5947"/>
    <w:rsid w:val="00BF44FC"/>
    <w:rsid w:val="00BF5F61"/>
    <w:rsid w:val="00C05B13"/>
    <w:rsid w:val="00C05E07"/>
    <w:rsid w:val="00C10A7C"/>
    <w:rsid w:val="00C138F2"/>
    <w:rsid w:val="00C140FE"/>
    <w:rsid w:val="00C21027"/>
    <w:rsid w:val="00C2308B"/>
    <w:rsid w:val="00C25AFD"/>
    <w:rsid w:val="00C27D78"/>
    <w:rsid w:val="00C27FA9"/>
    <w:rsid w:val="00C30D74"/>
    <w:rsid w:val="00C316D6"/>
    <w:rsid w:val="00C36764"/>
    <w:rsid w:val="00C4085E"/>
    <w:rsid w:val="00C4402E"/>
    <w:rsid w:val="00C4577D"/>
    <w:rsid w:val="00C4738A"/>
    <w:rsid w:val="00C62355"/>
    <w:rsid w:val="00C66867"/>
    <w:rsid w:val="00C67C5A"/>
    <w:rsid w:val="00C70067"/>
    <w:rsid w:val="00C713BC"/>
    <w:rsid w:val="00C749EE"/>
    <w:rsid w:val="00C768D7"/>
    <w:rsid w:val="00C80872"/>
    <w:rsid w:val="00C81702"/>
    <w:rsid w:val="00C825A7"/>
    <w:rsid w:val="00C83A30"/>
    <w:rsid w:val="00C83C44"/>
    <w:rsid w:val="00C85F18"/>
    <w:rsid w:val="00C914E1"/>
    <w:rsid w:val="00C91743"/>
    <w:rsid w:val="00C974F3"/>
    <w:rsid w:val="00CA6CB4"/>
    <w:rsid w:val="00CB0C2B"/>
    <w:rsid w:val="00CB5B17"/>
    <w:rsid w:val="00CC1719"/>
    <w:rsid w:val="00CC6B35"/>
    <w:rsid w:val="00CD4D34"/>
    <w:rsid w:val="00CE0D64"/>
    <w:rsid w:val="00CE3973"/>
    <w:rsid w:val="00CE3F07"/>
    <w:rsid w:val="00CE5747"/>
    <w:rsid w:val="00CF233B"/>
    <w:rsid w:val="00D0286D"/>
    <w:rsid w:val="00D13C13"/>
    <w:rsid w:val="00D13F75"/>
    <w:rsid w:val="00D177D9"/>
    <w:rsid w:val="00D20D7B"/>
    <w:rsid w:val="00D20E3A"/>
    <w:rsid w:val="00D21C79"/>
    <w:rsid w:val="00D24B88"/>
    <w:rsid w:val="00D25E99"/>
    <w:rsid w:val="00D31BE7"/>
    <w:rsid w:val="00D34DEC"/>
    <w:rsid w:val="00D34F25"/>
    <w:rsid w:val="00D36B69"/>
    <w:rsid w:val="00D377CE"/>
    <w:rsid w:val="00D432BE"/>
    <w:rsid w:val="00D45383"/>
    <w:rsid w:val="00D51297"/>
    <w:rsid w:val="00D56D15"/>
    <w:rsid w:val="00D60754"/>
    <w:rsid w:val="00D7170D"/>
    <w:rsid w:val="00D72B8F"/>
    <w:rsid w:val="00D74D2A"/>
    <w:rsid w:val="00D75B2B"/>
    <w:rsid w:val="00D82824"/>
    <w:rsid w:val="00D831DD"/>
    <w:rsid w:val="00D84EFA"/>
    <w:rsid w:val="00D9690B"/>
    <w:rsid w:val="00DA1AB2"/>
    <w:rsid w:val="00DA4F15"/>
    <w:rsid w:val="00DA509B"/>
    <w:rsid w:val="00DA5B50"/>
    <w:rsid w:val="00DB400B"/>
    <w:rsid w:val="00DB4E1B"/>
    <w:rsid w:val="00DC05FE"/>
    <w:rsid w:val="00DC20E9"/>
    <w:rsid w:val="00DC3DCA"/>
    <w:rsid w:val="00DC3FB2"/>
    <w:rsid w:val="00DC45F5"/>
    <w:rsid w:val="00DC67A7"/>
    <w:rsid w:val="00DC6E98"/>
    <w:rsid w:val="00DC7D7D"/>
    <w:rsid w:val="00DE63BB"/>
    <w:rsid w:val="00DF2EB4"/>
    <w:rsid w:val="00E024E0"/>
    <w:rsid w:val="00E11669"/>
    <w:rsid w:val="00E139FD"/>
    <w:rsid w:val="00E14B46"/>
    <w:rsid w:val="00E217E7"/>
    <w:rsid w:val="00E21A7D"/>
    <w:rsid w:val="00E260DC"/>
    <w:rsid w:val="00E30961"/>
    <w:rsid w:val="00E32A03"/>
    <w:rsid w:val="00E37283"/>
    <w:rsid w:val="00E409C0"/>
    <w:rsid w:val="00E479DC"/>
    <w:rsid w:val="00E47DB9"/>
    <w:rsid w:val="00E54FBF"/>
    <w:rsid w:val="00E6594E"/>
    <w:rsid w:val="00E75B6D"/>
    <w:rsid w:val="00E8079D"/>
    <w:rsid w:val="00E838B4"/>
    <w:rsid w:val="00E83B72"/>
    <w:rsid w:val="00E875E4"/>
    <w:rsid w:val="00E92C37"/>
    <w:rsid w:val="00E92FBF"/>
    <w:rsid w:val="00E96F5B"/>
    <w:rsid w:val="00EA7968"/>
    <w:rsid w:val="00EB32B9"/>
    <w:rsid w:val="00EC16C3"/>
    <w:rsid w:val="00EC6EE1"/>
    <w:rsid w:val="00ED0B53"/>
    <w:rsid w:val="00EE0743"/>
    <w:rsid w:val="00EE4F29"/>
    <w:rsid w:val="00EE7FA8"/>
    <w:rsid w:val="00EF025F"/>
    <w:rsid w:val="00EF02D6"/>
    <w:rsid w:val="00EF1DF1"/>
    <w:rsid w:val="00EF2983"/>
    <w:rsid w:val="00F040B9"/>
    <w:rsid w:val="00F07AE7"/>
    <w:rsid w:val="00F11A6B"/>
    <w:rsid w:val="00F173AF"/>
    <w:rsid w:val="00F236D9"/>
    <w:rsid w:val="00F26187"/>
    <w:rsid w:val="00F315DB"/>
    <w:rsid w:val="00F37896"/>
    <w:rsid w:val="00F42165"/>
    <w:rsid w:val="00F429CD"/>
    <w:rsid w:val="00F522B0"/>
    <w:rsid w:val="00F53637"/>
    <w:rsid w:val="00F57B2C"/>
    <w:rsid w:val="00F660F8"/>
    <w:rsid w:val="00F70533"/>
    <w:rsid w:val="00F72C60"/>
    <w:rsid w:val="00F74A76"/>
    <w:rsid w:val="00F75E95"/>
    <w:rsid w:val="00F834F2"/>
    <w:rsid w:val="00F853E3"/>
    <w:rsid w:val="00F91CD7"/>
    <w:rsid w:val="00F91EEA"/>
    <w:rsid w:val="00F947AD"/>
    <w:rsid w:val="00FA0A7B"/>
    <w:rsid w:val="00FA14D7"/>
    <w:rsid w:val="00FA2A85"/>
    <w:rsid w:val="00FA42FA"/>
    <w:rsid w:val="00FA4E3E"/>
    <w:rsid w:val="00FA699C"/>
    <w:rsid w:val="00FA73A1"/>
    <w:rsid w:val="00FA768B"/>
    <w:rsid w:val="00FC2E51"/>
    <w:rsid w:val="00FD0C4F"/>
    <w:rsid w:val="00FD4A8A"/>
    <w:rsid w:val="00FD640C"/>
    <w:rsid w:val="00FD654A"/>
    <w:rsid w:val="00FD6930"/>
    <w:rsid w:val="00FE2C56"/>
    <w:rsid w:val="00FE5897"/>
    <w:rsid w:val="00FE5E18"/>
    <w:rsid w:val="00FE6164"/>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02D2"/>
  <w15:chartTrackingRefBased/>
  <w15:docId w15:val="{2A5D2982-1662-41D4-AB04-60990534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FA9"/>
    <w:pPr>
      <w:ind w:left="720"/>
      <w:contextualSpacing/>
    </w:pPr>
  </w:style>
  <w:style w:type="character" w:styleId="Strong">
    <w:name w:val="Strong"/>
    <w:basedOn w:val="DefaultParagraphFont"/>
    <w:uiPriority w:val="22"/>
    <w:qFormat/>
    <w:rsid w:val="00200908"/>
    <w:rPr>
      <w:b/>
      <w:bCs/>
    </w:rPr>
  </w:style>
  <w:style w:type="paragraph" w:styleId="BalloonText">
    <w:name w:val="Balloon Text"/>
    <w:basedOn w:val="Normal"/>
    <w:link w:val="BalloonTextChar"/>
    <w:uiPriority w:val="99"/>
    <w:semiHidden/>
    <w:unhideWhenUsed/>
    <w:rsid w:val="00A30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356"/>
    <w:rPr>
      <w:rFonts w:ascii="Segoe UI" w:hAnsi="Segoe UI" w:cs="Segoe UI"/>
      <w:sz w:val="18"/>
      <w:szCs w:val="18"/>
    </w:rPr>
  </w:style>
  <w:style w:type="character" w:styleId="Emphasis">
    <w:name w:val="Emphasis"/>
    <w:basedOn w:val="DefaultParagraphFont"/>
    <w:uiPriority w:val="20"/>
    <w:qFormat/>
    <w:rsid w:val="00F315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735176">
      <w:bodyDiv w:val="1"/>
      <w:marLeft w:val="0"/>
      <w:marRight w:val="0"/>
      <w:marTop w:val="0"/>
      <w:marBottom w:val="0"/>
      <w:divBdr>
        <w:top w:val="none" w:sz="0" w:space="0" w:color="auto"/>
        <w:left w:val="none" w:sz="0" w:space="0" w:color="auto"/>
        <w:bottom w:val="none" w:sz="0" w:space="0" w:color="auto"/>
        <w:right w:val="none" w:sz="0" w:space="0" w:color="auto"/>
      </w:divBdr>
    </w:div>
    <w:div w:id="1521048415">
      <w:bodyDiv w:val="1"/>
      <w:marLeft w:val="0"/>
      <w:marRight w:val="0"/>
      <w:marTop w:val="0"/>
      <w:marBottom w:val="0"/>
      <w:divBdr>
        <w:top w:val="none" w:sz="0" w:space="0" w:color="auto"/>
        <w:left w:val="none" w:sz="0" w:space="0" w:color="auto"/>
        <w:bottom w:val="none" w:sz="0" w:space="0" w:color="auto"/>
        <w:right w:val="none" w:sz="0" w:space="0" w:color="auto"/>
      </w:divBdr>
    </w:div>
    <w:div w:id="2107994505">
      <w:bodyDiv w:val="1"/>
      <w:marLeft w:val="0"/>
      <w:marRight w:val="0"/>
      <w:marTop w:val="0"/>
      <w:marBottom w:val="0"/>
      <w:divBdr>
        <w:top w:val="none" w:sz="0" w:space="0" w:color="auto"/>
        <w:left w:val="none" w:sz="0" w:space="0" w:color="auto"/>
        <w:bottom w:val="none" w:sz="0" w:space="0" w:color="auto"/>
        <w:right w:val="none" w:sz="0" w:space="0" w:color="auto"/>
      </w:divBdr>
    </w:div>
    <w:div w:id="21430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10D5E-EFFC-460F-9E9D-67B4CD4EA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J. Schwebach</dc:creator>
  <cp:keywords/>
  <dc:description/>
  <cp:lastModifiedBy>Melissa Rosendahl</cp:lastModifiedBy>
  <cp:revision>7</cp:revision>
  <cp:lastPrinted>2020-11-10T19:47:00Z</cp:lastPrinted>
  <dcterms:created xsi:type="dcterms:W3CDTF">2020-11-17T19:10:00Z</dcterms:created>
  <dcterms:modified xsi:type="dcterms:W3CDTF">2020-12-17T19:32:00Z</dcterms:modified>
</cp:coreProperties>
</file>