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92014E" w:rsidP="00052C49">
      <w:pPr>
        <w:spacing w:after="0"/>
        <w:jc w:val="center"/>
        <w:rPr>
          <w:rStyle w:val="Strong"/>
        </w:rPr>
      </w:pPr>
      <w:r>
        <w:rPr>
          <w:rStyle w:val="Strong"/>
        </w:rPr>
        <w:t>September 10</w:t>
      </w:r>
      <w:r w:rsidR="00052C49" w:rsidRPr="00052C49">
        <w:rPr>
          <w:rStyle w:val="Strong"/>
          <w:vertAlign w:val="superscript"/>
        </w:rPr>
        <w:t>th</w:t>
      </w:r>
      <w:r w:rsidR="00306D45">
        <w:rPr>
          <w:rStyle w:val="Strong"/>
        </w:rPr>
        <w:t>, 2020</w:t>
      </w:r>
      <w:r w:rsidR="00565BE7" w:rsidRPr="00200908">
        <w:rPr>
          <w:rStyle w:val="Strong"/>
        </w:rPr>
        <w:t xml:space="preserve"> 9:00 a.m. </w:t>
      </w:r>
      <w:r w:rsidR="00CE5747">
        <w:rPr>
          <w:rStyle w:val="Strong"/>
        </w:rPr>
        <w:t>at EMS building Pipestone, Minnesota</w:t>
      </w:r>
      <w:r w:rsidR="00183FDE" w:rsidRPr="00183FDE">
        <w:rPr>
          <w:rStyle w:val="Strong"/>
        </w:rPr>
        <w:t xml:space="preserve"> </w:t>
      </w:r>
      <w:r w:rsidR="00183FDE">
        <w:rPr>
          <w:rStyle w:val="Strong"/>
        </w:rPr>
        <w:t>and also via Zoom</w:t>
      </w:r>
    </w:p>
    <w:p w:rsidR="00565BE7" w:rsidRPr="00E92C37" w:rsidRDefault="00565BE7" w:rsidP="00565BE7">
      <w:pPr>
        <w:spacing w:after="0"/>
        <w:rPr>
          <w:rFonts w:ascii="Times New Roman" w:hAnsi="Times New Roman" w:cs="Times New Roman"/>
          <w:sz w:val="24"/>
        </w:rPr>
      </w:pPr>
    </w:p>
    <w:p w:rsidR="00565BE7" w:rsidRPr="002029CB" w:rsidRDefault="006F4C4A" w:rsidP="00565BE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902271" w:rsidRDefault="00E11669" w:rsidP="0092014E">
      <w:pPr>
        <w:spacing w:after="0"/>
        <w:ind w:firstLine="720"/>
        <w:rPr>
          <w:rFonts w:ascii="Times New Roman" w:hAnsi="Times New Roman" w:cs="Times New Roman"/>
          <w:sz w:val="24"/>
        </w:rPr>
      </w:pPr>
      <w:r>
        <w:rPr>
          <w:rFonts w:ascii="Times New Roman" w:hAnsi="Times New Roman" w:cs="Times New Roman"/>
          <w:sz w:val="24"/>
        </w:rPr>
        <w:t>Ken Christensen</w:t>
      </w:r>
      <w:r w:rsidR="00BE4A79">
        <w:rPr>
          <w:rFonts w:ascii="Times New Roman" w:hAnsi="Times New Roman" w:cs="Times New Roman"/>
          <w:sz w:val="24"/>
        </w:rPr>
        <w:t>, Chairman</w:t>
      </w:r>
      <w:r w:rsidR="00CC1719">
        <w:rPr>
          <w:rFonts w:ascii="Times New Roman" w:hAnsi="Times New Roman" w:cs="Times New Roman"/>
          <w:sz w:val="24"/>
        </w:rPr>
        <w:t xml:space="preserve"> </w:t>
      </w:r>
    </w:p>
    <w:p w:rsidR="0027686D" w:rsidRPr="0092014E" w:rsidRDefault="0027686D" w:rsidP="0092014E">
      <w:pPr>
        <w:tabs>
          <w:tab w:val="left" w:pos="8580"/>
        </w:tabs>
        <w:spacing w:after="0"/>
        <w:ind w:firstLine="720"/>
        <w:rPr>
          <w:rFonts w:ascii="Times New Roman" w:hAnsi="Times New Roman" w:cs="Times New Roman"/>
          <w:sz w:val="24"/>
        </w:rPr>
      </w:pPr>
      <w:r>
        <w:rPr>
          <w:rFonts w:ascii="Times New Roman" w:hAnsi="Times New Roman" w:cs="Times New Roman"/>
          <w:sz w:val="24"/>
        </w:rPr>
        <w:t>Ian Cunningham, Secretary/Treasure</w:t>
      </w:r>
      <w:r w:rsidR="0092014E">
        <w:rPr>
          <w:rFonts w:ascii="Times New Roman" w:hAnsi="Times New Roman" w:cs="Times New Roman"/>
          <w:sz w:val="24"/>
        </w:rPr>
        <w:t>r</w:t>
      </w:r>
      <w:r w:rsidR="004A0612">
        <w:rPr>
          <w:rFonts w:ascii="Times New Roman" w:hAnsi="Times New Roman" w:cs="Times New Roman"/>
          <w:sz w:val="24"/>
        </w:rPr>
        <w:tab/>
      </w:r>
    </w:p>
    <w:p w:rsidR="0027686D" w:rsidRDefault="00BE4A79" w:rsidP="0027686D">
      <w:pPr>
        <w:spacing w:after="0"/>
        <w:ind w:firstLine="720"/>
        <w:rPr>
          <w:rFonts w:ascii="Times New Roman" w:hAnsi="Times New Roman" w:cs="Times New Roman"/>
          <w:sz w:val="24"/>
        </w:rPr>
      </w:pPr>
      <w:r>
        <w:rPr>
          <w:rFonts w:ascii="Times New Roman" w:hAnsi="Times New Roman" w:cs="Times New Roman"/>
          <w:sz w:val="24"/>
        </w:rPr>
        <w:t>Larry Fenicle, Programs</w:t>
      </w:r>
    </w:p>
    <w:p w:rsidR="0092014E" w:rsidRPr="000374D8" w:rsidRDefault="0092014E" w:rsidP="0092014E">
      <w:pPr>
        <w:spacing w:after="0"/>
        <w:rPr>
          <w:rFonts w:ascii="Times New Roman" w:hAnsi="Times New Roman" w:cs="Times New Roman"/>
          <w:b/>
          <w:sz w:val="24"/>
        </w:rPr>
      </w:pPr>
      <w:r>
        <w:rPr>
          <w:rFonts w:ascii="Times New Roman" w:hAnsi="Times New Roman" w:cs="Times New Roman"/>
          <w:sz w:val="24"/>
        </w:rPr>
        <w:t xml:space="preserve">            Cal Spronk, PR&amp;I</w:t>
      </w:r>
    </w:p>
    <w:p w:rsidR="0092014E" w:rsidRDefault="0092014E" w:rsidP="0027686D">
      <w:pPr>
        <w:spacing w:after="0"/>
        <w:ind w:firstLine="720"/>
        <w:rPr>
          <w:rFonts w:ascii="Times New Roman" w:hAnsi="Times New Roman" w:cs="Times New Roman"/>
          <w:sz w:val="24"/>
        </w:rPr>
      </w:pPr>
    </w:p>
    <w:p w:rsidR="0092014E" w:rsidRDefault="006F4C4A" w:rsidP="0092014E">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Absent:</w:t>
      </w:r>
      <w:r w:rsidR="00713F8B">
        <w:rPr>
          <w:rFonts w:ascii="Times New Roman" w:hAnsi="Times New Roman" w:cs="Times New Roman"/>
          <w:b/>
          <w:sz w:val="24"/>
        </w:rPr>
        <w:t xml:space="preserve"> </w:t>
      </w:r>
      <w:r w:rsidR="0092014E">
        <w:rPr>
          <w:rFonts w:ascii="Times New Roman" w:hAnsi="Times New Roman" w:cs="Times New Roman"/>
          <w:sz w:val="24"/>
        </w:rPr>
        <w:t xml:space="preserve">Bill Folger, Vice-Chairman </w:t>
      </w:r>
    </w:p>
    <w:p w:rsidR="000374D8" w:rsidRPr="000374D8" w:rsidRDefault="000374D8" w:rsidP="000374D8">
      <w:pPr>
        <w:spacing w:after="0"/>
        <w:rPr>
          <w:rFonts w:ascii="Times New Roman" w:hAnsi="Times New Roman" w:cs="Times New Roman"/>
          <w:b/>
          <w:sz w:val="24"/>
        </w:rPr>
      </w:pPr>
      <w:bookmarkStart w:id="0" w:name="_Hlk50639031"/>
    </w:p>
    <w:bookmarkEnd w:id="0"/>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733C87" w:rsidP="00F53637">
      <w:pPr>
        <w:spacing w:after="0"/>
        <w:rPr>
          <w:rFonts w:ascii="Times New Roman" w:hAnsi="Times New Roman" w:cs="Times New Roman"/>
          <w:b/>
          <w:sz w:val="24"/>
        </w:rPr>
      </w:pPr>
      <w:r>
        <w:rPr>
          <w:rFonts w:ascii="Times New Roman" w:hAnsi="Times New Roman" w:cs="Times New Roman"/>
          <w:sz w:val="24"/>
        </w:rPr>
        <w:t>Les Nath,</w:t>
      </w:r>
      <w:r w:rsidR="00161BE2">
        <w:rPr>
          <w:rFonts w:ascii="Times New Roman" w:hAnsi="Times New Roman" w:cs="Times New Roman"/>
          <w:sz w:val="24"/>
        </w:rPr>
        <w:t xml:space="preserve"> </w:t>
      </w:r>
      <w:r w:rsidR="00E92FBF">
        <w:rPr>
          <w:rFonts w:ascii="Times New Roman" w:hAnsi="Times New Roman" w:cs="Times New Roman"/>
          <w:sz w:val="24"/>
        </w:rPr>
        <w:t>Kyle Krier</w:t>
      </w:r>
      <w:r w:rsidR="00161BE2">
        <w:rPr>
          <w:rFonts w:ascii="Times New Roman" w:hAnsi="Times New Roman" w:cs="Times New Roman"/>
          <w:sz w:val="24"/>
        </w:rPr>
        <w:t>, Melissa Rosendahl</w:t>
      </w:r>
      <w:r w:rsidR="000374D8">
        <w:rPr>
          <w:rFonts w:ascii="Times New Roman" w:hAnsi="Times New Roman" w:cs="Times New Roman"/>
          <w:sz w:val="24"/>
        </w:rPr>
        <w:t>,</w:t>
      </w:r>
      <w:r w:rsidR="0092014E">
        <w:rPr>
          <w:rFonts w:ascii="Times New Roman" w:hAnsi="Times New Roman" w:cs="Times New Roman"/>
          <w:sz w:val="24"/>
        </w:rPr>
        <w:t xml:space="preserve"> Lance Wheeler, Laura DeBeer, Nicole Schwebach,</w:t>
      </w:r>
      <w:r w:rsidR="004B51BA">
        <w:rPr>
          <w:rFonts w:ascii="Times New Roman" w:hAnsi="Times New Roman" w:cs="Times New Roman"/>
          <w:sz w:val="24"/>
        </w:rPr>
        <w:t xml:space="preserve"> </w:t>
      </w:r>
      <w:r w:rsidR="00AD1B1A">
        <w:rPr>
          <w:rFonts w:ascii="Times New Roman" w:hAnsi="Times New Roman" w:cs="Times New Roman"/>
          <w:sz w:val="24"/>
        </w:rPr>
        <w:t>Kyle Kuphal</w:t>
      </w:r>
      <w:r w:rsidR="000374D8">
        <w:rPr>
          <w:rFonts w:ascii="Times New Roman" w:hAnsi="Times New Roman" w:cs="Times New Roman"/>
          <w:sz w:val="24"/>
        </w:rPr>
        <w:t xml:space="preserve"> via zoom</w:t>
      </w:r>
    </w:p>
    <w:p w:rsidR="00C81702" w:rsidRDefault="00C81702"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7260B3">
        <w:rPr>
          <w:rFonts w:ascii="Times New Roman" w:hAnsi="Times New Roman" w:cs="Times New Roman"/>
          <w:sz w:val="24"/>
        </w:rPr>
        <w:t>Christensen</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161BE2">
        <w:rPr>
          <w:rFonts w:ascii="Times New Roman" w:hAnsi="Times New Roman" w:cs="Times New Roman"/>
          <w:sz w:val="24"/>
        </w:rPr>
        <w:t>0</w:t>
      </w:r>
      <w:r w:rsidR="004F428D">
        <w:rPr>
          <w:rFonts w:ascii="Times New Roman" w:hAnsi="Times New Roman" w:cs="Times New Roman"/>
          <w:sz w:val="24"/>
        </w:rPr>
        <w:t>5</w:t>
      </w:r>
      <w:r w:rsidRPr="00E92C37">
        <w:rPr>
          <w:rFonts w:ascii="Times New Roman" w:hAnsi="Times New Roman" w:cs="Times New Roman"/>
          <w:sz w:val="24"/>
        </w:rPr>
        <w:t xml:space="preserve"> a.m.</w:t>
      </w:r>
    </w:p>
    <w:p w:rsidR="00565BE7" w:rsidRPr="00E92C37" w:rsidRDefault="004B4014" w:rsidP="00565BE7">
      <w:pPr>
        <w:spacing w:after="0"/>
        <w:rPr>
          <w:rFonts w:ascii="Times New Roman" w:hAnsi="Times New Roman" w:cs="Times New Roman"/>
          <w:sz w:val="24"/>
        </w:rPr>
      </w:pPr>
      <w:r w:rsidRPr="00E92C37">
        <w:rPr>
          <w:rFonts w:ascii="Times New Roman" w:hAnsi="Times New Roman" w:cs="Times New Roman"/>
          <w:sz w:val="24"/>
        </w:rPr>
        <w:t xml:space="preserve"> </w:t>
      </w: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565BE7" w:rsidRDefault="001515D3" w:rsidP="00176F50">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0374D8">
        <w:rPr>
          <w:rFonts w:ascii="Times New Roman" w:hAnsi="Times New Roman" w:cs="Times New Roman"/>
          <w:sz w:val="24"/>
        </w:rPr>
        <w:t>Fenicle</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4B6E5B">
        <w:rPr>
          <w:rFonts w:ascii="Times New Roman" w:hAnsi="Times New Roman" w:cs="Times New Roman"/>
          <w:sz w:val="24"/>
        </w:rPr>
        <w:t>Cunningham</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as presented</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0E6A68" w:rsidRDefault="000E6A68" w:rsidP="0020796E">
      <w:pPr>
        <w:spacing w:after="0"/>
        <w:ind w:firstLine="720"/>
        <w:rPr>
          <w:rFonts w:ascii="Times New Roman" w:hAnsi="Times New Roman" w:cs="Times New Roman"/>
          <w:sz w:val="24"/>
        </w:rPr>
      </w:pP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r w:rsidR="00E92C37" w:rsidRPr="00176F50">
        <w:rPr>
          <w:rFonts w:ascii="Times New Roman" w:hAnsi="Times New Roman" w:cs="Times New Roman"/>
          <w:b/>
          <w:sz w:val="24"/>
        </w:rPr>
        <w:t xml:space="preserve"> </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 xml:space="preserve">by </w:t>
      </w:r>
      <w:r w:rsidR="00AD1B1A">
        <w:rPr>
          <w:rFonts w:ascii="Times New Roman" w:hAnsi="Times New Roman" w:cs="Times New Roman"/>
          <w:sz w:val="24"/>
        </w:rPr>
        <w:t>Cunningham</w:t>
      </w:r>
      <w:r w:rsidR="00E92C37" w:rsidRPr="00E92C37">
        <w:rPr>
          <w:rFonts w:ascii="Times New Roman" w:hAnsi="Times New Roman" w:cs="Times New Roman"/>
          <w:sz w:val="24"/>
        </w:rPr>
        <w:t xml:space="preserve">, seconded by </w:t>
      </w:r>
      <w:r w:rsidR="000374D8">
        <w:rPr>
          <w:rFonts w:ascii="Times New Roman" w:hAnsi="Times New Roman" w:cs="Times New Roman"/>
          <w:sz w:val="24"/>
        </w:rPr>
        <w:t>Fenicle</w:t>
      </w:r>
      <w:r w:rsidR="00E92C37"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4B6E5B">
        <w:rPr>
          <w:rFonts w:ascii="Times New Roman" w:hAnsi="Times New Roman" w:cs="Times New Roman"/>
          <w:sz w:val="24"/>
        </w:rPr>
        <w:t xml:space="preserve">August </w:t>
      </w:r>
      <w:r w:rsidR="00CE3F07">
        <w:rPr>
          <w:rFonts w:ascii="Times New Roman" w:hAnsi="Times New Roman" w:cs="Times New Roman"/>
          <w:sz w:val="24"/>
        </w:rPr>
        <w:t>b</w:t>
      </w:r>
      <w:r w:rsidR="00E92C37"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2A7534" w:rsidP="007B5C8A">
      <w:pPr>
        <w:pStyle w:val="ListParagraph"/>
        <w:spacing w:after="0"/>
        <w:rPr>
          <w:rFonts w:ascii="Times New Roman" w:hAnsi="Times New Roman" w:cs="Times New Roman"/>
          <w:sz w:val="24"/>
        </w:rPr>
      </w:pPr>
      <w:r>
        <w:rPr>
          <w:rFonts w:ascii="Times New Roman" w:hAnsi="Times New Roman" w:cs="Times New Roman"/>
          <w:sz w:val="24"/>
        </w:rPr>
        <w:t>Spronk</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 accept</w:t>
      </w:r>
      <w:r w:rsidR="007B5C8A">
        <w:rPr>
          <w:rFonts w:ascii="Times New Roman" w:hAnsi="Times New Roman" w:cs="Times New Roman"/>
          <w:sz w:val="24"/>
        </w:rPr>
        <w:t xml:space="preserve"> and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approve the payment of bills.</w:t>
      </w:r>
      <w:r w:rsidR="00044C5D">
        <w:rPr>
          <w:rFonts w:ascii="Times New Roman" w:hAnsi="Times New Roman" w:cs="Times New Roman"/>
          <w:sz w:val="24"/>
        </w:rPr>
        <w:t xml:space="preserve"> Fenicle</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4D56E8" w:rsidRDefault="008D4315" w:rsidP="00EE4F29">
      <w:pPr>
        <w:spacing w:after="0"/>
        <w:rPr>
          <w:rFonts w:ascii="Times New Roman" w:hAnsi="Times New Roman" w:cs="Times New Roman"/>
          <w:b/>
          <w:sz w:val="24"/>
        </w:rPr>
      </w:pPr>
      <w:r w:rsidRPr="008D4315">
        <w:rPr>
          <w:rFonts w:ascii="Times New Roman" w:hAnsi="Times New Roman" w:cs="Times New Roman"/>
          <w:b/>
          <w:sz w:val="24"/>
        </w:rPr>
        <w:t>New Business:</w:t>
      </w:r>
    </w:p>
    <w:p w:rsidR="0004223C" w:rsidRPr="0004223C" w:rsidRDefault="0004223C" w:rsidP="0004223C">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Groundwater Quality Nitrate Reduction Contracts</w:t>
      </w:r>
    </w:p>
    <w:p w:rsidR="003E7E59" w:rsidRDefault="002A7534" w:rsidP="006162AD">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DeBeer</w:t>
      </w:r>
      <w:r w:rsidR="00CE5747">
        <w:rPr>
          <w:rFonts w:ascii="Times New Roman" w:hAnsi="Times New Roman" w:cs="Times New Roman"/>
          <w:sz w:val="24"/>
        </w:rPr>
        <w:t xml:space="preserve"> presented </w:t>
      </w:r>
      <w:r>
        <w:rPr>
          <w:rFonts w:ascii="Times New Roman" w:hAnsi="Times New Roman" w:cs="Times New Roman"/>
          <w:sz w:val="24"/>
        </w:rPr>
        <w:t>2</w:t>
      </w:r>
      <w:r w:rsidR="00CE5747">
        <w:rPr>
          <w:rFonts w:ascii="Times New Roman" w:hAnsi="Times New Roman" w:cs="Times New Roman"/>
          <w:sz w:val="24"/>
        </w:rPr>
        <w:t xml:space="preserve"> </w:t>
      </w:r>
      <w:r>
        <w:rPr>
          <w:rFonts w:ascii="Times New Roman" w:hAnsi="Times New Roman" w:cs="Times New Roman"/>
          <w:sz w:val="24"/>
        </w:rPr>
        <w:t>cover crop</w:t>
      </w:r>
      <w:r w:rsidR="003E7E59">
        <w:rPr>
          <w:rFonts w:ascii="Times New Roman" w:hAnsi="Times New Roman" w:cs="Times New Roman"/>
          <w:sz w:val="24"/>
        </w:rPr>
        <w:t xml:space="preserve"> </w:t>
      </w:r>
      <w:r>
        <w:rPr>
          <w:rFonts w:ascii="Times New Roman" w:hAnsi="Times New Roman" w:cs="Times New Roman"/>
          <w:sz w:val="24"/>
        </w:rPr>
        <w:t>contracts</w:t>
      </w:r>
      <w:r w:rsidR="007178BA">
        <w:rPr>
          <w:rFonts w:ascii="Times New Roman" w:hAnsi="Times New Roman" w:cs="Times New Roman"/>
          <w:sz w:val="24"/>
        </w:rPr>
        <w:t>.</w:t>
      </w:r>
      <w:r w:rsidR="003E7E59">
        <w:rPr>
          <w:rFonts w:ascii="Times New Roman" w:hAnsi="Times New Roman" w:cs="Times New Roman"/>
          <w:sz w:val="24"/>
        </w:rPr>
        <w:t xml:space="preserve"> </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Contract #</w:t>
      </w:r>
      <w:r>
        <w:rPr>
          <w:rFonts w:ascii="Times New Roman" w:hAnsi="Times New Roman" w:cs="Times New Roman"/>
          <w:sz w:val="24"/>
        </w:rPr>
        <w:tab/>
        <w:t>Land Owner</w:t>
      </w:r>
      <w:r>
        <w:rPr>
          <w:rFonts w:ascii="Times New Roman" w:hAnsi="Times New Roman" w:cs="Times New Roman"/>
          <w:sz w:val="24"/>
        </w:rPr>
        <w:tab/>
      </w:r>
      <w:r>
        <w:rPr>
          <w:rFonts w:ascii="Times New Roman" w:hAnsi="Times New Roman" w:cs="Times New Roman"/>
          <w:sz w:val="24"/>
        </w:rPr>
        <w:tab/>
        <w:t>Amount</w:t>
      </w:r>
      <w:r>
        <w:rPr>
          <w:rFonts w:ascii="Times New Roman" w:hAnsi="Times New Roman" w:cs="Times New Roman"/>
          <w:sz w:val="24"/>
        </w:rPr>
        <w:tab/>
      </w:r>
      <w:r>
        <w:rPr>
          <w:rFonts w:ascii="Times New Roman" w:hAnsi="Times New Roman" w:cs="Times New Roman"/>
          <w:sz w:val="24"/>
        </w:rPr>
        <w:tab/>
        <w:t>Acres</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w:t>
      </w:r>
      <w:r w:rsidR="002A7534">
        <w:rPr>
          <w:rFonts w:ascii="Times New Roman" w:hAnsi="Times New Roman" w:cs="Times New Roman"/>
          <w:sz w:val="24"/>
        </w:rPr>
        <w:t>20</w:t>
      </w:r>
      <w:r>
        <w:rPr>
          <w:rFonts w:ascii="Times New Roman" w:hAnsi="Times New Roman" w:cs="Times New Roman"/>
          <w:sz w:val="24"/>
        </w:rPr>
        <w:tab/>
      </w:r>
      <w:r>
        <w:rPr>
          <w:rFonts w:ascii="Times New Roman" w:hAnsi="Times New Roman" w:cs="Times New Roman"/>
          <w:sz w:val="24"/>
        </w:rPr>
        <w:tab/>
      </w:r>
      <w:r w:rsidR="002A7534">
        <w:rPr>
          <w:rFonts w:ascii="Times New Roman" w:hAnsi="Times New Roman" w:cs="Times New Roman"/>
          <w:sz w:val="24"/>
        </w:rPr>
        <w:t>Corey VanStelton</w:t>
      </w:r>
      <w:r>
        <w:rPr>
          <w:rFonts w:ascii="Times New Roman" w:hAnsi="Times New Roman" w:cs="Times New Roman"/>
          <w:sz w:val="24"/>
        </w:rPr>
        <w:tab/>
        <w:t>$</w:t>
      </w:r>
      <w:r w:rsidR="002A7534">
        <w:rPr>
          <w:rFonts w:ascii="Times New Roman" w:hAnsi="Times New Roman" w:cs="Times New Roman"/>
          <w:sz w:val="24"/>
        </w:rPr>
        <w:t>31,560.00</w:t>
      </w:r>
      <w:r>
        <w:rPr>
          <w:rFonts w:ascii="Times New Roman" w:hAnsi="Times New Roman" w:cs="Times New Roman"/>
          <w:sz w:val="24"/>
        </w:rPr>
        <w:tab/>
      </w:r>
      <w:r>
        <w:rPr>
          <w:rFonts w:ascii="Times New Roman" w:hAnsi="Times New Roman" w:cs="Times New Roman"/>
          <w:sz w:val="24"/>
        </w:rPr>
        <w:tab/>
      </w:r>
      <w:r w:rsidR="002A7534">
        <w:rPr>
          <w:rFonts w:ascii="Times New Roman" w:hAnsi="Times New Roman" w:cs="Times New Roman"/>
          <w:sz w:val="24"/>
        </w:rPr>
        <w:t>263</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01</w:t>
      </w:r>
      <w:r w:rsidR="002A7534">
        <w:rPr>
          <w:rFonts w:ascii="Times New Roman" w:hAnsi="Times New Roman" w:cs="Times New Roman"/>
          <w:sz w:val="24"/>
        </w:rPr>
        <w:t>21</w:t>
      </w:r>
      <w:r>
        <w:rPr>
          <w:rFonts w:ascii="Times New Roman" w:hAnsi="Times New Roman" w:cs="Times New Roman"/>
          <w:sz w:val="24"/>
        </w:rPr>
        <w:tab/>
      </w:r>
      <w:r w:rsidR="00BC3E90">
        <w:rPr>
          <w:rFonts w:ascii="Times New Roman" w:hAnsi="Times New Roman" w:cs="Times New Roman"/>
          <w:sz w:val="24"/>
        </w:rPr>
        <w:tab/>
      </w:r>
      <w:r w:rsidR="002A7534">
        <w:rPr>
          <w:rFonts w:ascii="Times New Roman" w:hAnsi="Times New Roman" w:cs="Times New Roman"/>
          <w:sz w:val="24"/>
        </w:rPr>
        <w:t>Corey VanStelton</w:t>
      </w:r>
      <w:r w:rsidR="00BC3E90">
        <w:rPr>
          <w:rFonts w:ascii="Times New Roman" w:hAnsi="Times New Roman" w:cs="Times New Roman"/>
          <w:sz w:val="24"/>
        </w:rPr>
        <w:tab/>
      </w:r>
      <w:r>
        <w:rPr>
          <w:rFonts w:ascii="Times New Roman" w:hAnsi="Times New Roman" w:cs="Times New Roman"/>
          <w:sz w:val="24"/>
        </w:rPr>
        <w:t>$</w:t>
      </w:r>
      <w:r w:rsidR="002A7534">
        <w:rPr>
          <w:rFonts w:ascii="Times New Roman" w:hAnsi="Times New Roman" w:cs="Times New Roman"/>
          <w:sz w:val="24"/>
        </w:rPr>
        <w:t>18,000.00</w:t>
      </w:r>
      <w:r>
        <w:rPr>
          <w:rFonts w:ascii="Times New Roman" w:hAnsi="Times New Roman" w:cs="Times New Roman"/>
          <w:sz w:val="24"/>
        </w:rPr>
        <w:tab/>
      </w:r>
      <w:r>
        <w:rPr>
          <w:rFonts w:ascii="Times New Roman" w:hAnsi="Times New Roman" w:cs="Times New Roman"/>
          <w:sz w:val="24"/>
        </w:rPr>
        <w:tab/>
      </w:r>
      <w:r w:rsidR="002A7534">
        <w:rPr>
          <w:rFonts w:ascii="Times New Roman" w:hAnsi="Times New Roman" w:cs="Times New Roman"/>
          <w:sz w:val="24"/>
        </w:rPr>
        <w:t>150</w:t>
      </w:r>
    </w:p>
    <w:p w:rsidR="00BC3E90" w:rsidRDefault="00BC3E90" w:rsidP="00BC3E90">
      <w:pPr>
        <w:pStyle w:val="ListParagraph"/>
        <w:spacing w:after="0"/>
        <w:ind w:left="630"/>
        <w:rPr>
          <w:rFonts w:ascii="Times New Roman" w:hAnsi="Times New Roman" w:cs="Times New Roman"/>
          <w:sz w:val="24"/>
        </w:rPr>
      </w:pPr>
    </w:p>
    <w:p w:rsidR="00BC3E90" w:rsidRPr="002A7534" w:rsidRDefault="00847FA7" w:rsidP="002A7534">
      <w:pPr>
        <w:spacing w:after="0"/>
        <w:ind w:left="270"/>
        <w:rPr>
          <w:rFonts w:ascii="Times New Roman" w:hAnsi="Times New Roman" w:cs="Times New Roman"/>
          <w:sz w:val="24"/>
        </w:rPr>
      </w:pPr>
      <w:bookmarkStart w:id="1" w:name="_Hlk48744589"/>
      <w:r w:rsidRPr="002A7534">
        <w:rPr>
          <w:rFonts w:ascii="Times New Roman" w:hAnsi="Times New Roman" w:cs="Times New Roman"/>
          <w:sz w:val="24"/>
        </w:rPr>
        <w:t>Cunningham</w:t>
      </w:r>
      <w:r w:rsidR="0004223C" w:rsidRPr="002A7534">
        <w:rPr>
          <w:rFonts w:ascii="Times New Roman" w:hAnsi="Times New Roman" w:cs="Times New Roman"/>
          <w:sz w:val="24"/>
        </w:rPr>
        <w:t xml:space="preserve"> made a motion to approve </w:t>
      </w:r>
      <w:bookmarkStart w:id="2" w:name="_Hlk45287137"/>
      <w:r w:rsidR="002A7534">
        <w:rPr>
          <w:rFonts w:ascii="Times New Roman" w:hAnsi="Times New Roman" w:cs="Times New Roman"/>
          <w:sz w:val="24"/>
        </w:rPr>
        <w:t>contracts</w:t>
      </w:r>
      <w:r w:rsidRPr="002A7534">
        <w:rPr>
          <w:rFonts w:ascii="Times New Roman" w:hAnsi="Times New Roman" w:cs="Times New Roman"/>
          <w:sz w:val="24"/>
        </w:rPr>
        <w:t xml:space="preserve">. </w:t>
      </w:r>
      <w:bookmarkEnd w:id="2"/>
      <w:r w:rsidR="002A7534">
        <w:rPr>
          <w:rFonts w:ascii="Times New Roman" w:hAnsi="Times New Roman" w:cs="Times New Roman"/>
          <w:sz w:val="24"/>
        </w:rPr>
        <w:t>Spronk</w:t>
      </w:r>
      <w:r w:rsidR="00BC3E90" w:rsidRPr="002A7534">
        <w:rPr>
          <w:rFonts w:ascii="Times New Roman" w:hAnsi="Times New Roman" w:cs="Times New Roman"/>
          <w:sz w:val="24"/>
        </w:rPr>
        <w:t xml:space="preserve"> </w:t>
      </w:r>
      <w:r w:rsidR="003C6125" w:rsidRPr="002A7534">
        <w:rPr>
          <w:rFonts w:ascii="Times New Roman" w:hAnsi="Times New Roman" w:cs="Times New Roman"/>
          <w:sz w:val="24"/>
        </w:rPr>
        <w:t xml:space="preserve">seconded the motion. Affirmative: </w:t>
      </w:r>
      <w:r w:rsidR="00F947AD" w:rsidRPr="002A7534">
        <w:rPr>
          <w:rFonts w:ascii="Times New Roman" w:hAnsi="Times New Roman" w:cs="Times New Roman"/>
          <w:sz w:val="24"/>
        </w:rPr>
        <w:t>All</w:t>
      </w:r>
      <w:r w:rsidR="00380D71" w:rsidRPr="002A7534">
        <w:rPr>
          <w:rFonts w:ascii="Times New Roman" w:hAnsi="Times New Roman" w:cs="Times New Roman"/>
          <w:sz w:val="24"/>
        </w:rPr>
        <w:t>.</w:t>
      </w:r>
      <w:r w:rsidR="003C6125" w:rsidRPr="002A7534">
        <w:rPr>
          <w:rFonts w:ascii="Times New Roman" w:hAnsi="Times New Roman" w:cs="Times New Roman"/>
          <w:sz w:val="24"/>
        </w:rPr>
        <w:t xml:space="preserve"> </w:t>
      </w:r>
      <w:r w:rsidR="00F947AD" w:rsidRPr="002A7534">
        <w:rPr>
          <w:rFonts w:ascii="Times New Roman" w:hAnsi="Times New Roman" w:cs="Times New Roman"/>
          <w:sz w:val="24"/>
        </w:rPr>
        <w:t>O</w:t>
      </w:r>
      <w:r w:rsidR="003C6125" w:rsidRPr="002A7534">
        <w:rPr>
          <w:rFonts w:ascii="Times New Roman" w:hAnsi="Times New Roman" w:cs="Times New Roman"/>
          <w:sz w:val="24"/>
        </w:rPr>
        <w:t>ppose: none. Motion carried.</w:t>
      </w:r>
    </w:p>
    <w:bookmarkEnd w:id="1"/>
    <w:p w:rsidR="00A419FB" w:rsidRPr="002A7534" w:rsidRDefault="00A419FB" w:rsidP="002A7534">
      <w:pPr>
        <w:spacing w:after="0"/>
        <w:rPr>
          <w:rFonts w:ascii="Times New Roman" w:hAnsi="Times New Roman" w:cs="Times New Roman"/>
          <w:sz w:val="24"/>
        </w:rPr>
      </w:pPr>
    </w:p>
    <w:p w:rsidR="00A419FB" w:rsidRDefault="002A7534" w:rsidP="00A419FB">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AgBMP</w:t>
      </w:r>
    </w:p>
    <w:p w:rsidR="009E2DB5" w:rsidRPr="00F74A76" w:rsidRDefault="002A7534" w:rsidP="00F74A76">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Schwebach reviewed the AgBMP process with the board. Discussion was on approving purchases made </w:t>
      </w:r>
      <w:r w:rsidR="007A4AC2">
        <w:rPr>
          <w:rFonts w:ascii="Times New Roman" w:hAnsi="Times New Roman" w:cs="Times New Roman"/>
          <w:sz w:val="24"/>
        </w:rPr>
        <w:t>through</w:t>
      </w:r>
      <w:r>
        <w:rPr>
          <w:rFonts w:ascii="Times New Roman" w:hAnsi="Times New Roman" w:cs="Times New Roman"/>
          <w:sz w:val="24"/>
        </w:rPr>
        <w:t xml:space="preserve"> the AgBMP program that they should be conservation practices and may vary depending on situation. Schwebach will update lenders on approved practices and remind them purchases need to be approved by SWCD. </w:t>
      </w:r>
    </w:p>
    <w:p w:rsidR="009E2DB5" w:rsidRDefault="009E2DB5" w:rsidP="00BF5F61">
      <w:pPr>
        <w:pStyle w:val="ListParagraph"/>
        <w:spacing w:after="0"/>
        <w:ind w:left="540"/>
        <w:rPr>
          <w:rFonts w:ascii="Times New Roman" w:hAnsi="Times New Roman" w:cs="Times New Roman"/>
          <w:sz w:val="24"/>
        </w:rPr>
      </w:pPr>
    </w:p>
    <w:p w:rsidR="0089371C" w:rsidRDefault="000A6FB8" w:rsidP="0089371C">
      <w:pPr>
        <w:pStyle w:val="ListParagraph"/>
        <w:numPr>
          <w:ilvl w:val="0"/>
          <w:numId w:val="37"/>
        </w:numPr>
        <w:spacing w:after="0"/>
        <w:rPr>
          <w:rFonts w:ascii="Times New Roman" w:hAnsi="Times New Roman" w:cs="Times New Roman"/>
          <w:sz w:val="24"/>
        </w:rPr>
      </w:pPr>
      <w:r>
        <w:rPr>
          <w:rFonts w:ascii="Times New Roman" w:hAnsi="Times New Roman" w:cs="Times New Roman"/>
          <w:sz w:val="24"/>
        </w:rPr>
        <w:lastRenderedPageBreak/>
        <w:t>Employee Review</w:t>
      </w:r>
    </w:p>
    <w:p w:rsidR="0089371C" w:rsidRDefault="00481518" w:rsidP="0089371C">
      <w:pPr>
        <w:pStyle w:val="ListParagraph"/>
        <w:numPr>
          <w:ilvl w:val="1"/>
          <w:numId w:val="37"/>
        </w:numPr>
        <w:spacing w:after="0"/>
        <w:rPr>
          <w:rFonts w:ascii="Times New Roman" w:hAnsi="Times New Roman" w:cs="Times New Roman"/>
          <w:sz w:val="24"/>
        </w:rPr>
      </w:pPr>
      <w:r w:rsidRPr="0089371C">
        <w:rPr>
          <w:rFonts w:ascii="Times New Roman" w:hAnsi="Times New Roman" w:cs="Times New Roman"/>
          <w:sz w:val="24"/>
        </w:rPr>
        <w:t>Lance Wheeler</w:t>
      </w:r>
    </w:p>
    <w:p w:rsidR="0089371C" w:rsidRPr="0089371C" w:rsidRDefault="0089371C" w:rsidP="0089371C">
      <w:pPr>
        <w:pStyle w:val="ListParagraph"/>
        <w:numPr>
          <w:ilvl w:val="2"/>
          <w:numId w:val="37"/>
        </w:numPr>
        <w:spacing w:after="0"/>
        <w:rPr>
          <w:rFonts w:ascii="Times New Roman" w:hAnsi="Times New Roman" w:cs="Times New Roman"/>
          <w:sz w:val="24"/>
        </w:rPr>
      </w:pPr>
      <w:r w:rsidRPr="0089371C">
        <w:rPr>
          <w:rFonts w:ascii="Times New Roman" w:hAnsi="Times New Roman" w:cs="Times New Roman"/>
          <w:sz w:val="24"/>
        </w:rPr>
        <w:t>Wheeler a</w:t>
      </w:r>
      <w:r w:rsidR="000A6FB8" w:rsidRPr="0089371C">
        <w:rPr>
          <w:rFonts w:ascii="Times New Roman" w:hAnsi="Times New Roman" w:cs="Times New Roman"/>
          <w:sz w:val="24"/>
        </w:rPr>
        <w:t>gree</w:t>
      </w:r>
      <w:r w:rsidRPr="0089371C">
        <w:rPr>
          <w:rFonts w:ascii="Times New Roman" w:hAnsi="Times New Roman" w:cs="Times New Roman"/>
          <w:sz w:val="24"/>
        </w:rPr>
        <w:t>d</w:t>
      </w:r>
      <w:r w:rsidR="000A6FB8" w:rsidRPr="0089371C">
        <w:rPr>
          <w:rFonts w:ascii="Times New Roman" w:hAnsi="Times New Roman" w:cs="Times New Roman"/>
          <w:sz w:val="24"/>
        </w:rPr>
        <w:t xml:space="preserve"> to keep the meeting open during h</w:t>
      </w:r>
      <w:r w:rsidRPr="0089371C">
        <w:rPr>
          <w:rFonts w:ascii="Times New Roman" w:hAnsi="Times New Roman" w:cs="Times New Roman"/>
          <w:sz w:val="24"/>
        </w:rPr>
        <w:t>is</w:t>
      </w:r>
      <w:r w:rsidR="000A6FB8" w:rsidRPr="0089371C">
        <w:rPr>
          <w:rFonts w:ascii="Times New Roman" w:hAnsi="Times New Roman" w:cs="Times New Roman"/>
          <w:sz w:val="24"/>
        </w:rPr>
        <w:t xml:space="preserve"> review. Krier presented </w:t>
      </w:r>
      <w:r w:rsidRPr="0089371C">
        <w:rPr>
          <w:rFonts w:ascii="Times New Roman" w:hAnsi="Times New Roman" w:cs="Times New Roman"/>
          <w:sz w:val="24"/>
        </w:rPr>
        <w:t>the</w:t>
      </w:r>
      <w:r w:rsidR="000A6FB8" w:rsidRPr="0089371C">
        <w:rPr>
          <w:rFonts w:ascii="Times New Roman" w:hAnsi="Times New Roman" w:cs="Times New Roman"/>
          <w:sz w:val="24"/>
        </w:rPr>
        <w:t xml:space="preserve"> review to the board stating that h</w:t>
      </w:r>
      <w:r w:rsidRPr="0089371C">
        <w:rPr>
          <w:rFonts w:ascii="Times New Roman" w:hAnsi="Times New Roman" w:cs="Times New Roman"/>
          <w:sz w:val="24"/>
        </w:rPr>
        <w:t>is</w:t>
      </w:r>
      <w:r w:rsidR="000A6FB8" w:rsidRPr="0089371C">
        <w:rPr>
          <w:rFonts w:ascii="Times New Roman" w:hAnsi="Times New Roman" w:cs="Times New Roman"/>
          <w:sz w:val="24"/>
        </w:rPr>
        <w:t xml:space="preserve"> review was favorable and suggested to the board that he receive a step increase as of </w:t>
      </w:r>
      <w:r w:rsidRPr="0089371C">
        <w:rPr>
          <w:rFonts w:ascii="Times New Roman" w:hAnsi="Times New Roman" w:cs="Times New Roman"/>
          <w:sz w:val="24"/>
        </w:rPr>
        <w:t>9/23/20</w:t>
      </w:r>
      <w:r w:rsidR="000A6FB8" w:rsidRPr="0089371C">
        <w:rPr>
          <w:rFonts w:ascii="Times New Roman" w:hAnsi="Times New Roman" w:cs="Times New Roman"/>
          <w:sz w:val="24"/>
        </w:rPr>
        <w:t xml:space="preserve">. </w:t>
      </w:r>
      <w:r w:rsidRPr="0089371C">
        <w:rPr>
          <w:rFonts w:ascii="Times New Roman" w:hAnsi="Times New Roman" w:cs="Times New Roman"/>
          <w:sz w:val="24"/>
        </w:rPr>
        <w:t>Cunningham</w:t>
      </w:r>
      <w:r w:rsidR="000A6FB8" w:rsidRPr="0089371C">
        <w:rPr>
          <w:rFonts w:ascii="Times New Roman" w:hAnsi="Times New Roman" w:cs="Times New Roman"/>
          <w:sz w:val="24"/>
        </w:rPr>
        <w:t xml:space="preserve"> made a motion to approve the favorable review as presented with a step increase. </w:t>
      </w:r>
      <w:r w:rsidRPr="0089371C">
        <w:rPr>
          <w:rFonts w:ascii="Times New Roman" w:hAnsi="Times New Roman" w:cs="Times New Roman"/>
          <w:sz w:val="24"/>
        </w:rPr>
        <w:t>Fenicle</w:t>
      </w:r>
      <w:r w:rsidR="000A6FB8" w:rsidRPr="0089371C">
        <w:rPr>
          <w:rFonts w:ascii="Times New Roman" w:hAnsi="Times New Roman" w:cs="Times New Roman"/>
          <w:sz w:val="24"/>
        </w:rPr>
        <w:t xml:space="preserve"> seconded the motion. Affirmative: all. Oppose: none. Motion carried.  </w:t>
      </w:r>
    </w:p>
    <w:p w:rsidR="0089371C" w:rsidRDefault="0089371C" w:rsidP="0089371C">
      <w:pPr>
        <w:pStyle w:val="ListParagraph"/>
        <w:numPr>
          <w:ilvl w:val="1"/>
          <w:numId w:val="37"/>
        </w:numPr>
        <w:spacing w:after="0"/>
        <w:rPr>
          <w:rFonts w:ascii="Times New Roman" w:hAnsi="Times New Roman" w:cs="Times New Roman"/>
          <w:sz w:val="24"/>
        </w:rPr>
      </w:pPr>
      <w:r>
        <w:rPr>
          <w:rFonts w:ascii="Times New Roman" w:hAnsi="Times New Roman" w:cs="Times New Roman"/>
          <w:sz w:val="24"/>
        </w:rPr>
        <w:t>Melissa Rosendahl</w:t>
      </w:r>
    </w:p>
    <w:p w:rsidR="000E7E26" w:rsidRDefault="0089371C" w:rsidP="000E7E26">
      <w:pPr>
        <w:pStyle w:val="ListParagraph"/>
        <w:numPr>
          <w:ilvl w:val="2"/>
          <w:numId w:val="37"/>
        </w:numPr>
        <w:spacing w:after="0"/>
        <w:rPr>
          <w:rFonts w:ascii="Times New Roman" w:hAnsi="Times New Roman" w:cs="Times New Roman"/>
          <w:sz w:val="24"/>
        </w:rPr>
      </w:pPr>
      <w:r>
        <w:rPr>
          <w:rFonts w:ascii="Times New Roman" w:hAnsi="Times New Roman" w:cs="Times New Roman"/>
          <w:sz w:val="24"/>
        </w:rPr>
        <w:t>Rosendahl</w:t>
      </w:r>
      <w:r w:rsidRPr="0089371C">
        <w:rPr>
          <w:rFonts w:ascii="Times New Roman" w:hAnsi="Times New Roman" w:cs="Times New Roman"/>
          <w:sz w:val="24"/>
        </w:rPr>
        <w:t xml:space="preserve"> agreed to keep the meeting open during h</w:t>
      </w:r>
      <w:r>
        <w:rPr>
          <w:rFonts w:ascii="Times New Roman" w:hAnsi="Times New Roman" w:cs="Times New Roman"/>
          <w:sz w:val="24"/>
        </w:rPr>
        <w:t>er</w:t>
      </w:r>
      <w:r w:rsidRPr="0089371C">
        <w:rPr>
          <w:rFonts w:ascii="Times New Roman" w:hAnsi="Times New Roman" w:cs="Times New Roman"/>
          <w:sz w:val="24"/>
        </w:rPr>
        <w:t xml:space="preserve"> review. Krier presented the review to the board stating that h</w:t>
      </w:r>
      <w:r>
        <w:rPr>
          <w:rFonts w:ascii="Times New Roman" w:hAnsi="Times New Roman" w:cs="Times New Roman"/>
          <w:sz w:val="24"/>
        </w:rPr>
        <w:t>er</w:t>
      </w:r>
      <w:r w:rsidRPr="0089371C">
        <w:rPr>
          <w:rFonts w:ascii="Times New Roman" w:hAnsi="Times New Roman" w:cs="Times New Roman"/>
          <w:sz w:val="24"/>
        </w:rPr>
        <w:t xml:space="preserve"> review was favorable and suggested to the board that </w:t>
      </w:r>
      <w:r>
        <w:rPr>
          <w:rFonts w:ascii="Times New Roman" w:hAnsi="Times New Roman" w:cs="Times New Roman"/>
          <w:sz w:val="24"/>
        </w:rPr>
        <w:t>s</w:t>
      </w:r>
      <w:r w:rsidRPr="0089371C">
        <w:rPr>
          <w:rFonts w:ascii="Times New Roman" w:hAnsi="Times New Roman" w:cs="Times New Roman"/>
          <w:sz w:val="24"/>
        </w:rPr>
        <w:t xml:space="preserve">he receive a step increase as of </w:t>
      </w:r>
      <w:r>
        <w:rPr>
          <w:rFonts w:ascii="Times New Roman" w:hAnsi="Times New Roman" w:cs="Times New Roman"/>
          <w:sz w:val="24"/>
        </w:rPr>
        <w:t>10/7/20</w:t>
      </w:r>
      <w:r w:rsidRPr="0089371C">
        <w:rPr>
          <w:rFonts w:ascii="Times New Roman" w:hAnsi="Times New Roman" w:cs="Times New Roman"/>
          <w:sz w:val="24"/>
        </w:rPr>
        <w:t xml:space="preserve">. Cunningham made a motion to approve the favorable review as presented with a step increase. </w:t>
      </w:r>
      <w:r>
        <w:rPr>
          <w:rFonts w:ascii="Times New Roman" w:hAnsi="Times New Roman" w:cs="Times New Roman"/>
          <w:sz w:val="24"/>
        </w:rPr>
        <w:t>Spronk</w:t>
      </w:r>
      <w:r w:rsidRPr="0089371C">
        <w:rPr>
          <w:rFonts w:ascii="Times New Roman" w:hAnsi="Times New Roman" w:cs="Times New Roman"/>
          <w:sz w:val="24"/>
        </w:rPr>
        <w:t xml:space="preserve"> seconded the motion. Affirmative: all. Oppose: none. Motion carried.  </w:t>
      </w:r>
    </w:p>
    <w:p w:rsidR="00A65184" w:rsidRDefault="00A65184" w:rsidP="00A65184">
      <w:pPr>
        <w:pStyle w:val="ListParagraph"/>
        <w:spacing w:after="0"/>
        <w:ind w:left="540"/>
        <w:rPr>
          <w:rFonts w:ascii="Times New Roman" w:hAnsi="Times New Roman" w:cs="Times New Roman"/>
          <w:sz w:val="24"/>
        </w:rPr>
      </w:pPr>
    </w:p>
    <w:p w:rsidR="000E7E26" w:rsidRDefault="000E7E26" w:rsidP="000E7E26">
      <w:pPr>
        <w:pStyle w:val="ListParagraph"/>
        <w:numPr>
          <w:ilvl w:val="0"/>
          <w:numId w:val="37"/>
        </w:numPr>
        <w:spacing w:after="0"/>
        <w:rPr>
          <w:rFonts w:ascii="Times New Roman" w:hAnsi="Times New Roman" w:cs="Times New Roman"/>
          <w:sz w:val="24"/>
        </w:rPr>
      </w:pPr>
      <w:r>
        <w:rPr>
          <w:rFonts w:ascii="Times New Roman" w:hAnsi="Times New Roman" w:cs="Times New Roman"/>
          <w:sz w:val="24"/>
        </w:rPr>
        <w:t>Employee Updates</w:t>
      </w:r>
    </w:p>
    <w:p w:rsidR="000E7E26" w:rsidRPr="000E7E26" w:rsidRDefault="000E7E26" w:rsidP="000E7E26">
      <w:pPr>
        <w:pStyle w:val="ListParagraph"/>
        <w:numPr>
          <w:ilvl w:val="1"/>
          <w:numId w:val="37"/>
        </w:numPr>
        <w:spacing w:after="0"/>
        <w:rPr>
          <w:rFonts w:ascii="Times New Roman" w:hAnsi="Times New Roman" w:cs="Times New Roman"/>
          <w:sz w:val="24"/>
        </w:rPr>
      </w:pPr>
      <w:r>
        <w:rPr>
          <w:rFonts w:ascii="Times New Roman" w:hAnsi="Times New Roman" w:cs="Times New Roman"/>
          <w:sz w:val="24"/>
        </w:rPr>
        <w:t xml:space="preserve">Wheeler updated the board on </w:t>
      </w:r>
      <w:r w:rsidR="00A65184">
        <w:rPr>
          <w:rFonts w:ascii="Times New Roman" w:hAnsi="Times New Roman" w:cs="Times New Roman"/>
          <w:sz w:val="24"/>
        </w:rPr>
        <w:t xml:space="preserve">cost share and 1W1P </w:t>
      </w:r>
      <w:r>
        <w:rPr>
          <w:rFonts w:ascii="Times New Roman" w:hAnsi="Times New Roman" w:cs="Times New Roman"/>
          <w:sz w:val="24"/>
        </w:rPr>
        <w:t>projects that are being implemented currentl</w:t>
      </w:r>
      <w:r w:rsidR="0072159D">
        <w:rPr>
          <w:rFonts w:ascii="Times New Roman" w:hAnsi="Times New Roman" w:cs="Times New Roman"/>
          <w:sz w:val="24"/>
        </w:rPr>
        <w:t>y</w:t>
      </w:r>
      <w:r>
        <w:rPr>
          <w:rFonts w:ascii="Times New Roman" w:hAnsi="Times New Roman" w:cs="Times New Roman"/>
          <w:sz w:val="24"/>
        </w:rPr>
        <w:t xml:space="preserve">. DeBeer </w:t>
      </w:r>
      <w:r w:rsidR="00A65184">
        <w:rPr>
          <w:rFonts w:ascii="Times New Roman" w:hAnsi="Times New Roman" w:cs="Times New Roman"/>
          <w:sz w:val="24"/>
        </w:rPr>
        <w:t xml:space="preserve">shared that the city of </w:t>
      </w:r>
      <w:r w:rsidR="007A4AC2">
        <w:rPr>
          <w:rFonts w:ascii="Times New Roman" w:hAnsi="Times New Roman" w:cs="Times New Roman"/>
          <w:sz w:val="24"/>
        </w:rPr>
        <w:t>Edgerton</w:t>
      </w:r>
      <w:r w:rsidR="00A65184">
        <w:rPr>
          <w:rFonts w:ascii="Times New Roman" w:hAnsi="Times New Roman" w:cs="Times New Roman"/>
          <w:sz w:val="24"/>
        </w:rPr>
        <w:t xml:space="preserve"> is in the beginning stages of looking to purchase some land that is next to their water wells through the Wellhead Protection Partner Grants Program, which is a pilot program that DeBeer will be involved i</w:t>
      </w:r>
      <w:bookmarkStart w:id="3" w:name="_GoBack"/>
      <w:bookmarkEnd w:id="3"/>
      <w:r w:rsidR="00A65184">
        <w:rPr>
          <w:rFonts w:ascii="Times New Roman" w:hAnsi="Times New Roman" w:cs="Times New Roman"/>
          <w:sz w:val="24"/>
        </w:rPr>
        <w:t xml:space="preserve">n. </w:t>
      </w:r>
    </w:p>
    <w:p w:rsidR="009E2DB5" w:rsidRDefault="009E2DB5" w:rsidP="0089371C">
      <w:pPr>
        <w:pStyle w:val="ListParagraph"/>
        <w:spacing w:after="0"/>
        <w:ind w:left="540"/>
        <w:rPr>
          <w:rFonts w:ascii="Times New Roman" w:hAnsi="Times New Roman" w:cs="Times New Roman"/>
          <w:sz w:val="24"/>
        </w:rPr>
      </w:pPr>
    </w:p>
    <w:p w:rsidR="00374E87" w:rsidRPr="0063717E" w:rsidRDefault="00374E87" w:rsidP="0063717E">
      <w:pPr>
        <w:spacing w:after="0"/>
        <w:rPr>
          <w:rFonts w:ascii="Times New Roman" w:hAnsi="Times New Roman" w:cs="Times New Roman"/>
          <w:sz w:val="24"/>
        </w:rPr>
      </w:pPr>
      <w:r w:rsidRPr="0063717E">
        <w:rPr>
          <w:rFonts w:ascii="Times New Roman" w:hAnsi="Times New Roman" w:cs="Times New Roman"/>
          <w:b/>
          <w:sz w:val="24"/>
        </w:rPr>
        <w:t xml:space="preserve">County Commissioner Report: </w:t>
      </w:r>
    </w:p>
    <w:p w:rsidR="00E96F5B" w:rsidRDefault="008E1E55" w:rsidP="008E1E55">
      <w:pPr>
        <w:spacing w:after="0"/>
        <w:ind w:left="720"/>
        <w:rPr>
          <w:rFonts w:ascii="Times New Roman" w:hAnsi="Times New Roman" w:cs="Times New Roman"/>
          <w:sz w:val="24"/>
        </w:rPr>
      </w:pPr>
      <w:r>
        <w:rPr>
          <w:rFonts w:ascii="Times New Roman" w:hAnsi="Times New Roman" w:cs="Times New Roman"/>
          <w:sz w:val="24"/>
        </w:rPr>
        <w:t>Nath rep</w:t>
      </w:r>
      <w:r w:rsidR="00655C86">
        <w:rPr>
          <w:rFonts w:ascii="Times New Roman" w:hAnsi="Times New Roman" w:cs="Times New Roman"/>
          <w:sz w:val="24"/>
        </w:rPr>
        <w:t>orted the deadline for the CARES Act money is next Friday September 18</w:t>
      </w:r>
      <w:r w:rsidR="00655C86" w:rsidRPr="00655C86">
        <w:rPr>
          <w:rFonts w:ascii="Times New Roman" w:hAnsi="Times New Roman" w:cs="Times New Roman"/>
          <w:sz w:val="24"/>
          <w:vertAlign w:val="superscript"/>
        </w:rPr>
        <w:t>th</w:t>
      </w:r>
      <w:r w:rsidR="00655C86">
        <w:rPr>
          <w:rFonts w:ascii="Times New Roman" w:hAnsi="Times New Roman" w:cs="Times New Roman"/>
          <w:sz w:val="24"/>
        </w:rPr>
        <w:t>. The county is still working on budgets.</w:t>
      </w:r>
      <w:r>
        <w:rPr>
          <w:rFonts w:ascii="Times New Roman" w:hAnsi="Times New Roman" w:cs="Times New Roman"/>
          <w:sz w:val="24"/>
        </w:rPr>
        <w:t xml:space="preserve"> </w:t>
      </w:r>
    </w:p>
    <w:p w:rsidR="00260557" w:rsidRDefault="00260557" w:rsidP="000859C9">
      <w:pPr>
        <w:spacing w:after="0"/>
        <w:rPr>
          <w:rFonts w:ascii="Times New Roman" w:hAnsi="Times New Roman" w:cs="Times New Roman"/>
          <w:b/>
          <w:sz w:val="24"/>
        </w:rPr>
      </w:pPr>
    </w:p>
    <w:p w:rsidR="000859C9" w:rsidRPr="005B5CFC" w:rsidRDefault="000859C9" w:rsidP="000859C9">
      <w:pPr>
        <w:spacing w:after="0"/>
        <w:rPr>
          <w:rFonts w:ascii="Times New Roman" w:hAnsi="Times New Roman" w:cs="Times New Roman"/>
          <w:b/>
          <w:sz w:val="24"/>
        </w:rPr>
      </w:pPr>
      <w:r w:rsidRPr="005B5CFC">
        <w:rPr>
          <w:rFonts w:ascii="Times New Roman" w:hAnsi="Times New Roman" w:cs="Times New Roman"/>
          <w:b/>
          <w:sz w:val="24"/>
        </w:rPr>
        <w:t>Supervisor Reports:</w:t>
      </w:r>
    </w:p>
    <w:p w:rsidR="00E838B4" w:rsidRPr="00983185" w:rsidRDefault="00A64395" w:rsidP="00C05B13">
      <w:pPr>
        <w:spacing w:after="0"/>
        <w:ind w:left="720"/>
        <w:rPr>
          <w:rFonts w:ascii="Times New Roman" w:hAnsi="Times New Roman" w:cs="Times New Roman"/>
          <w:sz w:val="24"/>
        </w:rPr>
      </w:pPr>
      <w:r>
        <w:rPr>
          <w:rFonts w:ascii="Times New Roman" w:hAnsi="Times New Roman" w:cs="Times New Roman"/>
          <w:sz w:val="24"/>
          <w:u w:val="single"/>
        </w:rPr>
        <w:t xml:space="preserve">Ian </w:t>
      </w:r>
      <w:r w:rsidR="008E1E55">
        <w:rPr>
          <w:rFonts w:ascii="Times New Roman" w:hAnsi="Times New Roman" w:cs="Times New Roman"/>
          <w:sz w:val="24"/>
        </w:rPr>
        <w:t>–</w:t>
      </w:r>
      <w:r w:rsidR="00655C86">
        <w:rPr>
          <w:rFonts w:ascii="Times New Roman" w:hAnsi="Times New Roman" w:cs="Times New Roman"/>
          <w:sz w:val="24"/>
        </w:rPr>
        <w:t xml:space="preserve"> The Department of Ag interviewed Ian and </w:t>
      </w:r>
      <w:r w:rsidR="001F17B1">
        <w:rPr>
          <w:rFonts w:ascii="Times New Roman" w:hAnsi="Times New Roman" w:cs="Times New Roman"/>
          <w:sz w:val="24"/>
        </w:rPr>
        <w:t xml:space="preserve">his son </w:t>
      </w:r>
      <w:r w:rsidR="00655C86">
        <w:rPr>
          <w:rFonts w:ascii="Times New Roman" w:hAnsi="Times New Roman" w:cs="Times New Roman"/>
          <w:sz w:val="24"/>
        </w:rPr>
        <w:t>Richard on topics such as the agricultural response to climate change, healthy soils, clean water issues and growing a diversified crop. The interview will be part of a webinar aired on 9/23/20</w:t>
      </w:r>
      <w:r w:rsidR="000B4704">
        <w:rPr>
          <w:rFonts w:ascii="Times New Roman" w:hAnsi="Times New Roman" w:cs="Times New Roman"/>
          <w:sz w:val="24"/>
        </w:rPr>
        <w:t>.</w:t>
      </w:r>
    </w:p>
    <w:p w:rsidR="009722D1" w:rsidRDefault="009722D1" w:rsidP="00E75B6D">
      <w:pPr>
        <w:spacing w:after="0"/>
        <w:ind w:left="720"/>
        <w:rPr>
          <w:rFonts w:ascii="Times New Roman" w:hAnsi="Times New Roman" w:cs="Times New Roman"/>
          <w:sz w:val="24"/>
          <w:u w:val="single"/>
        </w:rPr>
      </w:pPr>
    </w:p>
    <w:p w:rsidR="00243308" w:rsidRPr="00AC762B" w:rsidRDefault="00A64395" w:rsidP="00E75B6D">
      <w:pPr>
        <w:spacing w:after="0"/>
        <w:ind w:left="720"/>
        <w:rPr>
          <w:rFonts w:ascii="Times New Roman" w:hAnsi="Times New Roman" w:cs="Times New Roman"/>
          <w:sz w:val="24"/>
        </w:rPr>
      </w:pPr>
      <w:r>
        <w:rPr>
          <w:rFonts w:ascii="Times New Roman" w:hAnsi="Times New Roman" w:cs="Times New Roman"/>
          <w:sz w:val="24"/>
          <w:u w:val="single"/>
        </w:rPr>
        <w:t xml:space="preserve">Christensen </w:t>
      </w:r>
      <w:r w:rsidR="008E1E55">
        <w:rPr>
          <w:rFonts w:ascii="Times New Roman" w:hAnsi="Times New Roman" w:cs="Times New Roman"/>
          <w:sz w:val="24"/>
        </w:rPr>
        <w:t>–</w:t>
      </w:r>
      <w:r w:rsidR="00C4402E">
        <w:rPr>
          <w:rFonts w:ascii="Times New Roman" w:hAnsi="Times New Roman" w:cs="Times New Roman"/>
          <w:sz w:val="24"/>
        </w:rPr>
        <w:t xml:space="preserve"> </w:t>
      </w:r>
      <w:r w:rsidR="00655C86">
        <w:rPr>
          <w:rFonts w:ascii="Times New Roman" w:hAnsi="Times New Roman" w:cs="Times New Roman"/>
          <w:sz w:val="24"/>
        </w:rPr>
        <w:t>There are $360,000.00 of projects to approve for 1W1P.</w:t>
      </w:r>
    </w:p>
    <w:p w:rsidR="00C768D7" w:rsidRDefault="00C768D7" w:rsidP="00C21027">
      <w:pPr>
        <w:spacing w:after="0"/>
        <w:rPr>
          <w:rFonts w:ascii="Times New Roman" w:hAnsi="Times New Roman" w:cs="Times New Roman"/>
          <w:sz w:val="24"/>
        </w:rPr>
      </w:pPr>
    </w:p>
    <w:p w:rsidR="00C768D7" w:rsidRDefault="00C768D7" w:rsidP="00660873">
      <w:pPr>
        <w:spacing w:after="0"/>
        <w:ind w:left="720"/>
        <w:rPr>
          <w:rFonts w:ascii="Times New Roman" w:hAnsi="Times New Roman" w:cs="Times New Roman"/>
          <w:sz w:val="24"/>
        </w:rPr>
      </w:pPr>
      <w:r w:rsidRPr="00AF1DFB">
        <w:rPr>
          <w:rFonts w:ascii="Times New Roman" w:hAnsi="Times New Roman" w:cs="Times New Roman"/>
          <w:sz w:val="24"/>
          <w:u w:val="single"/>
        </w:rPr>
        <w:t>Fenicle</w:t>
      </w:r>
      <w:r>
        <w:rPr>
          <w:rFonts w:ascii="Times New Roman" w:hAnsi="Times New Roman" w:cs="Times New Roman"/>
          <w:sz w:val="24"/>
        </w:rPr>
        <w:t xml:space="preserve"> –</w:t>
      </w:r>
      <w:r w:rsidR="00753A5F">
        <w:rPr>
          <w:rFonts w:ascii="Times New Roman" w:hAnsi="Times New Roman" w:cs="Times New Roman"/>
          <w:sz w:val="24"/>
        </w:rPr>
        <w:t xml:space="preserve"> </w:t>
      </w:r>
      <w:r w:rsidR="002A77D0">
        <w:rPr>
          <w:rFonts w:ascii="Times New Roman" w:hAnsi="Times New Roman" w:cs="Times New Roman"/>
          <w:sz w:val="24"/>
        </w:rPr>
        <w:t>A</w:t>
      </w:r>
      <w:r w:rsidR="008E1E55">
        <w:rPr>
          <w:rFonts w:ascii="Times New Roman" w:hAnsi="Times New Roman" w:cs="Times New Roman"/>
          <w:sz w:val="24"/>
        </w:rPr>
        <w:t>ttended the RCRCA meeti</w:t>
      </w:r>
      <w:r w:rsidR="00655C86">
        <w:rPr>
          <w:rFonts w:ascii="Times New Roman" w:hAnsi="Times New Roman" w:cs="Times New Roman"/>
          <w:sz w:val="24"/>
        </w:rPr>
        <w:t>ng.</w:t>
      </w:r>
    </w:p>
    <w:p w:rsidR="00C4402E" w:rsidRDefault="00C4402E" w:rsidP="00660873">
      <w:pPr>
        <w:spacing w:after="0"/>
        <w:ind w:left="720"/>
        <w:rPr>
          <w:rFonts w:ascii="Times New Roman" w:hAnsi="Times New Roman" w:cs="Times New Roman"/>
          <w:sz w:val="24"/>
        </w:rPr>
      </w:pPr>
    </w:p>
    <w:p w:rsidR="00C4402E" w:rsidRPr="00C4402E" w:rsidRDefault="00655C86" w:rsidP="00660873">
      <w:pPr>
        <w:spacing w:after="0"/>
        <w:ind w:left="720"/>
        <w:rPr>
          <w:rFonts w:ascii="Times New Roman" w:hAnsi="Times New Roman" w:cs="Times New Roman"/>
          <w:sz w:val="24"/>
        </w:rPr>
      </w:pPr>
      <w:r>
        <w:rPr>
          <w:rFonts w:ascii="Times New Roman" w:hAnsi="Times New Roman" w:cs="Times New Roman"/>
          <w:sz w:val="24"/>
          <w:u w:val="single"/>
        </w:rPr>
        <w:t>Spronk</w:t>
      </w:r>
      <w:r w:rsidR="00C4402E">
        <w:rPr>
          <w:rFonts w:ascii="Times New Roman" w:hAnsi="Times New Roman" w:cs="Times New Roman"/>
          <w:sz w:val="24"/>
        </w:rPr>
        <w:t xml:space="preserve"> – </w:t>
      </w:r>
      <w:r w:rsidR="002A77D0">
        <w:rPr>
          <w:rFonts w:ascii="Times New Roman" w:hAnsi="Times New Roman" w:cs="Times New Roman"/>
          <w:sz w:val="24"/>
        </w:rPr>
        <w:t>N</w:t>
      </w:r>
      <w:r w:rsidR="00631638">
        <w:rPr>
          <w:rFonts w:ascii="Times New Roman" w:hAnsi="Times New Roman" w:cs="Times New Roman"/>
          <w:sz w:val="24"/>
        </w:rPr>
        <w:t>othing to report.</w:t>
      </w:r>
    </w:p>
    <w:p w:rsidR="00660873" w:rsidRDefault="00660873" w:rsidP="00660873">
      <w:pPr>
        <w:spacing w:after="0"/>
        <w:rPr>
          <w:rFonts w:ascii="Times New Roman" w:hAnsi="Times New Roman" w:cs="Times New Roman"/>
          <w:sz w:val="24"/>
          <w:u w:val="single"/>
        </w:rPr>
      </w:pPr>
    </w:p>
    <w:p w:rsidR="00C81702" w:rsidRPr="00177734" w:rsidRDefault="00A907DE" w:rsidP="00EE4F29">
      <w:pPr>
        <w:spacing w:after="0"/>
        <w:rPr>
          <w:rFonts w:ascii="Times New Roman" w:hAnsi="Times New Roman" w:cs="Times New Roman"/>
          <w:sz w:val="24"/>
        </w:rPr>
      </w:pPr>
      <w:r>
        <w:rPr>
          <w:rFonts w:ascii="Times New Roman" w:hAnsi="Times New Roman" w:cs="Times New Roman"/>
          <w:b/>
          <w:sz w:val="24"/>
        </w:rPr>
        <w:t>Manager’s</w:t>
      </w:r>
      <w:r w:rsidR="00660873" w:rsidRPr="00660873">
        <w:rPr>
          <w:rFonts w:ascii="Times New Roman" w:hAnsi="Times New Roman" w:cs="Times New Roman"/>
          <w:b/>
          <w:sz w:val="24"/>
        </w:rPr>
        <w:t xml:space="preserve"> Report:</w:t>
      </w:r>
      <w:r w:rsidR="00631638">
        <w:rPr>
          <w:rFonts w:ascii="Times New Roman" w:hAnsi="Times New Roman" w:cs="Times New Roman"/>
          <w:b/>
          <w:sz w:val="24"/>
        </w:rPr>
        <w:t xml:space="preserve"> </w:t>
      </w:r>
      <w:r w:rsidR="00762894">
        <w:rPr>
          <w:rFonts w:ascii="Times New Roman" w:hAnsi="Times New Roman" w:cs="Times New Roman"/>
          <w:sz w:val="24"/>
        </w:rPr>
        <w:t xml:space="preserve"> </w:t>
      </w:r>
      <w:r w:rsidR="00655C86">
        <w:rPr>
          <w:rFonts w:ascii="Times New Roman" w:hAnsi="Times New Roman" w:cs="Times New Roman"/>
          <w:sz w:val="24"/>
        </w:rPr>
        <w:t xml:space="preserve">The SWCD received $40,000.00 in grant funds for low income septic system </w:t>
      </w:r>
      <w:r w:rsidR="007A4AC2">
        <w:rPr>
          <w:rFonts w:ascii="Times New Roman" w:hAnsi="Times New Roman" w:cs="Times New Roman"/>
          <w:sz w:val="24"/>
        </w:rPr>
        <w:t>installations</w:t>
      </w:r>
      <w:r w:rsidR="00655C86">
        <w:rPr>
          <w:rFonts w:ascii="Times New Roman" w:hAnsi="Times New Roman" w:cs="Times New Roman"/>
          <w:sz w:val="24"/>
        </w:rPr>
        <w:t xml:space="preserve">. </w:t>
      </w:r>
      <w:r w:rsidR="00142B5E">
        <w:rPr>
          <w:rFonts w:ascii="Times New Roman" w:hAnsi="Times New Roman" w:cs="Times New Roman"/>
          <w:sz w:val="24"/>
        </w:rPr>
        <w:t>Pipestone SWCD has been invited on a SRAM tour being held in SD put on by the Moody county SWCD.</w:t>
      </w:r>
    </w:p>
    <w:p w:rsidR="00EE4F29" w:rsidRPr="005B5CFC" w:rsidRDefault="00C81702" w:rsidP="00EE4F29">
      <w:pPr>
        <w:spacing w:after="0"/>
        <w:rPr>
          <w:rFonts w:ascii="Times New Roman" w:hAnsi="Times New Roman" w:cs="Times New Roman"/>
          <w:b/>
          <w:sz w:val="24"/>
        </w:rPr>
      </w:pPr>
      <w:r>
        <w:rPr>
          <w:rFonts w:ascii="Times New Roman" w:hAnsi="Times New Roman" w:cs="Times New Roman"/>
          <w:b/>
          <w:sz w:val="24"/>
        </w:rPr>
        <w:t xml:space="preserve"> </w:t>
      </w:r>
      <w:r w:rsidR="00EE4F29"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32483C" w:rsidRPr="005B5CFC" w:rsidRDefault="0032483C"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AB7865" w:rsidRPr="00E92C37" w:rsidRDefault="00475D99" w:rsidP="00EE4F29">
      <w:pPr>
        <w:spacing w:after="0"/>
        <w:rPr>
          <w:rFonts w:ascii="Times New Roman" w:hAnsi="Times New Roman" w:cs="Times New Roman"/>
          <w:sz w:val="24"/>
        </w:rPr>
      </w:pPr>
      <w:r>
        <w:rPr>
          <w:rFonts w:ascii="Times New Roman" w:hAnsi="Times New Roman" w:cs="Times New Roman"/>
          <w:sz w:val="24"/>
        </w:rPr>
        <w:t>Ian Cunningham</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AB7865" w:rsidRPr="00E92C37"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3B"/>
    <w:multiLevelType w:val="hybridMultilevel"/>
    <w:tmpl w:val="D5B2CB32"/>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F2D34"/>
    <w:multiLevelType w:val="hybridMultilevel"/>
    <w:tmpl w:val="63427240"/>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0"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2"/>
  </w:num>
  <w:num w:numId="2">
    <w:abstractNumId w:val="35"/>
  </w:num>
  <w:num w:numId="3">
    <w:abstractNumId w:val="14"/>
  </w:num>
  <w:num w:numId="4">
    <w:abstractNumId w:val="13"/>
  </w:num>
  <w:num w:numId="5">
    <w:abstractNumId w:val="30"/>
  </w:num>
  <w:num w:numId="6">
    <w:abstractNumId w:val="29"/>
  </w:num>
  <w:num w:numId="7">
    <w:abstractNumId w:val="17"/>
  </w:num>
  <w:num w:numId="8">
    <w:abstractNumId w:val="24"/>
  </w:num>
  <w:num w:numId="9">
    <w:abstractNumId w:val="4"/>
  </w:num>
  <w:num w:numId="10">
    <w:abstractNumId w:val="9"/>
  </w:num>
  <w:num w:numId="11">
    <w:abstractNumId w:val="11"/>
  </w:num>
  <w:num w:numId="12">
    <w:abstractNumId w:val="23"/>
  </w:num>
  <w:num w:numId="13">
    <w:abstractNumId w:val="19"/>
  </w:num>
  <w:num w:numId="14">
    <w:abstractNumId w:val="1"/>
  </w:num>
  <w:num w:numId="15">
    <w:abstractNumId w:val="32"/>
  </w:num>
  <w:num w:numId="16">
    <w:abstractNumId w:val="27"/>
  </w:num>
  <w:num w:numId="17">
    <w:abstractNumId w:val="5"/>
  </w:num>
  <w:num w:numId="18">
    <w:abstractNumId w:val="20"/>
  </w:num>
  <w:num w:numId="19">
    <w:abstractNumId w:val="8"/>
  </w:num>
  <w:num w:numId="20">
    <w:abstractNumId w:val="36"/>
  </w:num>
  <w:num w:numId="21">
    <w:abstractNumId w:val="15"/>
  </w:num>
  <w:num w:numId="22">
    <w:abstractNumId w:val="3"/>
  </w:num>
  <w:num w:numId="23">
    <w:abstractNumId w:val="10"/>
  </w:num>
  <w:num w:numId="24">
    <w:abstractNumId w:val="6"/>
  </w:num>
  <w:num w:numId="25">
    <w:abstractNumId w:val="12"/>
  </w:num>
  <w:num w:numId="26">
    <w:abstractNumId w:val="26"/>
  </w:num>
  <w:num w:numId="27">
    <w:abstractNumId w:val="31"/>
  </w:num>
  <w:num w:numId="28">
    <w:abstractNumId w:val="28"/>
  </w:num>
  <w:num w:numId="29">
    <w:abstractNumId w:val="25"/>
  </w:num>
  <w:num w:numId="30">
    <w:abstractNumId w:val="21"/>
  </w:num>
  <w:num w:numId="31">
    <w:abstractNumId w:val="2"/>
  </w:num>
  <w:num w:numId="32">
    <w:abstractNumId w:val="7"/>
  </w:num>
  <w:num w:numId="33">
    <w:abstractNumId w:val="34"/>
  </w:num>
  <w:num w:numId="34">
    <w:abstractNumId w:val="33"/>
  </w:num>
  <w:num w:numId="35">
    <w:abstractNumId w:val="18"/>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14D9B"/>
    <w:rsid w:val="00031381"/>
    <w:rsid w:val="000322C7"/>
    <w:rsid w:val="00033D48"/>
    <w:rsid w:val="000374D8"/>
    <w:rsid w:val="0004223C"/>
    <w:rsid w:val="00042F6A"/>
    <w:rsid w:val="0004429E"/>
    <w:rsid w:val="00044C5D"/>
    <w:rsid w:val="00051812"/>
    <w:rsid w:val="00052C49"/>
    <w:rsid w:val="00054883"/>
    <w:rsid w:val="00057229"/>
    <w:rsid w:val="00057DB4"/>
    <w:rsid w:val="000605E6"/>
    <w:rsid w:val="0006423E"/>
    <w:rsid w:val="00065D6D"/>
    <w:rsid w:val="0007308C"/>
    <w:rsid w:val="00074915"/>
    <w:rsid w:val="00075468"/>
    <w:rsid w:val="000859C9"/>
    <w:rsid w:val="00091AFC"/>
    <w:rsid w:val="000A086E"/>
    <w:rsid w:val="000A11A6"/>
    <w:rsid w:val="000A6FB8"/>
    <w:rsid w:val="000B38C3"/>
    <w:rsid w:val="000B4704"/>
    <w:rsid w:val="000C2C2E"/>
    <w:rsid w:val="000D1D0C"/>
    <w:rsid w:val="000D4E29"/>
    <w:rsid w:val="000E5DA3"/>
    <w:rsid w:val="000E6A68"/>
    <w:rsid w:val="000E7E26"/>
    <w:rsid w:val="00104BED"/>
    <w:rsid w:val="00111E7F"/>
    <w:rsid w:val="00115770"/>
    <w:rsid w:val="00117FC0"/>
    <w:rsid w:val="00121BAC"/>
    <w:rsid w:val="00126CED"/>
    <w:rsid w:val="00135D09"/>
    <w:rsid w:val="00142B5E"/>
    <w:rsid w:val="00143CB3"/>
    <w:rsid w:val="0014448C"/>
    <w:rsid w:val="001515D3"/>
    <w:rsid w:val="00152DA7"/>
    <w:rsid w:val="0015419E"/>
    <w:rsid w:val="001547A7"/>
    <w:rsid w:val="00161BE2"/>
    <w:rsid w:val="0016655F"/>
    <w:rsid w:val="0017331F"/>
    <w:rsid w:val="00175CCA"/>
    <w:rsid w:val="00176F50"/>
    <w:rsid w:val="00177734"/>
    <w:rsid w:val="0018123C"/>
    <w:rsid w:val="00183FDE"/>
    <w:rsid w:val="0018484F"/>
    <w:rsid w:val="00185DDA"/>
    <w:rsid w:val="001A0FA9"/>
    <w:rsid w:val="001A3217"/>
    <w:rsid w:val="001A4324"/>
    <w:rsid w:val="001B3328"/>
    <w:rsid w:val="001C188C"/>
    <w:rsid w:val="001C6737"/>
    <w:rsid w:val="001D6E6E"/>
    <w:rsid w:val="001E2BF7"/>
    <w:rsid w:val="001F015B"/>
    <w:rsid w:val="001F17B1"/>
    <w:rsid w:val="00200908"/>
    <w:rsid w:val="002029CB"/>
    <w:rsid w:val="0020796E"/>
    <w:rsid w:val="00207EED"/>
    <w:rsid w:val="00212C22"/>
    <w:rsid w:val="002162B6"/>
    <w:rsid w:val="0021664B"/>
    <w:rsid w:val="002373BA"/>
    <w:rsid w:val="00243308"/>
    <w:rsid w:val="00260557"/>
    <w:rsid w:val="00262734"/>
    <w:rsid w:val="00262D93"/>
    <w:rsid w:val="0026396E"/>
    <w:rsid w:val="00270F60"/>
    <w:rsid w:val="0027686D"/>
    <w:rsid w:val="00276921"/>
    <w:rsid w:val="002857EC"/>
    <w:rsid w:val="00293BD4"/>
    <w:rsid w:val="00295229"/>
    <w:rsid w:val="002A6F0B"/>
    <w:rsid w:val="002A7534"/>
    <w:rsid w:val="002A77D0"/>
    <w:rsid w:val="002B2DDA"/>
    <w:rsid w:val="002C442E"/>
    <w:rsid w:val="002C61B8"/>
    <w:rsid w:val="002E2DE8"/>
    <w:rsid w:val="002F0861"/>
    <w:rsid w:val="002F62D9"/>
    <w:rsid w:val="00300FB0"/>
    <w:rsid w:val="00301704"/>
    <w:rsid w:val="003038EF"/>
    <w:rsid w:val="00306D45"/>
    <w:rsid w:val="00307BD8"/>
    <w:rsid w:val="00310A3B"/>
    <w:rsid w:val="0032060B"/>
    <w:rsid w:val="00320E0C"/>
    <w:rsid w:val="00322ED5"/>
    <w:rsid w:val="00324728"/>
    <w:rsid w:val="0032483C"/>
    <w:rsid w:val="003275AA"/>
    <w:rsid w:val="003323EF"/>
    <w:rsid w:val="00367101"/>
    <w:rsid w:val="00374E87"/>
    <w:rsid w:val="00377208"/>
    <w:rsid w:val="00377347"/>
    <w:rsid w:val="00380D71"/>
    <w:rsid w:val="00381036"/>
    <w:rsid w:val="003911AB"/>
    <w:rsid w:val="0039166D"/>
    <w:rsid w:val="003A3382"/>
    <w:rsid w:val="003A48D9"/>
    <w:rsid w:val="003B0F0F"/>
    <w:rsid w:val="003C18DA"/>
    <w:rsid w:val="003C6125"/>
    <w:rsid w:val="003C7CD8"/>
    <w:rsid w:val="003D3059"/>
    <w:rsid w:val="003D3096"/>
    <w:rsid w:val="003D59BF"/>
    <w:rsid w:val="003E1C05"/>
    <w:rsid w:val="003E7E59"/>
    <w:rsid w:val="00420487"/>
    <w:rsid w:val="0042427F"/>
    <w:rsid w:val="004345EE"/>
    <w:rsid w:val="00440C29"/>
    <w:rsid w:val="00443D7F"/>
    <w:rsid w:val="004626A5"/>
    <w:rsid w:val="00463991"/>
    <w:rsid w:val="004643A1"/>
    <w:rsid w:val="00466E2D"/>
    <w:rsid w:val="004732A0"/>
    <w:rsid w:val="00475D99"/>
    <w:rsid w:val="0048057F"/>
    <w:rsid w:val="00481518"/>
    <w:rsid w:val="004831B2"/>
    <w:rsid w:val="00490F5E"/>
    <w:rsid w:val="004A0612"/>
    <w:rsid w:val="004B065A"/>
    <w:rsid w:val="004B4014"/>
    <w:rsid w:val="004B51BA"/>
    <w:rsid w:val="004B6E5B"/>
    <w:rsid w:val="004B739E"/>
    <w:rsid w:val="004C0E55"/>
    <w:rsid w:val="004C1E08"/>
    <w:rsid w:val="004C7248"/>
    <w:rsid w:val="004D0FA6"/>
    <w:rsid w:val="004D56E8"/>
    <w:rsid w:val="004E6C50"/>
    <w:rsid w:val="004F3896"/>
    <w:rsid w:val="004F428D"/>
    <w:rsid w:val="004F70F5"/>
    <w:rsid w:val="005004F9"/>
    <w:rsid w:val="00511ABE"/>
    <w:rsid w:val="00512C46"/>
    <w:rsid w:val="00517899"/>
    <w:rsid w:val="0052777F"/>
    <w:rsid w:val="00530175"/>
    <w:rsid w:val="00530488"/>
    <w:rsid w:val="00533121"/>
    <w:rsid w:val="0055664D"/>
    <w:rsid w:val="00556D43"/>
    <w:rsid w:val="00565BE7"/>
    <w:rsid w:val="00566847"/>
    <w:rsid w:val="00566A8F"/>
    <w:rsid w:val="00582412"/>
    <w:rsid w:val="005909D6"/>
    <w:rsid w:val="005A0AC7"/>
    <w:rsid w:val="005A2352"/>
    <w:rsid w:val="005A2D9D"/>
    <w:rsid w:val="005A72E3"/>
    <w:rsid w:val="005B0664"/>
    <w:rsid w:val="005B5CFC"/>
    <w:rsid w:val="005C08AC"/>
    <w:rsid w:val="005D0C70"/>
    <w:rsid w:val="005D2690"/>
    <w:rsid w:val="005D40AF"/>
    <w:rsid w:val="005D6FBF"/>
    <w:rsid w:val="005D765F"/>
    <w:rsid w:val="005E46CE"/>
    <w:rsid w:val="005F0416"/>
    <w:rsid w:val="005F33F8"/>
    <w:rsid w:val="006228AB"/>
    <w:rsid w:val="00631638"/>
    <w:rsid w:val="0063470D"/>
    <w:rsid w:val="0063717E"/>
    <w:rsid w:val="00637ECD"/>
    <w:rsid w:val="0064211D"/>
    <w:rsid w:val="00642AD6"/>
    <w:rsid w:val="00646C5E"/>
    <w:rsid w:val="00654F90"/>
    <w:rsid w:val="00655C86"/>
    <w:rsid w:val="006571C9"/>
    <w:rsid w:val="00660873"/>
    <w:rsid w:val="00661C08"/>
    <w:rsid w:val="00665026"/>
    <w:rsid w:val="00676F09"/>
    <w:rsid w:val="00691D59"/>
    <w:rsid w:val="00692139"/>
    <w:rsid w:val="00694BA3"/>
    <w:rsid w:val="00697B61"/>
    <w:rsid w:val="006A283C"/>
    <w:rsid w:val="006A31D3"/>
    <w:rsid w:val="006A6845"/>
    <w:rsid w:val="006B1EDC"/>
    <w:rsid w:val="006B36DA"/>
    <w:rsid w:val="006B3C5E"/>
    <w:rsid w:val="006B6BB0"/>
    <w:rsid w:val="006C39B5"/>
    <w:rsid w:val="006C54DD"/>
    <w:rsid w:val="006D3A02"/>
    <w:rsid w:val="006D3B9A"/>
    <w:rsid w:val="006D5B2E"/>
    <w:rsid w:val="006E1B07"/>
    <w:rsid w:val="006E56FB"/>
    <w:rsid w:val="006E6023"/>
    <w:rsid w:val="006F4C4A"/>
    <w:rsid w:val="006F797F"/>
    <w:rsid w:val="00705A24"/>
    <w:rsid w:val="007106BF"/>
    <w:rsid w:val="0071280B"/>
    <w:rsid w:val="00713F8B"/>
    <w:rsid w:val="007178BA"/>
    <w:rsid w:val="0072159D"/>
    <w:rsid w:val="0072212B"/>
    <w:rsid w:val="0072316B"/>
    <w:rsid w:val="00725F94"/>
    <w:rsid w:val="007260B3"/>
    <w:rsid w:val="00726A1D"/>
    <w:rsid w:val="00733C87"/>
    <w:rsid w:val="00734FB1"/>
    <w:rsid w:val="0074555B"/>
    <w:rsid w:val="00747273"/>
    <w:rsid w:val="00753A5F"/>
    <w:rsid w:val="0076245E"/>
    <w:rsid w:val="00762894"/>
    <w:rsid w:val="007663F2"/>
    <w:rsid w:val="00771957"/>
    <w:rsid w:val="00776383"/>
    <w:rsid w:val="00777C4A"/>
    <w:rsid w:val="00782405"/>
    <w:rsid w:val="007A3766"/>
    <w:rsid w:val="007A4AC2"/>
    <w:rsid w:val="007A64F6"/>
    <w:rsid w:val="007B3026"/>
    <w:rsid w:val="007B5C8A"/>
    <w:rsid w:val="007D12E8"/>
    <w:rsid w:val="007D3D60"/>
    <w:rsid w:val="007D6529"/>
    <w:rsid w:val="007E262F"/>
    <w:rsid w:val="007E455E"/>
    <w:rsid w:val="007F2E31"/>
    <w:rsid w:val="007F5218"/>
    <w:rsid w:val="007F5BCC"/>
    <w:rsid w:val="007F7E43"/>
    <w:rsid w:val="008058BC"/>
    <w:rsid w:val="00810D20"/>
    <w:rsid w:val="00811C55"/>
    <w:rsid w:val="008210E0"/>
    <w:rsid w:val="00823175"/>
    <w:rsid w:val="008322B4"/>
    <w:rsid w:val="00833D74"/>
    <w:rsid w:val="00834A12"/>
    <w:rsid w:val="00836A4F"/>
    <w:rsid w:val="0084479F"/>
    <w:rsid w:val="00845400"/>
    <w:rsid w:val="008459A8"/>
    <w:rsid w:val="00846F05"/>
    <w:rsid w:val="00847FA7"/>
    <w:rsid w:val="008528AC"/>
    <w:rsid w:val="00857690"/>
    <w:rsid w:val="00863D48"/>
    <w:rsid w:val="00865725"/>
    <w:rsid w:val="008657C2"/>
    <w:rsid w:val="00872F01"/>
    <w:rsid w:val="00873FEF"/>
    <w:rsid w:val="00875571"/>
    <w:rsid w:val="00883CFE"/>
    <w:rsid w:val="008935E0"/>
    <w:rsid w:val="0089371C"/>
    <w:rsid w:val="008A416B"/>
    <w:rsid w:val="008B0E02"/>
    <w:rsid w:val="008B54E0"/>
    <w:rsid w:val="008B558D"/>
    <w:rsid w:val="008C1305"/>
    <w:rsid w:val="008C2289"/>
    <w:rsid w:val="008D0B52"/>
    <w:rsid w:val="008D41A1"/>
    <w:rsid w:val="008D4315"/>
    <w:rsid w:val="008D5560"/>
    <w:rsid w:val="008D777C"/>
    <w:rsid w:val="008E1E55"/>
    <w:rsid w:val="008F0A6F"/>
    <w:rsid w:val="008F2F04"/>
    <w:rsid w:val="008F582F"/>
    <w:rsid w:val="008F67E1"/>
    <w:rsid w:val="008F6C0D"/>
    <w:rsid w:val="00901613"/>
    <w:rsid w:val="00902271"/>
    <w:rsid w:val="009037C7"/>
    <w:rsid w:val="00913696"/>
    <w:rsid w:val="0092014E"/>
    <w:rsid w:val="00927ED3"/>
    <w:rsid w:val="0093304C"/>
    <w:rsid w:val="00933167"/>
    <w:rsid w:val="00942498"/>
    <w:rsid w:val="00944207"/>
    <w:rsid w:val="00946FDA"/>
    <w:rsid w:val="0094733A"/>
    <w:rsid w:val="00950778"/>
    <w:rsid w:val="009525EE"/>
    <w:rsid w:val="009530C8"/>
    <w:rsid w:val="00966577"/>
    <w:rsid w:val="00967CBC"/>
    <w:rsid w:val="00971441"/>
    <w:rsid w:val="0097165C"/>
    <w:rsid w:val="009722D1"/>
    <w:rsid w:val="0097669C"/>
    <w:rsid w:val="00983185"/>
    <w:rsid w:val="009841C4"/>
    <w:rsid w:val="00990EDB"/>
    <w:rsid w:val="009A0319"/>
    <w:rsid w:val="009B4755"/>
    <w:rsid w:val="009B759D"/>
    <w:rsid w:val="009D61DD"/>
    <w:rsid w:val="009E185F"/>
    <w:rsid w:val="009E2DB5"/>
    <w:rsid w:val="009E593C"/>
    <w:rsid w:val="009F29E4"/>
    <w:rsid w:val="009F3853"/>
    <w:rsid w:val="009F7493"/>
    <w:rsid w:val="009F7E85"/>
    <w:rsid w:val="00A019BD"/>
    <w:rsid w:val="00A11FD8"/>
    <w:rsid w:val="00A12FCF"/>
    <w:rsid w:val="00A20AEF"/>
    <w:rsid w:val="00A24737"/>
    <w:rsid w:val="00A30356"/>
    <w:rsid w:val="00A31E50"/>
    <w:rsid w:val="00A4124A"/>
    <w:rsid w:val="00A419FB"/>
    <w:rsid w:val="00A43C19"/>
    <w:rsid w:val="00A47B04"/>
    <w:rsid w:val="00A52910"/>
    <w:rsid w:val="00A5682A"/>
    <w:rsid w:val="00A64395"/>
    <w:rsid w:val="00A65184"/>
    <w:rsid w:val="00A71BF0"/>
    <w:rsid w:val="00A828EB"/>
    <w:rsid w:val="00A8751A"/>
    <w:rsid w:val="00A907DE"/>
    <w:rsid w:val="00AA07FE"/>
    <w:rsid w:val="00AA1A60"/>
    <w:rsid w:val="00AA227A"/>
    <w:rsid w:val="00AA4981"/>
    <w:rsid w:val="00AA62B5"/>
    <w:rsid w:val="00AB7865"/>
    <w:rsid w:val="00AC5CB3"/>
    <w:rsid w:val="00AC5DD3"/>
    <w:rsid w:val="00AC762B"/>
    <w:rsid w:val="00AC7D3B"/>
    <w:rsid w:val="00AD1B1A"/>
    <w:rsid w:val="00AD22D0"/>
    <w:rsid w:val="00AD23AD"/>
    <w:rsid w:val="00AD24A4"/>
    <w:rsid w:val="00AD53F6"/>
    <w:rsid w:val="00AE5475"/>
    <w:rsid w:val="00AF0E2C"/>
    <w:rsid w:val="00AF1DFB"/>
    <w:rsid w:val="00AF4314"/>
    <w:rsid w:val="00B0753A"/>
    <w:rsid w:val="00B10897"/>
    <w:rsid w:val="00B20FC7"/>
    <w:rsid w:val="00B23E44"/>
    <w:rsid w:val="00B259E1"/>
    <w:rsid w:val="00B25D7F"/>
    <w:rsid w:val="00B26967"/>
    <w:rsid w:val="00B26CC5"/>
    <w:rsid w:val="00B43309"/>
    <w:rsid w:val="00B46F57"/>
    <w:rsid w:val="00B4794D"/>
    <w:rsid w:val="00B502C1"/>
    <w:rsid w:val="00B50E25"/>
    <w:rsid w:val="00B52FAB"/>
    <w:rsid w:val="00B60ADD"/>
    <w:rsid w:val="00B64589"/>
    <w:rsid w:val="00B65EE8"/>
    <w:rsid w:val="00B70E2E"/>
    <w:rsid w:val="00B75B1E"/>
    <w:rsid w:val="00B83995"/>
    <w:rsid w:val="00B8579A"/>
    <w:rsid w:val="00B93876"/>
    <w:rsid w:val="00B972D0"/>
    <w:rsid w:val="00BB3C21"/>
    <w:rsid w:val="00BC3841"/>
    <w:rsid w:val="00BC3E90"/>
    <w:rsid w:val="00BC684A"/>
    <w:rsid w:val="00BC798B"/>
    <w:rsid w:val="00BD2889"/>
    <w:rsid w:val="00BE0B9B"/>
    <w:rsid w:val="00BE4A79"/>
    <w:rsid w:val="00BE5947"/>
    <w:rsid w:val="00BF44FC"/>
    <w:rsid w:val="00BF5F61"/>
    <w:rsid w:val="00C05B13"/>
    <w:rsid w:val="00C05E07"/>
    <w:rsid w:val="00C10A7C"/>
    <w:rsid w:val="00C138F2"/>
    <w:rsid w:val="00C140FE"/>
    <w:rsid w:val="00C21027"/>
    <w:rsid w:val="00C2308B"/>
    <w:rsid w:val="00C25AFD"/>
    <w:rsid w:val="00C27D78"/>
    <w:rsid w:val="00C27FA9"/>
    <w:rsid w:val="00C316D6"/>
    <w:rsid w:val="00C36764"/>
    <w:rsid w:val="00C4085E"/>
    <w:rsid w:val="00C4402E"/>
    <w:rsid w:val="00C4577D"/>
    <w:rsid w:val="00C4738A"/>
    <w:rsid w:val="00C62355"/>
    <w:rsid w:val="00C67C5A"/>
    <w:rsid w:val="00C70067"/>
    <w:rsid w:val="00C713BC"/>
    <w:rsid w:val="00C749EE"/>
    <w:rsid w:val="00C768D7"/>
    <w:rsid w:val="00C80872"/>
    <w:rsid w:val="00C81702"/>
    <w:rsid w:val="00C825A7"/>
    <w:rsid w:val="00C83A30"/>
    <w:rsid w:val="00C83C44"/>
    <w:rsid w:val="00C85F18"/>
    <w:rsid w:val="00C914E1"/>
    <w:rsid w:val="00C91743"/>
    <w:rsid w:val="00C974F3"/>
    <w:rsid w:val="00CA6CB4"/>
    <w:rsid w:val="00CB0C2B"/>
    <w:rsid w:val="00CC1719"/>
    <w:rsid w:val="00CC6B35"/>
    <w:rsid w:val="00CD4D34"/>
    <w:rsid w:val="00CE0D64"/>
    <w:rsid w:val="00CE3973"/>
    <w:rsid w:val="00CE3F07"/>
    <w:rsid w:val="00CE5747"/>
    <w:rsid w:val="00CF233B"/>
    <w:rsid w:val="00D0286D"/>
    <w:rsid w:val="00D13C13"/>
    <w:rsid w:val="00D13F75"/>
    <w:rsid w:val="00D177D9"/>
    <w:rsid w:val="00D20D7B"/>
    <w:rsid w:val="00D20E3A"/>
    <w:rsid w:val="00D24B88"/>
    <w:rsid w:val="00D25E99"/>
    <w:rsid w:val="00D31BE7"/>
    <w:rsid w:val="00D34DEC"/>
    <w:rsid w:val="00D34F25"/>
    <w:rsid w:val="00D36B69"/>
    <w:rsid w:val="00D377CE"/>
    <w:rsid w:val="00D432BE"/>
    <w:rsid w:val="00D45383"/>
    <w:rsid w:val="00D51297"/>
    <w:rsid w:val="00D56D15"/>
    <w:rsid w:val="00D60754"/>
    <w:rsid w:val="00D7170D"/>
    <w:rsid w:val="00D72B8F"/>
    <w:rsid w:val="00D74D2A"/>
    <w:rsid w:val="00D75B2B"/>
    <w:rsid w:val="00D82824"/>
    <w:rsid w:val="00D84EFA"/>
    <w:rsid w:val="00DA1AB2"/>
    <w:rsid w:val="00DA4F15"/>
    <w:rsid w:val="00DA509B"/>
    <w:rsid w:val="00DA5B50"/>
    <w:rsid w:val="00DB400B"/>
    <w:rsid w:val="00DB4E1B"/>
    <w:rsid w:val="00DC05FE"/>
    <w:rsid w:val="00DC20E9"/>
    <w:rsid w:val="00DC3DCA"/>
    <w:rsid w:val="00DC3FB2"/>
    <w:rsid w:val="00DC45F5"/>
    <w:rsid w:val="00DC67A7"/>
    <w:rsid w:val="00DC6E98"/>
    <w:rsid w:val="00DC7D7D"/>
    <w:rsid w:val="00DE63BB"/>
    <w:rsid w:val="00E11669"/>
    <w:rsid w:val="00E139FD"/>
    <w:rsid w:val="00E14B46"/>
    <w:rsid w:val="00E217E7"/>
    <w:rsid w:val="00E21A7D"/>
    <w:rsid w:val="00E260DC"/>
    <w:rsid w:val="00E30961"/>
    <w:rsid w:val="00E32A03"/>
    <w:rsid w:val="00E37283"/>
    <w:rsid w:val="00E409C0"/>
    <w:rsid w:val="00E479DC"/>
    <w:rsid w:val="00E47DB9"/>
    <w:rsid w:val="00E54FBF"/>
    <w:rsid w:val="00E6594E"/>
    <w:rsid w:val="00E75B6D"/>
    <w:rsid w:val="00E8079D"/>
    <w:rsid w:val="00E838B4"/>
    <w:rsid w:val="00E83B72"/>
    <w:rsid w:val="00E875E4"/>
    <w:rsid w:val="00E92C37"/>
    <w:rsid w:val="00E92FBF"/>
    <w:rsid w:val="00E96F5B"/>
    <w:rsid w:val="00EA7968"/>
    <w:rsid w:val="00EB32B9"/>
    <w:rsid w:val="00EC16C3"/>
    <w:rsid w:val="00EC6EE1"/>
    <w:rsid w:val="00ED0B53"/>
    <w:rsid w:val="00EE4F29"/>
    <w:rsid w:val="00EE7FA8"/>
    <w:rsid w:val="00EF025F"/>
    <w:rsid w:val="00EF02D6"/>
    <w:rsid w:val="00EF1DF1"/>
    <w:rsid w:val="00EF2983"/>
    <w:rsid w:val="00F040B9"/>
    <w:rsid w:val="00F07AE7"/>
    <w:rsid w:val="00F11A6B"/>
    <w:rsid w:val="00F173AF"/>
    <w:rsid w:val="00F236D9"/>
    <w:rsid w:val="00F26187"/>
    <w:rsid w:val="00F315DB"/>
    <w:rsid w:val="00F37896"/>
    <w:rsid w:val="00F42165"/>
    <w:rsid w:val="00F429CD"/>
    <w:rsid w:val="00F522B0"/>
    <w:rsid w:val="00F53637"/>
    <w:rsid w:val="00F660F8"/>
    <w:rsid w:val="00F70533"/>
    <w:rsid w:val="00F72C60"/>
    <w:rsid w:val="00F74A76"/>
    <w:rsid w:val="00F75E95"/>
    <w:rsid w:val="00F834F2"/>
    <w:rsid w:val="00F853E3"/>
    <w:rsid w:val="00F91CD7"/>
    <w:rsid w:val="00F91EEA"/>
    <w:rsid w:val="00F947AD"/>
    <w:rsid w:val="00FA14D7"/>
    <w:rsid w:val="00FA2A85"/>
    <w:rsid w:val="00FA42FA"/>
    <w:rsid w:val="00FA4E3E"/>
    <w:rsid w:val="00FA699C"/>
    <w:rsid w:val="00FA73A1"/>
    <w:rsid w:val="00FA768B"/>
    <w:rsid w:val="00FC2E51"/>
    <w:rsid w:val="00FD4A8A"/>
    <w:rsid w:val="00FD640C"/>
    <w:rsid w:val="00FD654A"/>
    <w:rsid w:val="00FD6930"/>
    <w:rsid w:val="00FE2C56"/>
    <w:rsid w:val="00FE5897"/>
    <w:rsid w:val="00FE5E18"/>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141F"/>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6BE26-1C11-466E-9E39-F05853E6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4</cp:revision>
  <cp:lastPrinted>2020-08-07T20:35:00Z</cp:lastPrinted>
  <dcterms:created xsi:type="dcterms:W3CDTF">2020-09-10T21:28:00Z</dcterms:created>
  <dcterms:modified xsi:type="dcterms:W3CDTF">2020-10-01T17:10:00Z</dcterms:modified>
</cp:coreProperties>
</file>