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E669" w14:textId="77777777" w:rsidR="00C931C3" w:rsidRDefault="006B6193">
      <w:pPr>
        <w:pStyle w:val="ListParagraph"/>
        <w:numPr>
          <w:ilvl w:val="0"/>
          <w:numId w:val="2"/>
        </w:numPr>
        <w:tabs>
          <w:tab w:val="left" w:pos="1959"/>
        </w:tabs>
        <w:spacing w:before="77"/>
        <w:rPr>
          <w:rFonts w:ascii="Calibri" w:hAnsi="Calibri"/>
          <w:b/>
        </w:rPr>
      </w:pPr>
      <w:r>
        <w:rPr>
          <w:rFonts w:ascii="Calibri" w:hAnsi="Calibri"/>
          <w:b/>
        </w:rPr>
        <w:t>Minutes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of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Pipestone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Soil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Water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Conservation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District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Meeting</w:t>
      </w:r>
    </w:p>
    <w:p w14:paraId="734F28C7" w14:textId="77777777" w:rsidR="00C931C3" w:rsidRDefault="006B6193">
      <w:pPr>
        <w:spacing w:before="22"/>
        <w:ind w:left="3740"/>
        <w:rPr>
          <w:rFonts w:ascii="Calibri"/>
          <w:b/>
        </w:rPr>
      </w:pPr>
      <w:r>
        <w:rPr>
          <w:rFonts w:ascii="Calibri"/>
          <w:b/>
        </w:rPr>
        <w:t>February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19</w:t>
      </w:r>
      <w:r>
        <w:rPr>
          <w:rFonts w:ascii="Calibri"/>
          <w:b/>
          <w:vertAlign w:val="superscript"/>
        </w:rPr>
        <w:t>th</w:t>
      </w:r>
      <w:r>
        <w:rPr>
          <w:rFonts w:ascii="Calibri"/>
          <w:b/>
        </w:rPr>
        <w:t>,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2025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at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9:00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4"/>
        </w:rPr>
        <w:t>a.m.</w:t>
      </w:r>
    </w:p>
    <w:p w14:paraId="3EDC43F1" w14:textId="77777777" w:rsidR="00C931C3" w:rsidRDefault="006B6193">
      <w:pPr>
        <w:spacing w:before="19" w:line="261" w:lineRule="auto"/>
        <w:ind w:left="3027" w:right="3001" w:hanging="457"/>
        <w:rPr>
          <w:rFonts w:ascii="Calibri"/>
          <w:b/>
        </w:rPr>
      </w:pPr>
      <w:r>
        <w:rPr>
          <w:rFonts w:ascii="Calibri"/>
          <w:b/>
        </w:rPr>
        <w:t>Pipestone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Government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Center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Southwest 1016 8</w:t>
      </w:r>
      <w:r>
        <w:rPr>
          <w:rFonts w:ascii="Calibri"/>
          <w:b/>
          <w:vertAlign w:val="superscript"/>
        </w:rPr>
        <w:t>th</w:t>
      </w:r>
      <w:r>
        <w:rPr>
          <w:rFonts w:ascii="Calibri"/>
          <w:b/>
        </w:rPr>
        <w:t xml:space="preserve"> Ave SW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>Pipestone, Minnesota</w:t>
      </w:r>
    </w:p>
    <w:p w14:paraId="232752E3" w14:textId="77777777" w:rsidR="00C931C3" w:rsidRDefault="00C931C3">
      <w:pPr>
        <w:pStyle w:val="BodyText"/>
        <w:rPr>
          <w:rFonts w:ascii="Calibri"/>
          <w:b/>
          <w:sz w:val="22"/>
        </w:rPr>
      </w:pPr>
    </w:p>
    <w:p w14:paraId="36A39C3E" w14:textId="77777777" w:rsidR="00C931C3" w:rsidRDefault="00C931C3">
      <w:pPr>
        <w:pStyle w:val="BodyText"/>
        <w:spacing w:before="53"/>
        <w:rPr>
          <w:rFonts w:ascii="Calibri"/>
          <w:b/>
          <w:sz w:val="22"/>
        </w:rPr>
      </w:pPr>
    </w:p>
    <w:p w14:paraId="3DADBED4" w14:textId="77777777" w:rsidR="00C931C3" w:rsidRDefault="006B6193">
      <w:pPr>
        <w:pStyle w:val="Heading1"/>
      </w:pPr>
      <w:bookmarkStart w:id="0" w:name="Board_Members_Present:"/>
      <w:bookmarkEnd w:id="0"/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rPr>
          <w:spacing w:val="-2"/>
        </w:rPr>
        <w:t>Present:</w:t>
      </w:r>
    </w:p>
    <w:p w14:paraId="4D7EAFB8" w14:textId="77777777" w:rsidR="00C931C3" w:rsidRDefault="006B6193">
      <w:pPr>
        <w:pStyle w:val="BodyText"/>
        <w:spacing w:before="22" w:line="259" w:lineRule="auto"/>
        <w:ind w:left="859" w:right="6061"/>
      </w:pPr>
      <w:r>
        <w:rPr>
          <w:spacing w:val="-2"/>
        </w:rPr>
        <w:t>Cal</w:t>
      </w:r>
      <w:r>
        <w:rPr>
          <w:spacing w:val="-5"/>
        </w:rPr>
        <w:t xml:space="preserve"> </w:t>
      </w:r>
      <w:r>
        <w:rPr>
          <w:spacing w:val="-2"/>
        </w:rPr>
        <w:t>Spronk,</w:t>
      </w:r>
      <w:r>
        <w:rPr>
          <w:spacing w:val="-6"/>
        </w:rPr>
        <w:t xml:space="preserve"> </w:t>
      </w:r>
      <w:r>
        <w:rPr>
          <w:spacing w:val="-2"/>
        </w:rPr>
        <w:t xml:space="preserve">Secretary/Treasurer </w:t>
      </w:r>
      <w:r>
        <w:t>Ken Christensen, Programs Mike Fruechte, PR&amp;I</w:t>
      </w:r>
    </w:p>
    <w:p w14:paraId="1028047B" w14:textId="77777777" w:rsidR="00C931C3" w:rsidRDefault="00C931C3">
      <w:pPr>
        <w:pStyle w:val="BodyText"/>
        <w:spacing w:before="20"/>
      </w:pPr>
    </w:p>
    <w:p w14:paraId="6A40A5F8" w14:textId="77777777" w:rsidR="00C931C3" w:rsidRDefault="006B6193">
      <w:pPr>
        <w:ind w:left="139"/>
        <w:rPr>
          <w:sz w:val="24"/>
        </w:rPr>
      </w:pPr>
      <w:bookmarkStart w:id="1" w:name="Board_Members_Absent:_Bill_Folger,_Chair"/>
      <w:bookmarkStart w:id="2" w:name="Brad_Kruisselbrink,_Vice-Chair"/>
      <w:bookmarkEnd w:id="1"/>
      <w:bookmarkEnd w:id="2"/>
      <w:r>
        <w:rPr>
          <w:b/>
          <w:sz w:val="24"/>
        </w:rPr>
        <w:t>Board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Absent: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Bill</w:t>
      </w:r>
      <w:r>
        <w:rPr>
          <w:spacing w:val="-15"/>
          <w:sz w:val="24"/>
        </w:rPr>
        <w:t xml:space="preserve"> </w:t>
      </w:r>
      <w:r>
        <w:rPr>
          <w:sz w:val="24"/>
        </w:rPr>
        <w:t>Folger,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Chairman</w:t>
      </w:r>
    </w:p>
    <w:p w14:paraId="4D2BF947" w14:textId="77777777" w:rsidR="00C931C3" w:rsidRDefault="006B6193">
      <w:pPr>
        <w:pStyle w:val="BodyText"/>
        <w:spacing w:before="3"/>
        <w:ind w:left="2720"/>
      </w:pPr>
      <w:r>
        <w:t>Brad</w:t>
      </w:r>
      <w:r>
        <w:rPr>
          <w:spacing w:val="-4"/>
        </w:rPr>
        <w:t xml:space="preserve"> </w:t>
      </w:r>
      <w:proofErr w:type="spellStart"/>
      <w:r>
        <w:t>Kruisselbrink</w:t>
      </w:r>
      <w:proofErr w:type="spellEnd"/>
      <w:r>
        <w:t>,</w:t>
      </w:r>
      <w:r>
        <w:rPr>
          <w:spacing w:val="-4"/>
        </w:rPr>
        <w:t xml:space="preserve"> </w:t>
      </w:r>
      <w:r>
        <w:t>Vice-</w:t>
      </w:r>
      <w:r>
        <w:rPr>
          <w:spacing w:val="-2"/>
        </w:rPr>
        <w:t>Chair</w:t>
      </w:r>
    </w:p>
    <w:p w14:paraId="2B06FEFF" w14:textId="77777777" w:rsidR="00C931C3" w:rsidRDefault="00C931C3">
      <w:pPr>
        <w:pStyle w:val="BodyText"/>
        <w:spacing w:before="43"/>
      </w:pPr>
    </w:p>
    <w:p w14:paraId="46714D2F" w14:textId="77777777" w:rsidR="00C931C3" w:rsidRDefault="006B6193">
      <w:pPr>
        <w:pStyle w:val="Heading1"/>
      </w:pPr>
      <w:r>
        <w:t>Others</w:t>
      </w:r>
      <w:r>
        <w:rPr>
          <w:spacing w:val="-6"/>
        </w:rPr>
        <w:t xml:space="preserve"> </w:t>
      </w:r>
      <w:r>
        <w:rPr>
          <w:spacing w:val="-2"/>
        </w:rPr>
        <w:t>Present:</w:t>
      </w:r>
    </w:p>
    <w:p w14:paraId="03AAE808" w14:textId="77777777" w:rsidR="00C931C3" w:rsidRDefault="006B6193">
      <w:pPr>
        <w:pStyle w:val="BodyText"/>
        <w:spacing w:before="22"/>
        <w:ind w:left="860"/>
      </w:pPr>
      <w:r>
        <w:t>Luke</w:t>
      </w:r>
      <w:r>
        <w:rPr>
          <w:spacing w:val="-8"/>
        </w:rPr>
        <w:t xml:space="preserve"> </w:t>
      </w:r>
      <w:r>
        <w:t>Johnson,</w:t>
      </w:r>
      <w:r>
        <w:rPr>
          <w:spacing w:val="-5"/>
        </w:rPr>
        <w:t xml:space="preserve"> </w:t>
      </w:r>
      <w:r>
        <w:t>Kyle</w:t>
      </w:r>
      <w:r>
        <w:rPr>
          <w:spacing w:val="-5"/>
        </w:rPr>
        <w:t xml:space="preserve"> </w:t>
      </w:r>
      <w:r>
        <w:rPr>
          <w:spacing w:val="-4"/>
        </w:rPr>
        <w:t>Krier</w:t>
      </w:r>
    </w:p>
    <w:p w14:paraId="4E943A38" w14:textId="77777777" w:rsidR="00C931C3" w:rsidRDefault="00C931C3">
      <w:pPr>
        <w:pStyle w:val="BodyText"/>
        <w:spacing w:before="43"/>
      </w:pPr>
    </w:p>
    <w:p w14:paraId="278A62D7" w14:textId="77777777" w:rsidR="00C931C3" w:rsidRDefault="006B6193">
      <w:pPr>
        <w:pStyle w:val="BodyText"/>
        <w:ind w:left="680"/>
      </w:pPr>
      <w:r>
        <w:t>Secretary/Treasurer</w:t>
      </w:r>
      <w:r>
        <w:rPr>
          <w:spacing w:val="-3"/>
        </w:rPr>
        <w:t xml:space="preserve"> </w:t>
      </w:r>
      <w:r>
        <w:t>Spronk</w:t>
      </w:r>
      <w:r>
        <w:rPr>
          <w:spacing w:val="-4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9:05</w:t>
      </w:r>
      <w:r>
        <w:rPr>
          <w:spacing w:val="-1"/>
        </w:rPr>
        <w:t xml:space="preserve"> </w:t>
      </w:r>
      <w:r>
        <w:rPr>
          <w:spacing w:val="-4"/>
        </w:rPr>
        <w:t>a.m.</w:t>
      </w:r>
    </w:p>
    <w:p w14:paraId="02FEAC8C" w14:textId="77777777" w:rsidR="00C931C3" w:rsidRDefault="00C931C3">
      <w:pPr>
        <w:pStyle w:val="BodyText"/>
        <w:spacing w:before="24"/>
      </w:pPr>
    </w:p>
    <w:p w14:paraId="7F2E338C" w14:textId="77777777" w:rsidR="00C931C3" w:rsidRDefault="006B6193">
      <w:pPr>
        <w:pStyle w:val="Heading1"/>
        <w:numPr>
          <w:ilvl w:val="0"/>
          <w:numId w:val="1"/>
        </w:numPr>
        <w:tabs>
          <w:tab w:val="left" w:pos="679"/>
        </w:tabs>
        <w:ind w:left="679" w:hanging="359"/>
      </w:pPr>
      <w:bookmarkStart w:id="3" w:name="A._Approve_Agenda"/>
      <w:bookmarkEnd w:id="3"/>
      <w:r>
        <w:t>Approve</w:t>
      </w:r>
      <w:r>
        <w:rPr>
          <w:spacing w:val="-3"/>
        </w:rPr>
        <w:t xml:space="preserve"> </w:t>
      </w:r>
      <w:r>
        <w:rPr>
          <w:spacing w:val="-2"/>
        </w:rPr>
        <w:t>Agenda</w:t>
      </w:r>
    </w:p>
    <w:p w14:paraId="2A7C8703" w14:textId="77777777" w:rsidR="00C931C3" w:rsidRDefault="006B6193">
      <w:pPr>
        <w:pStyle w:val="BodyText"/>
        <w:spacing w:before="22" w:line="259" w:lineRule="auto"/>
        <w:ind w:left="679" w:right="658"/>
      </w:pPr>
      <w:r>
        <w:t>Fruechte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approve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presented.</w:t>
      </w:r>
      <w:r>
        <w:rPr>
          <w:spacing w:val="-6"/>
        </w:rPr>
        <w:t xml:space="preserve"> </w:t>
      </w:r>
      <w:r>
        <w:t>Christensen seconded the motion. Affirmative: all. Oppose: none. Motion carried.</w:t>
      </w:r>
    </w:p>
    <w:p w14:paraId="06543FF5" w14:textId="77777777" w:rsidR="00C931C3" w:rsidRDefault="00C931C3">
      <w:pPr>
        <w:pStyle w:val="BodyText"/>
        <w:spacing w:before="42"/>
      </w:pPr>
    </w:p>
    <w:p w14:paraId="69264084" w14:textId="77777777" w:rsidR="00C931C3" w:rsidRDefault="006B6193">
      <w:pPr>
        <w:pStyle w:val="Heading1"/>
        <w:numPr>
          <w:ilvl w:val="0"/>
          <w:numId w:val="1"/>
        </w:numPr>
        <w:tabs>
          <w:tab w:val="left" w:pos="678"/>
        </w:tabs>
        <w:ind w:left="678" w:hanging="359"/>
      </w:pPr>
      <w:bookmarkStart w:id="4" w:name="B._Approval_of_Minutes"/>
      <w:bookmarkEnd w:id="4"/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7B85EFBA" w14:textId="4CC98FE8" w:rsidR="00C931C3" w:rsidRDefault="006B6193">
      <w:pPr>
        <w:pStyle w:val="BodyText"/>
        <w:spacing w:before="21" w:line="259" w:lineRule="auto"/>
        <w:ind w:left="859" w:right="869"/>
      </w:pPr>
      <w:r>
        <w:t>Motion made by Christensen, seconded by Fruechte to approve the minutes of the January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meeting.</w:t>
      </w:r>
      <w:r>
        <w:rPr>
          <w:spacing w:val="-7"/>
        </w:rPr>
        <w:t xml:space="preserve"> </w:t>
      </w:r>
      <w:r>
        <w:t>Affirmative:</w:t>
      </w:r>
      <w:r>
        <w:rPr>
          <w:spacing w:val="-9"/>
        </w:rPr>
        <w:t xml:space="preserve"> </w:t>
      </w:r>
      <w:r>
        <w:t>all.</w:t>
      </w:r>
      <w:r>
        <w:rPr>
          <w:spacing w:val="-9"/>
        </w:rPr>
        <w:t xml:space="preserve"> </w:t>
      </w:r>
      <w:r>
        <w:t>Oppose:</w:t>
      </w:r>
      <w:r>
        <w:rPr>
          <w:spacing w:val="-6"/>
        </w:rPr>
        <w:t xml:space="preserve"> </w:t>
      </w:r>
      <w:r>
        <w:t>none.</w:t>
      </w:r>
      <w:r>
        <w:rPr>
          <w:spacing w:val="-9"/>
        </w:rPr>
        <w:t xml:space="preserve"> </w:t>
      </w:r>
      <w:r>
        <w:t xml:space="preserve">Motion </w:t>
      </w:r>
      <w:r>
        <w:rPr>
          <w:spacing w:val="-2"/>
        </w:rPr>
        <w:t>carried.</w:t>
      </w:r>
    </w:p>
    <w:p w14:paraId="5C4AA25D" w14:textId="77777777" w:rsidR="00C931C3" w:rsidRDefault="00C931C3">
      <w:pPr>
        <w:pStyle w:val="BodyText"/>
        <w:spacing w:before="23"/>
      </w:pPr>
    </w:p>
    <w:p w14:paraId="3643A3ED" w14:textId="77777777" w:rsidR="00C931C3" w:rsidRDefault="006B6193">
      <w:pPr>
        <w:pStyle w:val="Heading1"/>
        <w:numPr>
          <w:ilvl w:val="0"/>
          <w:numId w:val="1"/>
        </w:numPr>
        <w:tabs>
          <w:tab w:val="left" w:pos="678"/>
        </w:tabs>
        <w:ind w:left="678" w:hanging="359"/>
      </w:pPr>
      <w:bookmarkStart w:id="5" w:name="C._Financial_Report_and_Approval_of_Bill"/>
      <w:bookmarkEnd w:id="5"/>
      <w:r>
        <w:t>Financial</w:t>
      </w:r>
      <w:r>
        <w:rPr>
          <w:spacing w:val="-8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Bills</w:t>
      </w:r>
    </w:p>
    <w:p w14:paraId="5BF48247" w14:textId="77777777" w:rsidR="00C931C3" w:rsidRDefault="006B6193">
      <w:pPr>
        <w:pStyle w:val="BodyText"/>
        <w:spacing w:before="22" w:line="259" w:lineRule="auto"/>
        <w:ind w:left="859"/>
      </w:pPr>
      <w:r>
        <w:t>Fruechte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bills. Christensen seconded the motion. Affirmative: all. Oppose: none. Motion carried.</w:t>
      </w:r>
    </w:p>
    <w:p w14:paraId="4E36CD10" w14:textId="77777777" w:rsidR="00C931C3" w:rsidRDefault="00C931C3">
      <w:pPr>
        <w:pStyle w:val="BodyText"/>
      </w:pPr>
    </w:p>
    <w:p w14:paraId="2765AE8A" w14:textId="77777777" w:rsidR="00C931C3" w:rsidRDefault="00C931C3">
      <w:pPr>
        <w:pStyle w:val="BodyText"/>
        <w:spacing w:before="42"/>
      </w:pPr>
    </w:p>
    <w:p w14:paraId="02E5A1CE" w14:textId="77777777" w:rsidR="00C931C3" w:rsidRDefault="006B6193">
      <w:pPr>
        <w:pStyle w:val="Heading1"/>
        <w:ind w:left="139"/>
      </w:pPr>
      <w:bookmarkStart w:id="6" w:name="New_Business:"/>
      <w:bookmarkEnd w:id="6"/>
      <w:r>
        <w:t>New</w:t>
      </w:r>
      <w:r>
        <w:rPr>
          <w:spacing w:val="-10"/>
        </w:rPr>
        <w:t xml:space="preserve"> </w:t>
      </w:r>
      <w:r>
        <w:rPr>
          <w:spacing w:val="-2"/>
        </w:rPr>
        <w:t>Business:</w:t>
      </w:r>
    </w:p>
    <w:p w14:paraId="3E7CFBC1" w14:textId="77777777" w:rsidR="00C931C3" w:rsidRDefault="006B6193">
      <w:pPr>
        <w:pStyle w:val="ListParagraph"/>
        <w:numPr>
          <w:ilvl w:val="0"/>
          <w:numId w:val="1"/>
        </w:numPr>
        <w:tabs>
          <w:tab w:val="left" w:pos="678"/>
        </w:tabs>
        <w:ind w:left="678" w:hanging="359"/>
        <w:rPr>
          <w:b/>
          <w:sz w:val="24"/>
        </w:rPr>
      </w:pPr>
      <w:bookmarkStart w:id="7" w:name="D._Soil_Health_Practices_Grant_RFI_RCPP_"/>
      <w:bookmarkEnd w:id="7"/>
      <w:r>
        <w:rPr>
          <w:b/>
          <w:spacing w:val="-2"/>
          <w:sz w:val="24"/>
        </w:rPr>
        <w:t>Soil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Health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Practices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Grant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RFI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RCPP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Funds</w:t>
      </w:r>
    </w:p>
    <w:p w14:paraId="5BD3037D" w14:textId="79EDD5A4" w:rsidR="00C931C3" w:rsidRDefault="006B6193">
      <w:pPr>
        <w:pStyle w:val="ListParagraph"/>
        <w:numPr>
          <w:ilvl w:val="1"/>
          <w:numId w:val="1"/>
        </w:numPr>
        <w:tabs>
          <w:tab w:val="left" w:pos="1579"/>
        </w:tabs>
        <w:spacing w:before="3"/>
        <w:ind w:left="1579" w:right="548"/>
        <w:rPr>
          <w:sz w:val="24"/>
        </w:rPr>
      </w:pPr>
      <w:bookmarkStart w:id="8" w:name="a._Krier_presented_the_grant_agreement_f"/>
      <w:bookmarkEnd w:id="8"/>
      <w:r>
        <w:rPr>
          <w:sz w:val="24"/>
        </w:rPr>
        <w:t>Krier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RFI</w:t>
      </w:r>
      <w:r>
        <w:rPr>
          <w:spacing w:val="-2"/>
          <w:sz w:val="24"/>
        </w:rPr>
        <w:t xml:space="preserve"> </w:t>
      </w:r>
      <w:r>
        <w:rPr>
          <w:sz w:val="24"/>
        </w:rPr>
        <w:t>RCPP Funds. Christensen made a motion to approv</w:t>
      </w:r>
      <w:r w:rsidR="001950ED">
        <w:rPr>
          <w:sz w:val="24"/>
        </w:rPr>
        <w:t>e</w:t>
      </w:r>
      <w:r>
        <w:rPr>
          <w:sz w:val="24"/>
        </w:rPr>
        <w:t xml:space="preserve"> </w:t>
      </w:r>
      <w:r w:rsidR="001950ED">
        <w:rPr>
          <w:sz w:val="24"/>
        </w:rPr>
        <w:t>and</w:t>
      </w:r>
      <w:r>
        <w:rPr>
          <w:sz w:val="24"/>
        </w:rPr>
        <w:t xml:space="preserve"> respond to the Request for Information for the RCPP Funds. Fruechte seconded the motion. Affirmative: all. Oppose: none. Motion carried.</w:t>
      </w:r>
    </w:p>
    <w:p w14:paraId="4939C43A" w14:textId="77777777" w:rsidR="00C931C3" w:rsidRDefault="00C931C3">
      <w:pPr>
        <w:rPr>
          <w:sz w:val="24"/>
        </w:rPr>
        <w:sectPr w:rsidR="00C931C3">
          <w:type w:val="continuous"/>
          <w:pgSz w:w="12240" w:h="15840"/>
          <w:pgMar w:top="820" w:right="900" w:bottom="280" w:left="1300" w:header="720" w:footer="720" w:gutter="0"/>
          <w:cols w:space="720"/>
        </w:sectPr>
      </w:pPr>
    </w:p>
    <w:p w14:paraId="4829BB8A" w14:textId="77777777" w:rsidR="00C931C3" w:rsidRDefault="006B6193">
      <w:pPr>
        <w:pStyle w:val="Heading1"/>
        <w:numPr>
          <w:ilvl w:val="0"/>
          <w:numId w:val="1"/>
        </w:numPr>
        <w:tabs>
          <w:tab w:val="left" w:pos="679"/>
        </w:tabs>
        <w:spacing w:before="75"/>
        <w:ind w:left="679" w:hanging="359"/>
      </w:pPr>
      <w:bookmarkStart w:id="9" w:name="E._Employee_Review"/>
      <w:bookmarkEnd w:id="9"/>
      <w:r>
        <w:lastRenderedPageBreak/>
        <w:t>Employee</w:t>
      </w:r>
      <w:r>
        <w:rPr>
          <w:spacing w:val="-6"/>
        </w:rPr>
        <w:t xml:space="preserve"> </w:t>
      </w:r>
      <w:r>
        <w:rPr>
          <w:spacing w:val="-2"/>
        </w:rPr>
        <w:t>Review</w:t>
      </w:r>
    </w:p>
    <w:p w14:paraId="040C6824" w14:textId="6BB96A86" w:rsidR="00C931C3" w:rsidRDefault="006B6193">
      <w:pPr>
        <w:pStyle w:val="ListParagraph"/>
        <w:numPr>
          <w:ilvl w:val="1"/>
          <w:numId w:val="1"/>
        </w:numPr>
        <w:tabs>
          <w:tab w:val="left" w:pos="1579"/>
        </w:tabs>
        <w:spacing w:before="21" w:line="259" w:lineRule="auto"/>
        <w:ind w:left="1579" w:right="904"/>
        <w:rPr>
          <w:sz w:val="24"/>
        </w:rPr>
      </w:pPr>
      <w:r>
        <w:rPr>
          <w:sz w:val="24"/>
        </w:rPr>
        <w:t>Evers agreed to keep the meeting open during her review. Krier presented her review to the board stating that her review was favorable with a work anniversary date of 2-8-2025. Christensen made a motion to approve the review and step increase.</w:t>
      </w:r>
      <w:r>
        <w:rPr>
          <w:spacing w:val="-2"/>
          <w:sz w:val="24"/>
        </w:rPr>
        <w:t xml:space="preserve"> </w:t>
      </w:r>
      <w:r>
        <w:rPr>
          <w:sz w:val="24"/>
        </w:rPr>
        <w:t>Fruechte</w:t>
      </w:r>
      <w:r>
        <w:rPr>
          <w:spacing w:val="-5"/>
          <w:sz w:val="24"/>
        </w:rPr>
        <w:t xml:space="preserve"> </w:t>
      </w:r>
      <w:r>
        <w:rPr>
          <w:sz w:val="24"/>
        </w:rPr>
        <w:t>seconded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motion.</w:t>
      </w:r>
      <w:r>
        <w:rPr>
          <w:spacing w:val="-4"/>
          <w:sz w:val="24"/>
        </w:rPr>
        <w:t xml:space="preserve"> </w:t>
      </w:r>
      <w:r>
        <w:rPr>
          <w:sz w:val="24"/>
        </w:rPr>
        <w:t>Affirmative:</w:t>
      </w:r>
      <w:r>
        <w:rPr>
          <w:spacing w:val="-4"/>
          <w:sz w:val="24"/>
        </w:rPr>
        <w:t xml:space="preserve"> </w:t>
      </w:r>
      <w:r>
        <w:rPr>
          <w:sz w:val="24"/>
        </w:rPr>
        <w:t>all.</w:t>
      </w:r>
      <w:r>
        <w:rPr>
          <w:spacing w:val="-4"/>
          <w:sz w:val="24"/>
        </w:rPr>
        <w:t xml:space="preserve"> </w:t>
      </w:r>
      <w:r>
        <w:rPr>
          <w:sz w:val="24"/>
        </w:rPr>
        <w:t>Oppose:</w:t>
      </w:r>
      <w:r>
        <w:rPr>
          <w:spacing w:val="-4"/>
          <w:sz w:val="24"/>
        </w:rPr>
        <w:t xml:space="preserve"> </w:t>
      </w:r>
      <w:r>
        <w:rPr>
          <w:sz w:val="24"/>
        </w:rPr>
        <w:t>none.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Motion </w:t>
      </w:r>
      <w:r>
        <w:rPr>
          <w:spacing w:val="-2"/>
          <w:sz w:val="24"/>
        </w:rPr>
        <w:t>carried.</w:t>
      </w:r>
    </w:p>
    <w:p w14:paraId="6B03D9BC" w14:textId="77777777" w:rsidR="00C931C3" w:rsidRDefault="00C931C3">
      <w:pPr>
        <w:pStyle w:val="BodyText"/>
        <w:spacing w:before="63"/>
      </w:pPr>
    </w:p>
    <w:p w14:paraId="0DC4E508" w14:textId="77777777" w:rsidR="00C931C3" w:rsidRDefault="006B6193">
      <w:pPr>
        <w:pStyle w:val="Heading1"/>
        <w:numPr>
          <w:ilvl w:val="0"/>
          <w:numId w:val="1"/>
        </w:numPr>
        <w:tabs>
          <w:tab w:val="left" w:pos="677"/>
        </w:tabs>
        <w:ind w:left="677" w:hanging="358"/>
      </w:pPr>
      <w:r>
        <w:t>Vehicle</w:t>
      </w:r>
      <w:r>
        <w:rPr>
          <w:spacing w:val="-6"/>
        </w:rPr>
        <w:t xml:space="preserve"> </w:t>
      </w:r>
      <w:r>
        <w:rPr>
          <w:spacing w:val="-2"/>
        </w:rPr>
        <w:t>Purchase</w:t>
      </w:r>
    </w:p>
    <w:p w14:paraId="55930E64" w14:textId="1F626E92" w:rsidR="00C931C3" w:rsidRDefault="006B6193">
      <w:pPr>
        <w:pStyle w:val="ListParagraph"/>
        <w:numPr>
          <w:ilvl w:val="1"/>
          <w:numId w:val="1"/>
        </w:numPr>
        <w:tabs>
          <w:tab w:val="left" w:pos="1579"/>
        </w:tabs>
        <w:spacing w:before="43"/>
        <w:ind w:left="1579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replacement of the GMC Terrain.</w:t>
      </w:r>
      <w:r w:rsidR="00371FA3">
        <w:rPr>
          <w:spacing w:val="-2"/>
          <w:sz w:val="24"/>
        </w:rPr>
        <w:t xml:space="preserve">  Estimates for a new Terrain were presented Dahl Motors ($21,911) and Papik ($17,590).  Krier said its nice to purchase local and also for repairs.  Board asked to see if Dahl’s might come down a little. </w:t>
      </w:r>
    </w:p>
    <w:p w14:paraId="059BEBCC" w14:textId="77777777" w:rsidR="00C931C3" w:rsidRDefault="00C931C3">
      <w:pPr>
        <w:pStyle w:val="BodyText"/>
      </w:pPr>
    </w:p>
    <w:p w14:paraId="49B19FF0" w14:textId="77777777" w:rsidR="00C931C3" w:rsidRDefault="00C931C3">
      <w:pPr>
        <w:pStyle w:val="BodyText"/>
        <w:spacing w:before="65"/>
      </w:pPr>
    </w:p>
    <w:p w14:paraId="3E51A82F" w14:textId="77777777" w:rsidR="00C931C3" w:rsidRDefault="006B6193">
      <w:pPr>
        <w:pStyle w:val="Heading1"/>
      </w:pPr>
      <w:bookmarkStart w:id="10" w:name="Reports:"/>
      <w:bookmarkEnd w:id="10"/>
      <w:r>
        <w:rPr>
          <w:spacing w:val="-2"/>
        </w:rPr>
        <w:t>Reports:</w:t>
      </w:r>
    </w:p>
    <w:p w14:paraId="5DADDF6D" w14:textId="77777777" w:rsidR="00C931C3" w:rsidRDefault="00C931C3">
      <w:pPr>
        <w:pStyle w:val="BodyText"/>
        <w:spacing w:before="43"/>
        <w:rPr>
          <w:b/>
        </w:rPr>
      </w:pPr>
    </w:p>
    <w:p w14:paraId="726135F5" w14:textId="77777777" w:rsidR="00C931C3" w:rsidRDefault="006B6193">
      <w:pPr>
        <w:ind w:right="6598"/>
        <w:jc w:val="center"/>
        <w:rPr>
          <w:b/>
          <w:sz w:val="24"/>
        </w:rPr>
      </w:pPr>
      <w:r>
        <w:rPr>
          <w:b/>
          <w:sz w:val="24"/>
        </w:rPr>
        <w:t>County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Commissioner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Report:</w:t>
      </w:r>
    </w:p>
    <w:p w14:paraId="165FDE49" w14:textId="77777777" w:rsidR="00C931C3" w:rsidRDefault="006B6193">
      <w:pPr>
        <w:pStyle w:val="BodyText"/>
        <w:spacing w:before="22"/>
        <w:ind w:left="42" w:right="6598"/>
        <w:jc w:val="center"/>
      </w:pPr>
      <w:r>
        <w:rPr>
          <w:u w:val="single"/>
        </w:rPr>
        <w:t>Johnson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nothing</w:t>
      </w:r>
    </w:p>
    <w:p w14:paraId="76DF47BF" w14:textId="77777777" w:rsidR="00C931C3" w:rsidRDefault="00C931C3">
      <w:pPr>
        <w:pStyle w:val="BodyText"/>
      </w:pPr>
    </w:p>
    <w:p w14:paraId="6ED05130" w14:textId="77777777" w:rsidR="00C931C3" w:rsidRDefault="00C931C3">
      <w:pPr>
        <w:pStyle w:val="BodyText"/>
        <w:spacing w:before="67"/>
      </w:pPr>
    </w:p>
    <w:p w14:paraId="48C7805E" w14:textId="77777777" w:rsidR="00C931C3" w:rsidRDefault="006B6193">
      <w:pPr>
        <w:pStyle w:val="Heading1"/>
      </w:pPr>
      <w:bookmarkStart w:id="11" w:name="Supervisor_Reports:"/>
      <w:bookmarkEnd w:id="11"/>
      <w:r>
        <w:t>Supervisor</w:t>
      </w:r>
      <w:r>
        <w:rPr>
          <w:spacing w:val="-5"/>
        </w:rPr>
        <w:t xml:space="preserve"> </w:t>
      </w:r>
      <w:r>
        <w:rPr>
          <w:spacing w:val="-2"/>
        </w:rPr>
        <w:t>Reports:</w:t>
      </w:r>
    </w:p>
    <w:p w14:paraId="28947F93" w14:textId="77777777" w:rsidR="00C931C3" w:rsidRDefault="006B6193">
      <w:pPr>
        <w:pStyle w:val="BodyText"/>
        <w:spacing w:before="22"/>
        <w:ind w:left="860"/>
      </w:pPr>
      <w:r>
        <w:rPr>
          <w:u w:val="single"/>
        </w:rPr>
        <w:t>Fruechte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state.</w:t>
      </w:r>
    </w:p>
    <w:p w14:paraId="63EEF3AE" w14:textId="77777777" w:rsidR="00C931C3" w:rsidRDefault="00C931C3">
      <w:pPr>
        <w:pStyle w:val="BodyText"/>
        <w:spacing w:before="43"/>
      </w:pPr>
    </w:p>
    <w:p w14:paraId="61074CC6" w14:textId="77777777" w:rsidR="00C931C3" w:rsidRDefault="006B6193">
      <w:pPr>
        <w:pStyle w:val="BodyText"/>
        <w:ind w:left="860"/>
      </w:pPr>
      <w:r>
        <w:rPr>
          <w:u w:val="single"/>
        </w:rPr>
        <w:t>Spronk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Thursday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rPr>
          <w:spacing w:val="-2"/>
        </w:rPr>
        <w:t>dues.</w:t>
      </w:r>
    </w:p>
    <w:p w14:paraId="70193DB7" w14:textId="77777777" w:rsidR="00C931C3" w:rsidRDefault="00C931C3">
      <w:pPr>
        <w:pStyle w:val="BodyText"/>
        <w:spacing w:before="41"/>
      </w:pPr>
    </w:p>
    <w:p w14:paraId="13618401" w14:textId="77777777" w:rsidR="00C931C3" w:rsidRDefault="006B6193">
      <w:pPr>
        <w:pStyle w:val="BodyText"/>
        <w:ind w:left="860"/>
      </w:pPr>
      <w:r>
        <w:rPr>
          <w:u w:val="single"/>
        </w:rPr>
        <w:t>Christensen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Nothing.</w:t>
      </w:r>
    </w:p>
    <w:p w14:paraId="1F11CAD8" w14:textId="77777777" w:rsidR="00C931C3" w:rsidRDefault="00C931C3">
      <w:pPr>
        <w:pStyle w:val="BodyText"/>
      </w:pPr>
    </w:p>
    <w:p w14:paraId="089F87F4" w14:textId="77777777" w:rsidR="00C931C3" w:rsidRDefault="00C931C3">
      <w:pPr>
        <w:pStyle w:val="BodyText"/>
        <w:spacing w:before="45"/>
      </w:pPr>
    </w:p>
    <w:p w14:paraId="6B2F5A0E" w14:textId="77777777" w:rsidR="00C931C3" w:rsidRDefault="006B6193">
      <w:pPr>
        <w:spacing w:before="1"/>
        <w:ind w:left="140"/>
        <w:rPr>
          <w:sz w:val="24"/>
        </w:rPr>
      </w:pPr>
      <w:r>
        <w:rPr>
          <w:b/>
          <w:sz w:val="24"/>
        </w:rPr>
        <w:t>NRCS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Nothing.</w:t>
      </w:r>
    </w:p>
    <w:p w14:paraId="129EB0B1" w14:textId="77777777" w:rsidR="00C931C3" w:rsidRDefault="00C931C3">
      <w:pPr>
        <w:pStyle w:val="BodyText"/>
        <w:spacing w:before="40"/>
      </w:pPr>
    </w:p>
    <w:p w14:paraId="6328F4CA" w14:textId="365EDC73" w:rsidR="00C931C3" w:rsidRDefault="006B6193" w:rsidP="00371FA3">
      <w:pPr>
        <w:pStyle w:val="BodyText"/>
        <w:ind w:left="139"/>
      </w:pPr>
      <w:bookmarkStart w:id="12" w:name="Manager’s_Report:_Krier_shared_a_landsca"/>
      <w:bookmarkEnd w:id="12"/>
      <w:r>
        <w:rPr>
          <w:b/>
        </w:rPr>
        <w:t>Manager’s</w:t>
      </w:r>
      <w:r>
        <w:rPr>
          <w:b/>
          <w:spacing w:val="-3"/>
        </w:rPr>
        <w:t xml:space="preserve"> </w:t>
      </w:r>
      <w:r>
        <w:rPr>
          <w:b/>
        </w:rPr>
        <w:t>Report:</w:t>
      </w:r>
      <w:r>
        <w:rPr>
          <w:b/>
          <w:spacing w:val="-6"/>
        </w:rPr>
        <w:t xml:space="preserve"> </w:t>
      </w:r>
      <w:r>
        <w:t>Krier</w:t>
      </w:r>
      <w:r>
        <w:rPr>
          <w:spacing w:val="-6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building.</w:t>
      </w:r>
      <w:r>
        <w:rPr>
          <w:spacing w:val="-5"/>
        </w:rPr>
        <w:t xml:space="preserve"> </w:t>
      </w:r>
      <w:r>
        <w:t>He presented</w:t>
      </w:r>
      <w:r>
        <w:rPr>
          <w:spacing w:val="-3"/>
        </w:rPr>
        <w:t xml:space="preserve"> </w:t>
      </w:r>
      <w:r w:rsidR="00371FA3">
        <w:rPr>
          <w:spacing w:val="-3"/>
        </w:rPr>
        <w:t>the updated Joint Powers A</w:t>
      </w:r>
      <w:r>
        <w:rPr>
          <w:spacing w:val="-2"/>
        </w:rPr>
        <w:t>greement for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Redwood-Cottonwood</w:t>
      </w:r>
      <w:r>
        <w:rPr>
          <w:spacing w:val="-5"/>
        </w:rPr>
        <w:t xml:space="preserve"> </w:t>
      </w:r>
      <w:r>
        <w:rPr>
          <w:spacing w:val="-2"/>
        </w:rPr>
        <w:t>Rivers</w:t>
      </w:r>
      <w:r>
        <w:rPr>
          <w:spacing w:val="-5"/>
        </w:rPr>
        <w:t xml:space="preserve"> </w:t>
      </w:r>
      <w:r>
        <w:rPr>
          <w:spacing w:val="-2"/>
        </w:rPr>
        <w:t>Control</w:t>
      </w:r>
      <w:r>
        <w:rPr>
          <w:spacing w:val="-5"/>
        </w:rPr>
        <w:t xml:space="preserve"> </w:t>
      </w:r>
      <w:r>
        <w:rPr>
          <w:spacing w:val="-2"/>
        </w:rPr>
        <w:t>Area.</w:t>
      </w:r>
      <w:r>
        <w:rPr>
          <w:spacing w:val="-3"/>
        </w:rPr>
        <w:t xml:space="preserve"> </w:t>
      </w:r>
      <w:r>
        <w:rPr>
          <w:spacing w:val="-2"/>
        </w:rPr>
        <w:t>Christensen</w:t>
      </w:r>
      <w:r>
        <w:rPr>
          <w:spacing w:val="-5"/>
        </w:rPr>
        <w:t xml:space="preserve"> </w:t>
      </w:r>
      <w:r>
        <w:rPr>
          <w:spacing w:val="-2"/>
        </w:rPr>
        <w:t>made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 xml:space="preserve">motion </w:t>
      </w:r>
      <w:r>
        <w:t>to</w:t>
      </w:r>
      <w:r>
        <w:rPr>
          <w:spacing w:val="-5"/>
        </w:rPr>
        <w:t xml:space="preserve"> </w:t>
      </w:r>
      <w:r w:rsidR="00371FA3">
        <w:rPr>
          <w:spacing w:val="-5"/>
        </w:rPr>
        <w:t xml:space="preserve">authorize </w:t>
      </w:r>
      <w:proofErr w:type="spellStart"/>
      <w:r w:rsidR="00371FA3">
        <w:t>Kruisselbrink</w:t>
      </w:r>
      <w:proofErr w:type="spellEnd"/>
      <w:r>
        <w:rPr>
          <w:spacing w:val="-6"/>
        </w:rPr>
        <w:t xml:space="preserve"> </w:t>
      </w:r>
      <w:r w:rsidR="00371FA3">
        <w:rPr>
          <w:spacing w:val="-6"/>
        </w:rPr>
        <w:t xml:space="preserve">to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agreement.</w:t>
      </w:r>
      <w:r>
        <w:rPr>
          <w:spacing w:val="-5"/>
        </w:rPr>
        <w:t xml:space="preserve"> </w:t>
      </w:r>
      <w:r>
        <w:t>Fruechte</w:t>
      </w:r>
      <w:r>
        <w:rPr>
          <w:spacing w:val="-6"/>
        </w:rPr>
        <w:t xml:space="preserve"> </w:t>
      </w:r>
      <w:r>
        <w:t>seconded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motion.</w:t>
      </w:r>
      <w:r>
        <w:rPr>
          <w:spacing w:val="-3"/>
        </w:rPr>
        <w:t xml:space="preserve"> </w:t>
      </w:r>
      <w:r>
        <w:t>Affirmative:</w:t>
      </w:r>
      <w:r>
        <w:rPr>
          <w:spacing w:val="-5"/>
        </w:rPr>
        <w:t xml:space="preserve"> </w:t>
      </w:r>
      <w:r>
        <w:t>all.</w:t>
      </w:r>
      <w:r>
        <w:rPr>
          <w:spacing w:val="-3"/>
        </w:rPr>
        <w:t xml:space="preserve"> </w:t>
      </w:r>
      <w:r>
        <w:t>Oppose:</w:t>
      </w:r>
      <w:r>
        <w:rPr>
          <w:spacing w:val="-5"/>
        </w:rPr>
        <w:t xml:space="preserve"> </w:t>
      </w:r>
      <w:r>
        <w:t>none.</w:t>
      </w:r>
      <w:r>
        <w:rPr>
          <w:spacing w:val="-2"/>
        </w:rPr>
        <w:t>Motion</w:t>
      </w:r>
      <w:r>
        <w:rPr>
          <w:spacing w:val="-8"/>
        </w:rPr>
        <w:t xml:space="preserve"> </w:t>
      </w:r>
      <w:r>
        <w:rPr>
          <w:spacing w:val="-2"/>
        </w:rPr>
        <w:t>carried.</w:t>
      </w:r>
    </w:p>
    <w:p w14:paraId="3543CC37" w14:textId="77777777" w:rsidR="00C931C3" w:rsidRDefault="00C931C3">
      <w:pPr>
        <w:pStyle w:val="BodyText"/>
      </w:pPr>
    </w:p>
    <w:p w14:paraId="04FE23DD" w14:textId="77777777" w:rsidR="00C931C3" w:rsidRDefault="006B6193">
      <w:pPr>
        <w:pStyle w:val="Heading1"/>
        <w:ind w:left="199"/>
      </w:pPr>
      <w:r>
        <w:rPr>
          <w:spacing w:val="-2"/>
        </w:rPr>
        <w:t>Adjournment:</w:t>
      </w:r>
    </w:p>
    <w:p w14:paraId="24B28C82" w14:textId="77777777" w:rsidR="00C931C3" w:rsidRDefault="006B6193">
      <w:pPr>
        <w:pStyle w:val="BodyText"/>
        <w:spacing w:before="22"/>
        <w:ind w:left="139"/>
      </w:pPr>
      <w:r>
        <w:t>There</w:t>
      </w:r>
      <w:r>
        <w:rPr>
          <w:spacing w:val="-8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Secretary/Treasurer</w:t>
      </w:r>
      <w:r>
        <w:rPr>
          <w:spacing w:val="-2"/>
        </w:rPr>
        <w:t xml:space="preserve"> </w:t>
      </w:r>
      <w:r>
        <w:t>Spronk</w:t>
      </w:r>
      <w:r>
        <w:rPr>
          <w:spacing w:val="-3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adjourned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10:30.</w:t>
      </w:r>
    </w:p>
    <w:p w14:paraId="70C52C0B" w14:textId="77777777" w:rsidR="00C931C3" w:rsidRDefault="00C931C3">
      <w:pPr>
        <w:pStyle w:val="BodyText"/>
        <w:rPr>
          <w:sz w:val="20"/>
        </w:rPr>
      </w:pPr>
    </w:p>
    <w:p w14:paraId="57379383" w14:textId="77777777" w:rsidR="00C931C3" w:rsidRDefault="006B6193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DD40BE" wp14:editId="4F09AB4A">
                <wp:simplePos x="0" y="0"/>
                <wp:positionH relativeFrom="page">
                  <wp:posOffset>895985</wp:posOffset>
                </wp:positionH>
                <wp:positionV relativeFrom="paragraph">
                  <wp:posOffset>258702</wp:posOffset>
                </wp:positionV>
                <wp:extent cx="59804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5A83" id="Graphic 1" o:spid="_x0000_s1026" style="position:absolute;margin-left:70.55pt;margin-top:20.35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PG9Ptv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22E9A0" w14:textId="77777777" w:rsidR="00C931C3" w:rsidRDefault="00C931C3">
      <w:pPr>
        <w:pStyle w:val="BodyText"/>
        <w:spacing w:before="22"/>
      </w:pPr>
    </w:p>
    <w:p w14:paraId="78695B37" w14:textId="77777777" w:rsidR="00C931C3" w:rsidRDefault="006B6193">
      <w:pPr>
        <w:pStyle w:val="BodyText"/>
        <w:ind w:left="140"/>
      </w:pPr>
      <w:r>
        <w:t>Cal</w:t>
      </w:r>
      <w:r>
        <w:rPr>
          <w:spacing w:val="-1"/>
        </w:rPr>
        <w:t xml:space="preserve"> </w:t>
      </w:r>
      <w:r>
        <w:t>Spronk,</w:t>
      </w:r>
      <w:r>
        <w:rPr>
          <w:spacing w:val="-1"/>
        </w:rPr>
        <w:t xml:space="preserve"> </w:t>
      </w:r>
      <w:r>
        <w:rPr>
          <w:spacing w:val="-2"/>
        </w:rPr>
        <w:t>Secretary</w:t>
      </w:r>
    </w:p>
    <w:sectPr w:rsidR="00C931C3">
      <w:pgSz w:w="12240" w:h="15840"/>
      <w:pgMar w:top="134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42260"/>
    <w:multiLevelType w:val="hybridMultilevel"/>
    <w:tmpl w:val="0456D49A"/>
    <w:lvl w:ilvl="0" w:tplc="ABC063DA">
      <w:numFmt w:val="bullet"/>
      <w:lvlText w:val=""/>
      <w:lvlJc w:val="left"/>
      <w:pPr>
        <w:ind w:left="1959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AE8948">
      <w:numFmt w:val="bullet"/>
      <w:lvlText w:val="•"/>
      <w:lvlJc w:val="left"/>
      <w:pPr>
        <w:ind w:left="2768" w:hanging="411"/>
      </w:pPr>
      <w:rPr>
        <w:rFonts w:hint="default"/>
        <w:lang w:val="en-US" w:eastAsia="en-US" w:bidi="ar-SA"/>
      </w:rPr>
    </w:lvl>
    <w:lvl w:ilvl="2" w:tplc="1F6E2440">
      <w:numFmt w:val="bullet"/>
      <w:lvlText w:val="•"/>
      <w:lvlJc w:val="left"/>
      <w:pPr>
        <w:ind w:left="3576" w:hanging="411"/>
      </w:pPr>
      <w:rPr>
        <w:rFonts w:hint="default"/>
        <w:lang w:val="en-US" w:eastAsia="en-US" w:bidi="ar-SA"/>
      </w:rPr>
    </w:lvl>
    <w:lvl w:ilvl="3" w:tplc="1068CF18">
      <w:numFmt w:val="bullet"/>
      <w:lvlText w:val="•"/>
      <w:lvlJc w:val="left"/>
      <w:pPr>
        <w:ind w:left="4384" w:hanging="411"/>
      </w:pPr>
      <w:rPr>
        <w:rFonts w:hint="default"/>
        <w:lang w:val="en-US" w:eastAsia="en-US" w:bidi="ar-SA"/>
      </w:rPr>
    </w:lvl>
    <w:lvl w:ilvl="4" w:tplc="51AEF312">
      <w:numFmt w:val="bullet"/>
      <w:lvlText w:val="•"/>
      <w:lvlJc w:val="left"/>
      <w:pPr>
        <w:ind w:left="5192" w:hanging="411"/>
      </w:pPr>
      <w:rPr>
        <w:rFonts w:hint="default"/>
        <w:lang w:val="en-US" w:eastAsia="en-US" w:bidi="ar-SA"/>
      </w:rPr>
    </w:lvl>
    <w:lvl w:ilvl="5" w:tplc="85B4DF52">
      <w:numFmt w:val="bullet"/>
      <w:lvlText w:val="•"/>
      <w:lvlJc w:val="left"/>
      <w:pPr>
        <w:ind w:left="6000" w:hanging="411"/>
      </w:pPr>
      <w:rPr>
        <w:rFonts w:hint="default"/>
        <w:lang w:val="en-US" w:eastAsia="en-US" w:bidi="ar-SA"/>
      </w:rPr>
    </w:lvl>
    <w:lvl w:ilvl="6" w:tplc="02A85EEA">
      <w:numFmt w:val="bullet"/>
      <w:lvlText w:val="•"/>
      <w:lvlJc w:val="left"/>
      <w:pPr>
        <w:ind w:left="6808" w:hanging="411"/>
      </w:pPr>
      <w:rPr>
        <w:rFonts w:hint="default"/>
        <w:lang w:val="en-US" w:eastAsia="en-US" w:bidi="ar-SA"/>
      </w:rPr>
    </w:lvl>
    <w:lvl w:ilvl="7" w:tplc="C002855E">
      <w:numFmt w:val="bullet"/>
      <w:lvlText w:val="•"/>
      <w:lvlJc w:val="left"/>
      <w:pPr>
        <w:ind w:left="7616" w:hanging="411"/>
      </w:pPr>
      <w:rPr>
        <w:rFonts w:hint="default"/>
        <w:lang w:val="en-US" w:eastAsia="en-US" w:bidi="ar-SA"/>
      </w:rPr>
    </w:lvl>
    <w:lvl w:ilvl="8" w:tplc="FD1CAEA0">
      <w:numFmt w:val="bullet"/>
      <w:lvlText w:val="•"/>
      <w:lvlJc w:val="left"/>
      <w:pPr>
        <w:ind w:left="8424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278B4210"/>
    <w:multiLevelType w:val="hybridMultilevel"/>
    <w:tmpl w:val="1FD8EA7E"/>
    <w:lvl w:ilvl="0" w:tplc="9DEE2584">
      <w:start w:val="1"/>
      <w:numFmt w:val="upperLetter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366C28E">
      <w:start w:val="1"/>
      <w:numFmt w:val="lowerLetter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A961DB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4A806DE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11F2BD6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701445F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61DE05C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DDD6FBBE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2C529A8E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num w:numId="1" w16cid:durableId="1007826972">
    <w:abstractNumId w:val="1"/>
  </w:num>
  <w:num w:numId="2" w16cid:durableId="186909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C3"/>
    <w:rsid w:val="001950ED"/>
    <w:rsid w:val="00371FA3"/>
    <w:rsid w:val="004A3C05"/>
    <w:rsid w:val="006B6193"/>
    <w:rsid w:val="00741F50"/>
    <w:rsid w:val="00BF2CF7"/>
    <w:rsid w:val="00C9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4DE8"/>
  <w15:docId w15:val="{32F130F7-67CE-4534-8458-A9D91100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YMCOUNTY</dc:creator>
  <cp:lastModifiedBy>Kyle Krier</cp:lastModifiedBy>
  <cp:revision>3</cp:revision>
  <dcterms:created xsi:type="dcterms:W3CDTF">2025-03-07T17:46:00Z</dcterms:created>
  <dcterms:modified xsi:type="dcterms:W3CDTF">2025-03-14T13:14:00Z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D:20250220194610</vt:lpwstr>
  </property>
</Properties>
</file>