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30F" w14:textId="77777777" w:rsidR="00172916" w:rsidRDefault="00D02FBE">
      <w:pPr>
        <w:pStyle w:val="ListParagraph"/>
        <w:numPr>
          <w:ilvl w:val="0"/>
          <w:numId w:val="5"/>
        </w:numPr>
        <w:tabs>
          <w:tab w:val="left" w:pos="2299"/>
        </w:tabs>
        <w:spacing w:before="79"/>
        <w:rPr>
          <w:rFonts w:ascii="Calibri" w:hAnsi="Calibri"/>
          <w:b/>
        </w:rPr>
      </w:pPr>
      <w:bookmarkStart w:id="0" w:name="Jan25min.pdf"/>
      <w:bookmarkEnd w:id="0"/>
      <w:r>
        <w:rPr>
          <w:rFonts w:ascii="Calibri" w:hAnsi="Calibri"/>
          <w:b/>
        </w:rPr>
        <w:t>Minutes</w:t>
      </w:r>
      <w:r>
        <w:rPr>
          <w:rFonts w:ascii="Calibri" w:hAnsi="Calibri"/>
          <w:b/>
          <w:spacing w:val="-5"/>
        </w:rPr>
        <w:t xml:space="preserve"> </w:t>
      </w:r>
      <w:r>
        <w:rPr>
          <w:rFonts w:ascii="Calibri" w:hAnsi="Calibri"/>
          <w:b/>
        </w:rPr>
        <w:t>of</w:t>
      </w:r>
      <w:r>
        <w:rPr>
          <w:rFonts w:ascii="Calibri" w:hAnsi="Calibri"/>
          <w:b/>
          <w:spacing w:val="-4"/>
        </w:rPr>
        <w:t xml:space="preserve"> </w:t>
      </w:r>
      <w:r>
        <w:rPr>
          <w:rFonts w:ascii="Calibri" w:hAnsi="Calibri"/>
          <w:b/>
        </w:rPr>
        <w:t>the</w:t>
      </w:r>
      <w:r>
        <w:rPr>
          <w:rFonts w:ascii="Calibri" w:hAnsi="Calibri"/>
          <w:b/>
          <w:spacing w:val="-5"/>
        </w:rPr>
        <w:t xml:space="preserve"> </w:t>
      </w:r>
      <w:r>
        <w:rPr>
          <w:rFonts w:ascii="Calibri" w:hAnsi="Calibri"/>
          <w:b/>
        </w:rPr>
        <w:t>Pipestone</w:t>
      </w:r>
      <w:r>
        <w:rPr>
          <w:rFonts w:ascii="Calibri" w:hAnsi="Calibri"/>
          <w:b/>
          <w:spacing w:val="-7"/>
        </w:rPr>
        <w:t xml:space="preserve"> </w:t>
      </w:r>
      <w:r>
        <w:rPr>
          <w:rFonts w:ascii="Calibri" w:hAnsi="Calibri"/>
          <w:b/>
        </w:rPr>
        <w:t>Soil</w:t>
      </w:r>
      <w:r>
        <w:rPr>
          <w:rFonts w:ascii="Calibri" w:hAnsi="Calibri"/>
          <w:b/>
          <w:spacing w:val="-5"/>
        </w:rPr>
        <w:t xml:space="preserve"> </w:t>
      </w:r>
      <w:r>
        <w:rPr>
          <w:rFonts w:ascii="Calibri" w:hAnsi="Calibri"/>
          <w:b/>
        </w:rPr>
        <w:t>and</w:t>
      </w:r>
      <w:r>
        <w:rPr>
          <w:rFonts w:ascii="Calibri" w:hAnsi="Calibri"/>
          <w:b/>
          <w:spacing w:val="-4"/>
        </w:rPr>
        <w:t xml:space="preserve"> </w:t>
      </w:r>
      <w:r>
        <w:rPr>
          <w:rFonts w:ascii="Calibri" w:hAnsi="Calibri"/>
          <w:b/>
        </w:rPr>
        <w:t>Water</w:t>
      </w:r>
      <w:r>
        <w:rPr>
          <w:rFonts w:ascii="Calibri" w:hAnsi="Calibri"/>
          <w:b/>
          <w:spacing w:val="-3"/>
        </w:rPr>
        <w:t xml:space="preserve"> </w:t>
      </w:r>
      <w:r>
        <w:rPr>
          <w:rFonts w:ascii="Calibri" w:hAnsi="Calibri"/>
          <w:b/>
        </w:rPr>
        <w:t>Conservation</w:t>
      </w:r>
      <w:r>
        <w:rPr>
          <w:rFonts w:ascii="Calibri" w:hAnsi="Calibri"/>
          <w:b/>
          <w:spacing w:val="-5"/>
        </w:rPr>
        <w:t xml:space="preserve"> </w:t>
      </w:r>
      <w:r>
        <w:rPr>
          <w:rFonts w:ascii="Calibri" w:hAnsi="Calibri"/>
          <w:b/>
        </w:rPr>
        <w:t>District</w:t>
      </w:r>
      <w:r>
        <w:rPr>
          <w:rFonts w:ascii="Calibri" w:hAnsi="Calibri"/>
          <w:b/>
          <w:spacing w:val="-3"/>
        </w:rPr>
        <w:t xml:space="preserve"> </w:t>
      </w:r>
      <w:r>
        <w:rPr>
          <w:rFonts w:ascii="Calibri" w:hAnsi="Calibri"/>
          <w:b/>
          <w:spacing w:val="-2"/>
        </w:rPr>
        <w:t>Meeting</w:t>
      </w:r>
    </w:p>
    <w:p w14:paraId="7FA7BF50" w14:textId="77777777" w:rsidR="00172916" w:rsidRDefault="00D02FBE">
      <w:pPr>
        <w:spacing w:before="22"/>
        <w:ind w:left="4080"/>
        <w:rPr>
          <w:rFonts w:ascii="Calibri"/>
          <w:b/>
        </w:rPr>
      </w:pPr>
      <w:r>
        <w:rPr>
          <w:rFonts w:ascii="Calibri"/>
          <w:b/>
        </w:rPr>
        <w:t>January</w:t>
      </w:r>
      <w:r>
        <w:rPr>
          <w:rFonts w:ascii="Calibri"/>
          <w:b/>
          <w:spacing w:val="-3"/>
        </w:rPr>
        <w:t xml:space="preserve"> </w:t>
      </w:r>
      <w:r>
        <w:rPr>
          <w:rFonts w:ascii="Calibri"/>
          <w:b/>
        </w:rPr>
        <w:t>16</w:t>
      </w:r>
      <w:r>
        <w:rPr>
          <w:rFonts w:ascii="Calibri"/>
          <w:b/>
          <w:vertAlign w:val="superscript"/>
        </w:rPr>
        <w:t>th</w:t>
      </w:r>
      <w:r>
        <w:rPr>
          <w:rFonts w:ascii="Calibri"/>
          <w:b/>
        </w:rPr>
        <w:t>,</w:t>
      </w:r>
      <w:r>
        <w:rPr>
          <w:rFonts w:ascii="Calibri"/>
          <w:b/>
          <w:spacing w:val="-5"/>
        </w:rPr>
        <w:t xml:space="preserve"> </w:t>
      </w:r>
      <w:proofErr w:type="gramStart"/>
      <w:r>
        <w:rPr>
          <w:rFonts w:ascii="Calibri"/>
          <w:b/>
        </w:rPr>
        <w:t>2025</w:t>
      </w:r>
      <w:proofErr w:type="gramEnd"/>
      <w:r>
        <w:rPr>
          <w:rFonts w:ascii="Calibri"/>
          <w:b/>
          <w:spacing w:val="-5"/>
        </w:rPr>
        <w:t xml:space="preserve"> </w:t>
      </w:r>
      <w:r>
        <w:rPr>
          <w:rFonts w:ascii="Calibri"/>
          <w:b/>
        </w:rPr>
        <w:t>at</w:t>
      </w:r>
      <w:r>
        <w:rPr>
          <w:rFonts w:ascii="Calibri"/>
          <w:b/>
          <w:spacing w:val="-3"/>
        </w:rPr>
        <w:t xml:space="preserve"> </w:t>
      </w:r>
      <w:r>
        <w:rPr>
          <w:rFonts w:ascii="Calibri"/>
          <w:b/>
        </w:rPr>
        <w:t>9:00</w:t>
      </w:r>
      <w:r>
        <w:rPr>
          <w:rFonts w:ascii="Calibri"/>
          <w:b/>
          <w:spacing w:val="-5"/>
        </w:rPr>
        <w:t xml:space="preserve"> </w:t>
      </w:r>
      <w:r>
        <w:rPr>
          <w:rFonts w:ascii="Calibri"/>
          <w:b/>
          <w:spacing w:val="-4"/>
        </w:rPr>
        <w:t>a.m.</w:t>
      </w:r>
    </w:p>
    <w:p w14:paraId="61634A3C" w14:textId="77777777" w:rsidR="00172916" w:rsidRDefault="00D02FBE">
      <w:pPr>
        <w:spacing w:before="20" w:line="259" w:lineRule="auto"/>
        <w:ind w:left="3367" w:right="2555" w:hanging="457"/>
        <w:rPr>
          <w:rFonts w:ascii="Calibri"/>
          <w:b/>
        </w:rPr>
      </w:pPr>
      <w:r>
        <w:rPr>
          <w:rFonts w:ascii="Calibri"/>
          <w:b/>
        </w:rPr>
        <w:t>Pipestone</w:t>
      </w:r>
      <w:r>
        <w:rPr>
          <w:rFonts w:ascii="Calibri"/>
          <w:b/>
          <w:spacing w:val="-9"/>
        </w:rPr>
        <w:t xml:space="preserve"> </w:t>
      </w:r>
      <w:r>
        <w:rPr>
          <w:rFonts w:ascii="Calibri"/>
          <w:b/>
        </w:rPr>
        <w:t>County</w:t>
      </w:r>
      <w:r>
        <w:rPr>
          <w:rFonts w:ascii="Calibri"/>
          <w:b/>
          <w:spacing w:val="-9"/>
        </w:rPr>
        <w:t xml:space="preserve"> </w:t>
      </w:r>
      <w:r>
        <w:rPr>
          <w:rFonts w:ascii="Calibri"/>
          <w:b/>
        </w:rPr>
        <w:t>Government</w:t>
      </w:r>
      <w:r>
        <w:rPr>
          <w:rFonts w:ascii="Calibri"/>
          <w:b/>
          <w:spacing w:val="-9"/>
        </w:rPr>
        <w:t xml:space="preserve"> </w:t>
      </w:r>
      <w:r>
        <w:rPr>
          <w:rFonts w:ascii="Calibri"/>
          <w:b/>
        </w:rPr>
        <w:t>Center</w:t>
      </w:r>
      <w:r>
        <w:rPr>
          <w:rFonts w:ascii="Calibri"/>
          <w:b/>
          <w:spacing w:val="-10"/>
        </w:rPr>
        <w:t xml:space="preserve"> </w:t>
      </w:r>
      <w:r>
        <w:rPr>
          <w:rFonts w:ascii="Calibri"/>
          <w:b/>
        </w:rPr>
        <w:t>Southwest 1016 8</w:t>
      </w:r>
      <w:r>
        <w:rPr>
          <w:rFonts w:ascii="Calibri"/>
          <w:b/>
          <w:vertAlign w:val="superscript"/>
        </w:rPr>
        <w:t>th</w:t>
      </w:r>
      <w:r>
        <w:rPr>
          <w:rFonts w:ascii="Calibri"/>
          <w:b/>
        </w:rPr>
        <w:t xml:space="preserve"> Ave SW</w:t>
      </w:r>
      <w:r>
        <w:rPr>
          <w:rFonts w:ascii="Calibri"/>
          <w:b/>
          <w:spacing w:val="40"/>
        </w:rPr>
        <w:t xml:space="preserve"> </w:t>
      </w:r>
      <w:r>
        <w:rPr>
          <w:rFonts w:ascii="Calibri"/>
          <w:b/>
        </w:rPr>
        <w:t>Pipestone, Minnesota</w:t>
      </w:r>
    </w:p>
    <w:p w14:paraId="3923C879" w14:textId="77777777" w:rsidR="00172916" w:rsidRDefault="00172916">
      <w:pPr>
        <w:pStyle w:val="BodyText"/>
        <w:rPr>
          <w:rFonts w:ascii="Calibri"/>
          <w:b/>
          <w:sz w:val="22"/>
        </w:rPr>
      </w:pPr>
    </w:p>
    <w:p w14:paraId="2CCE9A48" w14:textId="77777777" w:rsidR="00172916" w:rsidRDefault="00172916">
      <w:pPr>
        <w:pStyle w:val="BodyText"/>
        <w:spacing w:before="58"/>
        <w:rPr>
          <w:rFonts w:ascii="Calibri"/>
          <w:b/>
          <w:sz w:val="22"/>
        </w:rPr>
      </w:pPr>
    </w:p>
    <w:p w14:paraId="0D018B36" w14:textId="77777777" w:rsidR="00172916" w:rsidRDefault="00D02FBE">
      <w:pPr>
        <w:pStyle w:val="Heading3"/>
      </w:pPr>
      <w:r>
        <w:t>Board</w:t>
      </w:r>
      <w:r>
        <w:rPr>
          <w:spacing w:val="-2"/>
        </w:rPr>
        <w:t xml:space="preserve"> </w:t>
      </w:r>
      <w:r>
        <w:t>Members</w:t>
      </w:r>
      <w:r>
        <w:rPr>
          <w:spacing w:val="-2"/>
        </w:rPr>
        <w:t xml:space="preserve"> Present:</w:t>
      </w:r>
    </w:p>
    <w:p w14:paraId="0F463BEF" w14:textId="77777777" w:rsidR="00172916" w:rsidRDefault="00D02FBE">
      <w:pPr>
        <w:spacing w:before="22"/>
        <w:ind w:left="1200"/>
        <w:rPr>
          <w:sz w:val="24"/>
        </w:rPr>
      </w:pPr>
      <w:r>
        <w:rPr>
          <w:sz w:val="24"/>
        </w:rPr>
        <w:t>Bill</w:t>
      </w:r>
      <w:r>
        <w:rPr>
          <w:spacing w:val="-2"/>
          <w:sz w:val="24"/>
        </w:rPr>
        <w:t xml:space="preserve"> </w:t>
      </w:r>
      <w:r>
        <w:rPr>
          <w:sz w:val="24"/>
        </w:rPr>
        <w:t>Folger,</w:t>
      </w:r>
      <w:r>
        <w:rPr>
          <w:spacing w:val="-2"/>
          <w:sz w:val="24"/>
        </w:rPr>
        <w:t xml:space="preserve"> Chairman</w:t>
      </w:r>
    </w:p>
    <w:p w14:paraId="147604D6" w14:textId="77777777" w:rsidR="00172916" w:rsidRDefault="00D02FBE">
      <w:pPr>
        <w:spacing w:before="21" w:line="259" w:lineRule="auto"/>
        <w:ind w:left="1200" w:right="6000"/>
        <w:rPr>
          <w:sz w:val="24"/>
        </w:rPr>
      </w:pPr>
      <w:r>
        <w:rPr>
          <w:sz w:val="24"/>
        </w:rPr>
        <w:t>Brad Kruisselbrink, Vice-Chair Cal</w:t>
      </w:r>
      <w:r>
        <w:rPr>
          <w:spacing w:val="-15"/>
          <w:sz w:val="24"/>
        </w:rPr>
        <w:t xml:space="preserve"> </w:t>
      </w:r>
      <w:r>
        <w:rPr>
          <w:sz w:val="24"/>
        </w:rPr>
        <w:t>Spronk,</w:t>
      </w:r>
      <w:r>
        <w:rPr>
          <w:spacing w:val="-15"/>
          <w:sz w:val="24"/>
        </w:rPr>
        <w:t xml:space="preserve"> </w:t>
      </w:r>
      <w:r>
        <w:rPr>
          <w:sz w:val="24"/>
        </w:rPr>
        <w:t>Secretary/Treasurer Ken Christensen, Programs Mike Fruechte, PR&amp;I</w:t>
      </w:r>
    </w:p>
    <w:p w14:paraId="0EA44463" w14:textId="77777777" w:rsidR="00172916" w:rsidRDefault="00172916">
      <w:pPr>
        <w:pStyle w:val="BodyText"/>
        <w:spacing w:before="22"/>
        <w:rPr>
          <w:sz w:val="24"/>
        </w:rPr>
      </w:pPr>
    </w:p>
    <w:p w14:paraId="4EE037BF" w14:textId="77777777" w:rsidR="00172916" w:rsidRDefault="00D02FBE">
      <w:pPr>
        <w:pStyle w:val="Heading3"/>
        <w:spacing w:before="1"/>
        <w:rPr>
          <w:b w:val="0"/>
        </w:rPr>
      </w:pPr>
      <w:r>
        <w:t>Board</w:t>
      </w:r>
      <w:r>
        <w:rPr>
          <w:spacing w:val="-3"/>
        </w:rPr>
        <w:t xml:space="preserve"> </w:t>
      </w:r>
      <w:r>
        <w:t>Members</w:t>
      </w:r>
      <w:r>
        <w:rPr>
          <w:spacing w:val="-2"/>
        </w:rPr>
        <w:t xml:space="preserve"> </w:t>
      </w:r>
      <w:r>
        <w:t>Absent:</w:t>
      </w:r>
      <w:r>
        <w:rPr>
          <w:spacing w:val="-3"/>
        </w:rPr>
        <w:t xml:space="preserve"> </w:t>
      </w:r>
      <w:r>
        <w:rPr>
          <w:b w:val="0"/>
          <w:spacing w:val="-4"/>
        </w:rPr>
        <w:t>None</w:t>
      </w:r>
    </w:p>
    <w:p w14:paraId="0AC7738E" w14:textId="77777777" w:rsidR="00172916" w:rsidRDefault="00172916">
      <w:pPr>
        <w:pStyle w:val="BodyText"/>
        <w:spacing w:before="43"/>
        <w:rPr>
          <w:sz w:val="24"/>
        </w:rPr>
      </w:pPr>
    </w:p>
    <w:p w14:paraId="20A8C7E9" w14:textId="77777777" w:rsidR="00172916" w:rsidRDefault="00D02FBE">
      <w:pPr>
        <w:ind w:left="480"/>
        <w:rPr>
          <w:b/>
          <w:sz w:val="24"/>
        </w:rPr>
      </w:pPr>
      <w:r>
        <w:rPr>
          <w:b/>
          <w:sz w:val="24"/>
        </w:rPr>
        <w:t>Others</w:t>
      </w:r>
      <w:r>
        <w:rPr>
          <w:b/>
          <w:spacing w:val="-3"/>
          <w:sz w:val="24"/>
        </w:rPr>
        <w:t xml:space="preserve"> </w:t>
      </w:r>
      <w:r>
        <w:rPr>
          <w:b/>
          <w:spacing w:val="-2"/>
          <w:sz w:val="24"/>
        </w:rPr>
        <w:t>Present:</w:t>
      </w:r>
    </w:p>
    <w:p w14:paraId="0609E767" w14:textId="77777777" w:rsidR="00172916" w:rsidRDefault="00D02FBE">
      <w:pPr>
        <w:spacing w:before="22"/>
        <w:ind w:left="1200"/>
        <w:rPr>
          <w:sz w:val="24"/>
        </w:rPr>
      </w:pPr>
      <w:r>
        <w:rPr>
          <w:sz w:val="24"/>
        </w:rPr>
        <w:t>Nathan</w:t>
      </w:r>
      <w:r>
        <w:rPr>
          <w:spacing w:val="-4"/>
          <w:sz w:val="24"/>
        </w:rPr>
        <w:t xml:space="preserve"> </w:t>
      </w:r>
      <w:r>
        <w:rPr>
          <w:sz w:val="24"/>
        </w:rPr>
        <w:t>Blankers,</w:t>
      </w:r>
      <w:r>
        <w:rPr>
          <w:spacing w:val="-2"/>
          <w:sz w:val="24"/>
        </w:rPr>
        <w:t xml:space="preserve"> </w:t>
      </w:r>
      <w:r>
        <w:rPr>
          <w:sz w:val="24"/>
        </w:rPr>
        <w:t>Luke</w:t>
      </w:r>
      <w:r>
        <w:rPr>
          <w:spacing w:val="-2"/>
          <w:sz w:val="24"/>
        </w:rPr>
        <w:t xml:space="preserve"> </w:t>
      </w:r>
      <w:r>
        <w:rPr>
          <w:sz w:val="24"/>
        </w:rPr>
        <w:t>Johnson,</w:t>
      </w:r>
      <w:r>
        <w:rPr>
          <w:spacing w:val="-2"/>
          <w:sz w:val="24"/>
        </w:rPr>
        <w:t xml:space="preserve"> </w:t>
      </w:r>
      <w:r>
        <w:rPr>
          <w:sz w:val="24"/>
        </w:rPr>
        <w:t>Kyle</w:t>
      </w:r>
      <w:r>
        <w:rPr>
          <w:spacing w:val="-3"/>
          <w:sz w:val="24"/>
        </w:rPr>
        <w:t xml:space="preserve"> </w:t>
      </w:r>
      <w:r>
        <w:rPr>
          <w:sz w:val="24"/>
        </w:rPr>
        <w:t>Krier, Nicole</w:t>
      </w:r>
      <w:r>
        <w:rPr>
          <w:spacing w:val="-2"/>
          <w:sz w:val="24"/>
        </w:rPr>
        <w:t xml:space="preserve"> </w:t>
      </w:r>
      <w:r>
        <w:rPr>
          <w:sz w:val="24"/>
        </w:rPr>
        <w:t>Schwebach,</w:t>
      </w:r>
      <w:r>
        <w:rPr>
          <w:spacing w:val="-2"/>
          <w:sz w:val="24"/>
        </w:rPr>
        <w:t xml:space="preserve"> </w:t>
      </w:r>
      <w:r>
        <w:rPr>
          <w:sz w:val="24"/>
        </w:rPr>
        <w:t>Kyle</w:t>
      </w:r>
      <w:r>
        <w:rPr>
          <w:spacing w:val="-2"/>
          <w:sz w:val="24"/>
        </w:rPr>
        <w:t xml:space="preserve"> Kuphal</w:t>
      </w:r>
    </w:p>
    <w:p w14:paraId="44FEFEE8" w14:textId="77777777" w:rsidR="00172916" w:rsidRDefault="00172916">
      <w:pPr>
        <w:pStyle w:val="BodyText"/>
        <w:spacing w:before="43"/>
        <w:rPr>
          <w:sz w:val="24"/>
        </w:rPr>
      </w:pPr>
    </w:p>
    <w:p w14:paraId="0585F5BB" w14:textId="6A8BBADC" w:rsidR="00172916" w:rsidRDefault="00D02FBE">
      <w:pPr>
        <w:ind w:left="480"/>
        <w:jc w:val="both"/>
        <w:rPr>
          <w:sz w:val="24"/>
        </w:rPr>
      </w:pPr>
      <w:r>
        <w:rPr>
          <w:sz w:val="24"/>
        </w:rPr>
        <w:t>Chairman</w:t>
      </w:r>
      <w:r>
        <w:rPr>
          <w:spacing w:val="-2"/>
          <w:sz w:val="24"/>
        </w:rPr>
        <w:t xml:space="preserve"> </w:t>
      </w:r>
      <w:r w:rsidR="00DB25DE">
        <w:rPr>
          <w:spacing w:val="-2"/>
          <w:sz w:val="24"/>
        </w:rPr>
        <w:t xml:space="preserve">Christensen </w:t>
      </w:r>
      <w:r>
        <w:rPr>
          <w:sz w:val="24"/>
        </w:rPr>
        <w:t>called</w:t>
      </w:r>
      <w:r>
        <w:rPr>
          <w:spacing w:val="-2"/>
          <w:sz w:val="24"/>
        </w:rPr>
        <w:t xml:space="preserve"> </w:t>
      </w:r>
      <w:r>
        <w:rPr>
          <w:sz w:val="24"/>
        </w:rPr>
        <w:t>the</w:t>
      </w:r>
      <w:r>
        <w:rPr>
          <w:spacing w:val="-2"/>
          <w:sz w:val="24"/>
        </w:rPr>
        <w:t xml:space="preserve"> </w:t>
      </w:r>
      <w:r>
        <w:rPr>
          <w:sz w:val="24"/>
        </w:rPr>
        <w:t>meeting</w:t>
      </w:r>
      <w:r>
        <w:rPr>
          <w:spacing w:val="-2"/>
          <w:sz w:val="24"/>
        </w:rPr>
        <w:t xml:space="preserve"> </w:t>
      </w:r>
      <w:r>
        <w:rPr>
          <w:sz w:val="24"/>
        </w:rPr>
        <w:t>to</w:t>
      </w:r>
      <w:r>
        <w:rPr>
          <w:spacing w:val="-1"/>
          <w:sz w:val="24"/>
        </w:rPr>
        <w:t xml:space="preserve"> </w:t>
      </w:r>
      <w:r>
        <w:rPr>
          <w:sz w:val="24"/>
        </w:rPr>
        <w:t>order</w:t>
      </w:r>
      <w:r>
        <w:rPr>
          <w:spacing w:val="-1"/>
          <w:sz w:val="24"/>
        </w:rPr>
        <w:t xml:space="preserve"> </w:t>
      </w:r>
      <w:r>
        <w:rPr>
          <w:sz w:val="24"/>
        </w:rPr>
        <w:t>at</w:t>
      </w:r>
      <w:r>
        <w:rPr>
          <w:spacing w:val="-1"/>
          <w:sz w:val="24"/>
        </w:rPr>
        <w:t xml:space="preserve"> </w:t>
      </w:r>
      <w:r>
        <w:rPr>
          <w:sz w:val="24"/>
        </w:rPr>
        <w:t>9:07</w:t>
      </w:r>
      <w:r>
        <w:rPr>
          <w:spacing w:val="-1"/>
          <w:sz w:val="24"/>
        </w:rPr>
        <w:t xml:space="preserve"> </w:t>
      </w:r>
      <w:r>
        <w:rPr>
          <w:spacing w:val="-4"/>
          <w:sz w:val="24"/>
        </w:rPr>
        <w:t>a.m.</w:t>
      </w:r>
    </w:p>
    <w:p w14:paraId="7F30CC8A" w14:textId="4A099233" w:rsidR="00172916" w:rsidRDefault="00D02FBE">
      <w:pPr>
        <w:spacing w:before="21" w:line="259" w:lineRule="auto"/>
        <w:ind w:left="480" w:right="508"/>
        <w:jc w:val="both"/>
        <w:rPr>
          <w:sz w:val="24"/>
        </w:rPr>
      </w:pPr>
      <w:r>
        <w:rPr>
          <w:sz w:val="24"/>
        </w:rPr>
        <w:t xml:space="preserve">Oath of Office for Newly Elected Supervisors: Cal Spronk, Ken Christensen and Mike Fruechte. </w:t>
      </w:r>
    </w:p>
    <w:p w14:paraId="0E23C086" w14:textId="77777777" w:rsidR="00172916" w:rsidRDefault="00172916">
      <w:pPr>
        <w:pStyle w:val="BodyText"/>
        <w:spacing w:before="23"/>
        <w:rPr>
          <w:sz w:val="24"/>
        </w:rPr>
      </w:pPr>
    </w:p>
    <w:p w14:paraId="0C9D87DC" w14:textId="77777777" w:rsidR="00172916" w:rsidRDefault="00D02FBE">
      <w:pPr>
        <w:pStyle w:val="Heading3"/>
        <w:numPr>
          <w:ilvl w:val="0"/>
          <w:numId w:val="4"/>
        </w:numPr>
        <w:tabs>
          <w:tab w:val="left" w:pos="1019"/>
        </w:tabs>
        <w:ind w:left="1019" w:hanging="359"/>
      </w:pPr>
      <w:r>
        <w:t>Approve</w:t>
      </w:r>
      <w:r>
        <w:rPr>
          <w:spacing w:val="-1"/>
        </w:rPr>
        <w:t xml:space="preserve"> </w:t>
      </w:r>
      <w:r>
        <w:rPr>
          <w:spacing w:val="-2"/>
        </w:rPr>
        <w:t>Agenda</w:t>
      </w:r>
    </w:p>
    <w:p w14:paraId="1271B8B9" w14:textId="77777777" w:rsidR="00172916" w:rsidRDefault="00D02FBE">
      <w:pPr>
        <w:spacing w:before="22" w:line="259" w:lineRule="auto"/>
        <w:ind w:left="1020" w:right="505"/>
        <w:rPr>
          <w:sz w:val="24"/>
        </w:rPr>
      </w:pPr>
      <w:r>
        <w:rPr>
          <w:sz w:val="24"/>
        </w:rPr>
        <w:t>Kruisselbrink</w:t>
      </w:r>
      <w:r>
        <w:rPr>
          <w:spacing w:val="-4"/>
          <w:sz w:val="24"/>
        </w:rPr>
        <w:t xml:space="preserve"> </w:t>
      </w:r>
      <w:r>
        <w:rPr>
          <w:sz w:val="24"/>
        </w:rPr>
        <w:t>made</w:t>
      </w:r>
      <w:r>
        <w:rPr>
          <w:spacing w:val="-5"/>
          <w:sz w:val="24"/>
        </w:rPr>
        <w:t xml:space="preserve"> </w:t>
      </w:r>
      <w:r>
        <w:rPr>
          <w:sz w:val="24"/>
        </w:rPr>
        <w:t>a</w:t>
      </w:r>
      <w:r>
        <w:rPr>
          <w:spacing w:val="-5"/>
          <w:sz w:val="24"/>
        </w:rPr>
        <w:t xml:space="preserve"> </w:t>
      </w:r>
      <w:r>
        <w:rPr>
          <w:sz w:val="24"/>
        </w:rPr>
        <w:t>motion</w:t>
      </w:r>
      <w:r>
        <w:rPr>
          <w:spacing w:val="-4"/>
          <w:sz w:val="24"/>
        </w:rPr>
        <w:t xml:space="preserve"> </w:t>
      </w:r>
      <w:r>
        <w:rPr>
          <w:sz w:val="24"/>
        </w:rPr>
        <w:t>to</w:t>
      </w:r>
      <w:r>
        <w:rPr>
          <w:spacing w:val="-4"/>
          <w:sz w:val="24"/>
        </w:rPr>
        <w:t xml:space="preserve"> </w:t>
      </w:r>
      <w:r>
        <w:rPr>
          <w:sz w:val="24"/>
        </w:rPr>
        <w:t>approve</w:t>
      </w:r>
      <w:r>
        <w:rPr>
          <w:spacing w:val="-5"/>
          <w:sz w:val="24"/>
        </w:rPr>
        <w:t xml:space="preserve"> </w:t>
      </w:r>
      <w:r>
        <w:rPr>
          <w:sz w:val="24"/>
        </w:rPr>
        <w:t>the</w:t>
      </w:r>
      <w:r>
        <w:rPr>
          <w:spacing w:val="-5"/>
          <w:sz w:val="24"/>
        </w:rPr>
        <w:t xml:space="preserve"> </w:t>
      </w:r>
      <w:r>
        <w:rPr>
          <w:sz w:val="24"/>
        </w:rPr>
        <w:t>January</w:t>
      </w:r>
      <w:r>
        <w:rPr>
          <w:spacing w:val="-4"/>
          <w:sz w:val="24"/>
        </w:rPr>
        <w:t xml:space="preserve"> </w:t>
      </w:r>
      <w:r>
        <w:rPr>
          <w:sz w:val="24"/>
        </w:rPr>
        <w:t>agenda</w:t>
      </w:r>
      <w:r>
        <w:rPr>
          <w:spacing w:val="-3"/>
          <w:sz w:val="24"/>
        </w:rPr>
        <w:t xml:space="preserve"> </w:t>
      </w:r>
      <w:r>
        <w:rPr>
          <w:sz w:val="24"/>
        </w:rPr>
        <w:t>as</w:t>
      </w:r>
      <w:r>
        <w:rPr>
          <w:spacing w:val="-4"/>
          <w:sz w:val="24"/>
        </w:rPr>
        <w:t xml:space="preserve"> </w:t>
      </w:r>
      <w:r>
        <w:rPr>
          <w:sz w:val="24"/>
        </w:rPr>
        <w:t>presented.</w:t>
      </w:r>
      <w:r>
        <w:rPr>
          <w:spacing w:val="-4"/>
          <w:sz w:val="24"/>
        </w:rPr>
        <w:t xml:space="preserve"> </w:t>
      </w:r>
      <w:r>
        <w:rPr>
          <w:sz w:val="24"/>
        </w:rPr>
        <w:t>Spronk</w:t>
      </w:r>
      <w:r>
        <w:rPr>
          <w:spacing w:val="-4"/>
          <w:sz w:val="24"/>
        </w:rPr>
        <w:t xml:space="preserve"> </w:t>
      </w:r>
      <w:r>
        <w:rPr>
          <w:sz w:val="24"/>
        </w:rPr>
        <w:t>seconded the motion. Affirmative: all. Oppose: none. Motion carried.</w:t>
      </w:r>
    </w:p>
    <w:p w14:paraId="3B862DBC" w14:textId="77777777" w:rsidR="00DB25DE" w:rsidRDefault="00DB25DE">
      <w:pPr>
        <w:spacing w:before="22" w:line="259" w:lineRule="auto"/>
        <w:ind w:left="1020" w:right="505"/>
        <w:rPr>
          <w:sz w:val="24"/>
        </w:rPr>
      </w:pPr>
    </w:p>
    <w:p w14:paraId="6EA07130" w14:textId="7AC5BDB2" w:rsidR="00DB25DE" w:rsidRDefault="00DB25DE">
      <w:pPr>
        <w:spacing w:before="22" w:line="259" w:lineRule="auto"/>
        <w:ind w:left="1020" w:right="505"/>
        <w:rPr>
          <w:sz w:val="24"/>
        </w:rPr>
      </w:pPr>
      <w:r>
        <w:rPr>
          <w:sz w:val="24"/>
        </w:rPr>
        <w:t>Spronk</w:t>
      </w:r>
      <w:r>
        <w:rPr>
          <w:spacing w:val="-3"/>
          <w:sz w:val="24"/>
        </w:rPr>
        <w:t xml:space="preserve"> </w:t>
      </w:r>
      <w:r>
        <w:rPr>
          <w:sz w:val="24"/>
        </w:rPr>
        <w:t>made</w:t>
      </w:r>
      <w:r>
        <w:rPr>
          <w:spacing w:val="-4"/>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2"/>
          <w:sz w:val="24"/>
        </w:rPr>
        <w:t xml:space="preserve"> </w:t>
      </w:r>
      <w:r>
        <w:rPr>
          <w:sz w:val="24"/>
        </w:rPr>
        <w:t>election</w:t>
      </w:r>
      <w:r>
        <w:rPr>
          <w:spacing w:val="-3"/>
          <w:sz w:val="24"/>
        </w:rPr>
        <w:t xml:space="preserve"> </w:t>
      </w:r>
      <w:r>
        <w:rPr>
          <w:sz w:val="24"/>
        </w:rPr>
        <w:t>of</w:t>
      </w:r>
      <w:r>
        <w:rPr>
          <w:spacing w:val="-4"/>
          <w:sz w:val="24"/>
        </w:rPr>
        <w:t xml:space="preserve"> </w:t>
      </w:r>
      <w:r>
        <w:rPr>
          <w:sz w:val="24"/>
        </w:rPr>
        <w:t>officers</w:t>
      </w:r>
      <w:r>
        <w:rPr>
          <w:spacing w:val="-1"/>
          <w:sz w:val="24"/>
        </w:rPr>
        <w:t xml:space="preserve"> </w:t>
      </w:r>
      <w:r>
        <w:rPr>
          <w:sz w:val="24"/>
        </w:rPr>
        <w:t>as</w:t>
      </w:r>
      <w:r>
        <w:rPr>
          <w:spacing w:val="-3"/>
          <w:sz w:val="24"/>
        </w:rPr>
        <w:t xml:space="preserve"> </w:t>
      </w:r>
      <w:r>
        <w:rPr>
          <w:sz w:val="24"/>
        </w:rPr>
        <w:t>shown</w:t>
      </w:r>
      <w:r>
        <w:rPr>
          <w:spacing w:val="-3"/>
          <w:sz w:val="24"/>
        </w:rPr>
        <w:t xml:space="preserve"> </w:t>
      </w:r>
      <w:r>
        <w:rPr>
          <w:sz w:val="24"/>
        </w:rPr>
        <w:t>above.</w:t>
      </w:r>
      <w:r>
        <w:rPr>
          <w:spacing w:val="-3"/>
          <w:sz w:val="24"/>
        </w:rPr>
        <w:t xml:space="preserve"> </w:t>
      </w:r>
      <w:r>
        <w:rPr>
          <w:sz w:val="24"/>
        </w:rPr>
        <w:t>Fruechte</w:t>
      </w:r>
      <w:r>
        <w:rPr>
          <w:spacing w:val="-4"/>
          <w:sz w:val="24"/>
        </w:rPr>
        <w:t xml:space="preserve"> </w:t>
      </w:r>
      <w:r>
        <w:rPr>
          <w:sz w:val="24"/>
        </w:rPr>
        <w:t>seconded</w:t>
      </w:r>
      <w:r>
        <w:rPr>
          <w:spacing w:val="-3"/>
          <w:sz w:val="24"/>
        </w:rPr>
        <w:t xml:space="preserve"> </w:t>
      </w:r>
      <w:r>
        <w:rPr>
          <w:sz w:val="24"/>
        </w:rPr>
        <w:t>the motion. Affirmative: all. Oppose: none. Motion carried.</w:t>
      </w:r>
    </w:p>
    <w:p w14:paraId="61FAF20C" w14:textId="77777777" w:rsidR="00DB25DE" w:rsidRDefault="00DB25DE">
      <w:pPr>
        <w:spacing w:before="22" w:line="259" w:lineRule="auto"/>
        <w:ind w:left="1020" w:right="505"/>
        <w:rPr>
          <w:sz w:val="24"/>
        </w:rPr>
      </w:pPr>
    </w:p>
    <w:p w14:paraId="5FFB80D3" w14:textId="3701518D" w:rsidR="00DB25DE" w:rsidRDefault="00DB25DE">
      <w:pPr>
        <w:spacing w:before="22" w:line="259" w:lineRule="auto"/>
        <w:ind w:left="1020" w:right="505"/>
        <w:rPr>
          <w:sz w:val="24"/>
        </w:rPr>
      </w:pPr>
      <w:r>
        <w:rPr>
          <w:sz w:val="24"/>
        </w:rPr>
        <w:t>Chairman Folger took over meeting.</w:t>
      </w:r>
    </w:p>
    <w:p w14:paraId="794AF6E2" w14:textId="77777777" w:rsidR="00DB25DE" w:rsidRDefault="00DB25DE">
      <w:pPr>
        <w:spacing w:before="22" w:line="259" w:lineRule="auto"/>
        <w:ind w:left="1020" w:right="505"/>
        <w:rPr>
          <w:sz w:val="24"/>
        </w:rPr>
      </w:pPr>
    </w:p>
    <w:p w14:paraId="3366E392" w14:textId="77777777" w:rsidR="00172916" w:rsidRDefault="00D02FBE">
      <w:pPr>
        <w:pStyle w:val="Heading3"/>
        <w:numPr>
          <w:ilvl w:val="0"/>
          <w:numId w:val="4"/>
        </w:numPr>
        <w:tabs>
          <w:tab w:val="left" w:pos="1019"/>
        </w:tabs>
        <w:ind w:left="1019" w:hanging="359"/>
      </w:pPr>
      <w:r>
        <w:t>Approval</w:t>
      </w:r>
      <w:r>
        <w:rPr>
          <w:spacing w:val="-1"/>
        </w:rPr>
        <w:t xml:space="preserve"> </w:t>
      </w:r>
      <w:r>
        <w:t>of</w:t>
      </w:r>
      <w:r>
        <w:rPr>
          <w:spacing w:val="-2"/>
        </w:rPr>
        <w:t xml:space="preserve"> Minutes</w:t>
      </w:r>
    </w:p>
    <w:p w14:paraId="0D3531E2" w14:textId="77777777" w:rsidR="00172916" w:rsidRDefault="00D02FBE">
      <w:pPr>
        <w:spacing w:before="22" w:line="259" w:lineRule="auto"/>
        <w:ind w:left="1200" w:right="505"/>
        <w:rPr>
          <w:sz w:val="24"/>
        </w:rPr>
      </w:pPr>
      <w:r>
        <w:rPr>
          <w:sz w:val="24"/>
        </w:rPr>
        <w:t>Motion made by Christensen, seconded by Spronk to approve the minutes of the December</w:t>
      </w:r>
      <w:r>
        <w:rPr>
          <w:spacing w:val="-5"/>
          <w:sz w:val="24"/>
        </w:rPr>
        <w:t xml:space="preserve"> </w:t>
      </w:r>
      <w:r>
        <w:rPr>
          <w:sz w:val="24"/>
        </w:rPr>
        <w:t>board</w:t>
      </w:r>
      <w:r>
        <w:rPr>
          <w:spacing w:val="-5"/>
          <w:sz w:val="24"/>
        </w:rPr>
        <w:t xml:space="preserve"> </w:t>
      </w:r>
      <w:r>
        <w:rPr>
          <w:sz w:val="24"/>
        </w:rPr>
        <w:t>meeting</w:t>
      </w:r>
      <w:r>
        <w:rPr>
          <w:spacing w:val="-3"/>
          <w:sz w:val="24"/>
        </w:rPr>
        <w:t xml:space="preserve"> </w:t>
      </w:r>
      <w:r>
        <w:rPr>
          <w:sz w:val="24"/>
        </w:rPr>
        <w:t>with</w:t>
      </w:r>
      <w:r>
        <w:rPr>
          <w:spacing w:val="-5"/>
          <w:sz w:val="24"/>
        </w:rPr>
        <w:t xml:space="preserve"> </w:t>
      </w:r>
      <w:r>
        <w:rPr>
          <w:sz w:val="24"/>
        </w:rPr>
        <w:t>approved</w:t>
      </w:r>
      <w:r>
        <w:rPr>
          <w:spacing w:val="-5"/>
          <w:sz w:val="24"/>
        </w:rPr>
        <w:t xml:space="preserve"> </w:t>
      </w:r>
      <w:r>
        <w:rPr>
          <w:sz w:val="24"/>
        </w:rPr>
        <w:t>changes.</w:t>
      </w:r>
      <w:r>
        <w:rPr>
          <w:spacing w:val="-3"/>
          <w:sz w:val="24"/>
        </w:rPr>
        <w:t xml:space="preserve"> </w:t>
      </w:r>
      <w:r>
        <w:rPr>
          <w:sz w:val="24"/>
        </w:rPr>
        <w:t>Affirmative:</w:t>
      </w:r>
      <w:r>
        <w:rPr>
          <w:spacing w:val="-5"/>
          <w:sz w:val="24"/>
        </w:rPr>
        <w:t xml:space="preserve"> </w:t>
      </w:r>
      <w:r>
        <w:rPr>
          <w:sz w:val="24"/>
        </w:rPr>
        <w:t>all.</w:t>
      </w:r>
      <w:r>
        <w:rPr>
          <w:spacing w:val="-5"/>
          <w:sz w:val="24"/>
        </w:rPr>
        <w:t xml:space="preserve"> </w:t>
      </w:r>
      <w:r>
        <w:rPr>
          <w:sz w:val="24"/>
        </w:rPr>
        <w:t>Oppose:</w:t>
      </w:r>
      <w:r>
        <w:rPr>
          <w:spacing w:val="-3"/>
          <w:sz w:val="24"/>
        </w:rPr>
        <w:t xml:space="preserve"> </w:t>
      </w:r>
      <w:r>
        <w:rPr>
          <w:sz w:val="24"/>
        </w:rPr>
        <w:t>none.</w:t>
      </w:r>
      <w:r>
        <w:rPr>
          <w:spacing w:val="-5"/>
          <w:sz w:val="24"/>
        </w:rPr>
        <w:t xml:space="preserve"> </w:t>
      </w:r>
      <w:r>
        <w:rPr>
          <w:sz w:val="24"/>
        </w:rPr>
        <w:t xml:space="preserve">Motion </w:t>
      </w:r>
      <w:r>
        <w:rPr>
          <w:spacing w:val="-2"/>
          <w:sz w:val="24"/>
        </w:rPr>
        <w:t>carried.</w:t>
      </w:r>
    </w:p>
    <w:p w14:paraId="4CC75669" w14:textId="77777777" w:rsidR="00172916" w:rsidRDefault="00172916">
      <w:pPr>
        <w:pStyle w:val="BodyText"/>
        <w:spacing w:before="23"/>
        <w:rPr>
          <w:sz w:val="24"/>
        </w:rPr>
      </w:pPr>
    </w:p>
    <w:p w14:paraId="164AD389" w14:textId="77777777" w:rsidR="00172916" w:rsidRDefault="00D02FBE">
      <w:pPr>
        <w:pStyle w:val="Heading3"/>
        <w:numPr>
          <w:ilvl w:val="0"/>
          <w:numId w:val="4"/>
        </w:numPr>
        <w:tabs>
          <w:tab w:val="left" w:pos="1019"/>
        </w:tabs>
        <w:ind w:left="1019" w:hanging="359"/>
      </w:pPr>
      <w:r>
        <w:t>Financial</w:t>
      </w:r>
      <w:r>
        <w:rPr>
          <w:spacing w:val="-5"/>
        </w:rPr>
        <w:t xml:space="preserve"> </w:t>
      </w:r>
      <w:r>
        <w:t>Report</w:t>
      </w:r>
      <w:r>
        <w:rPr>
          <w:spacing w:val="-3"/>
        </w:rPr>
        <w:t xml:space="preserve"> </w:t>
      </w:r>
      <w:r>
        <w:t>and</w:t>
      </w:r>
      <w:r>
        <w:rPr>
          <w:spacing w:val="-2"/>
        </w:rPr>
        <w:t xml:space="preserve"> </w:t>
      </w:r>
      <w:r>
        <w:t>Approval</w:t>
      </w:r>
      <w:r>
        <w:rPr>
          <w:spacing w:val="-2"/>
        </w:rPr>
        <w:t xml:space="preserve"> </w:t>
      </w:r>
      <w:r>
        <w:t>of</w:t>
      </w:r>
      <w:r>
        <w:rPr>
          <w:spacing w:val="-3"/>
        </w:rPr>
        <w:t xml:space="preserve"> </w:t>
      </w:r>
      <w:r>
        <w:rPr>
          <w:spacing w:val="-2"/>
        </w:rPr>
        <w:t>Bills</w:t>
      </w:r>
    </w:p>
    <w:p w14:paraId="4FA1FCFE" w14:textId="77777777" w:rsidR="00172916" w:rsidRDefault="00D02FBE">
      <w:pPr>
        <w:spacing w:before="21" w:line="259" w:lineRule="auto"/>
        <w:ind w:left="1200" w:right="747"/>
        <w:rPr>
          <w:sz w:val="24"/>
        </w:rPr>
      </w:pPr>
      <w:r>
        <w:rPr>
          <w:sz w:val="24"/>
        </w:rPr>
        <w:t>Christensen</w:t>
      </w:r>
      <w:r>
        <w:rPr>
          <w:spacing w:val="-3"/>
          <w:sz w:val="24"/>
        </w:rPr>
        <w:t xml:space="preserve"> </w:t>
      </w:r>
      <w:r>
        <w:rPr>
          <w:sz w:val="24"/>
        </w:rPr>
        <w:t>made</w:t>
      </w:r>
      <w:r>
        <w:rPr>
          <w:spacing w:val="-4"/>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file</w:t>
      </w:r>
      <w:r>
        <w:rPr>
          <w:spacing w:val="-4"/>
          <w:sz w:val="24"/>
        </w:rPr>
        <w:t xml:space="preserve"> </w:t>
      </w:r>
      <w:r>
        <w:rPr>
          <w:sz w:val="24"/>
        </w:rPr>
        <w:t>the</w:t>
      </w:r>
      <w:r>
        <w:rPr>
          <w:spacing w:val="-4"/>
          <w:sz w:val="24"/>
        </w:rPr>
        <w:t xml:space="preserve"> </w:t>
      </w:r>
      <w:r>
        <w:rPr>
          <w:sz w:val="24"/>
        </w:rPr>
        <w:t>financial</w:t>
      </w:r>
      <w:r>
        <w:rPr>
          <w:spacing w:val="-3"/>
          <w:sz w:val="24"/>
        </w:rPr>
        <w:t xml:space="preserve"> </w:t>
      </w:r>
      <w:r>
        <w:rPr>
          <w:sz w:val="24"/>
        </w:rPr>
        <w:t>reports</w:t>
      </w:r>
      <w:r>
        <w:rPr>
          <w:spacing w:val="-3"/>
          <w:sz w:val="24"/>
        </w:rPr>
        <w:t xml:space="preserve"> </w:t>
      </w:r>
      <w:r>
        <w:rPr>
          <w:sz w:val="24"/>
        </w:rPr>
        <w:t>and</w:t>
      </w:r>
      <w:r>
        <w:rPr>
          <w:spacing w:val="-3"/>
          <w:sz w:val="24"/>
        </w:rPr>
        <w:t xml:space="preserve"> </w:t>
      </w:r>
      <w:r>
        <w:rPr>
          <w:sz w:val="24"/>
        </w:rPr>
        <w:t>approve</w:t>
      </w:r>
      <w:r>
        <w:rPr>
          <w:spacing w:val="-4"/>
          <w:sz w:val="24"/>
        </w:rPr>
        <w:t xml:space="preserve"> </w:t>
      </w:r>
      <w:r>
        <w:rPr>
          <w:sz w:val="24"/>
        </w:rPr>
        <w:t>the</w:t>
      </w:r>
      <w:r>
        <w:rPr>
          <w:spacing w:val="-4"/>
          <w:sz w:val="24"/>
        </w:rPr>
        <w:t xml:space="preserve"> </w:t>
      </w:r>
      <w:r>
        <w:rPr>
          <w:sz w:val="24"/>
        </w:rPr>
        <w:t>payment</w:t>
      </w:r>
      <w:r>
        <w:rPr>
          <w:spacing w:val="-3"/>
          <w:sz w:val="24"/>
        </w:rPr>
        <w:t xml:space="preserve"> </w:t>
      </w:r>
      <w:r>
        <w:rPr>
          <w:sz w:val="24"/>
        </w:rPr>
        <w:t>of bills.</w:t>
      </w:r>
      <w:r>
        <w:rPr>
          <w:spacing w:val="-2"/>
          <w:sz w:val="24"/>
        </w:rPr>
        <w:t xml:space="preserve"> </w:t>
      </w:r>
      <w:r>
        <w:rPr>
          <w:sz w:val="24"/>
        </w:rPr>
        <w:t>Spronk</w:t>
      </w:r>
      <w:r>
        <w:rPr>
          <w:spacing w:val="-1"/>
          <w:sz w:val="24"/>
        </w:rPr>
        <w:t xml:space="preserve"> </w:t>
      </w:r>
      <w:r>
        <w:rPr>
          <w:sz w:val="24"/>
        </w:rPr>
        <w:t>seconded</w:t>
      </w:r>
      <w:r>
        <w:rPr>
          <w:spacing w:val="-2"/>
          <w:sz w:val="24"/>
        </w:rPr>
        <w:t xml:space="preserve"> </w:t>
      </w:r>
      <w:r>
        <w:rPr>
          <w:sz w:val="24"/>
        </w:rPr>
        <w:t>the</w:t>
      </w:r>
      <w:r>
        <w:rPr>
          <w:spacing w:val="-2"/>
          <w:sz w:val="24"/>
        </w:rPr>
        <w:t xml:space="preserve"> </w:t>
      </w:r>
      <w:r>
        <w:rPr>
          <w:sz w:val="24"/>
        </w:rPr>
        <w:t>motion.</w:t>
      </w:r>
      <w:r>
        <w:rPr>
          <w:spacing w:val="-2"/>
          <w:sz w:val="24"/>
        </w:rPr>
        <w:t xml:space="preserve"> </w:t>
      </w:r>
      <w:r>
        <w:rPr>
          <w:sz w:val="24"/>
        </w:rPr>
        <w:t>Affirmative:</w:t>
      </w:r>
      <w:r>
        <w:rPr>
          <w:spacing w:val="-1"/>
          <w:sz w:val="24"/>
        </w:rPr>
        <w:t xml:space="preserve"> </w:t>
      </w:r>
      <w:r>
        <w:rPr>
          <w:sz w:val="24"/>
        </w:rPr>
        <w:t>all.</w:t>
      </w:r>
      <w:r>
        <w:rPr>
          <w:spacing w:val="-2"/>
          <w:sz w:val="24"/>
        </w:rPr>
        <w:t xml:space="preserve"> </w:t>
      </w:r>
      <w:r>
        <w:rPr>
          <w:sz w:val="24"/>
        </w:rPr>
        <w:t>Oppose:</w:t>
      </w:r>
      <w:r>
        <w:rPr>
          <w:spacing w:val="-1"/>
          <w:sz w:val="24"/>
        </w:rPr>
        <w:t xml:space="preserve"> </w:t>
      </w:r>
      <w:r>
        <w:rPr>
          <w:sz w:val="24"/>
        </w:rPr>
        <w:t>none.</w:t>
      </w:r>
      <w:r>
        <w:rPr>
          <w:spacing w:val="-2"/>
          <w:sz w:val="24"/>
        </w:rPr>
        <w:t xml:space="preserve"> </w:t>
      </w:r>
      <w:r>
        <w:rPr>
          <w:sz w:val="24"/>
        </w:rPr>
        <w:t>Motion</w:t>
      </w:r>
      <w:r>
        <w:rPr>
          <w:spacing w:val="-1"/>
          <w:sz w:val="24"/>
        </w:rPr>
        <w:t xml:space="preserve"> </w:t>
      </w:r>
      <w:r>
        <w:rPr>
          <w:spacing w:val="-2"/>
          <w:sz w:val="24"/>
        </w:rPr>
        <w:t>carried.</w:t>
      </w:r>
    </w:p>
    <w:p w14:paraId="14738E64" w14:textId="77777777" w:rsidR="00172916" w:rsidRDefault="00172916">
      <w:pPr>
        <w:pStyle w:val="BodyText"/>
        <w:rPr>
          <w:sz w:val="24"/>
        </w:rPr>
      </w:pPr>
    </w:p>
    <w:p w14:paraId="302A5E4F" w14:textId="77777777" w:rsidR="00172916" w:rsidRDefault="00172916">
      <w:pPr>
        <w:pStyle w:val="BodyText"/>
        <w:spacing w:before="42"/>
        <w:rPr>
          <w:sz w:val="24"/>
        </w:rPr>
      </w:pPr>
    </w:p>
    <w:p w14:paraId="6470B737" w14:textId="77777777" w:rsidR="00172916" w:rsidRDefault="00D02FBE">
      <w:pPr>
        <w:pStyle w:val="Heading3"/>
        <w:spacing w:before="1"/>
        <w:jc w:val="both"/>
      </w:pPr>
      <w:r>
        <w:t>New</w:t>
      </w:r>
      <w:r>
        <w:rPr>
          <w:spacing w:val="-5"/>
        </w:rPr>
        <w:t xml:space="preserve"> </w:t>
      </w:r>
      <w:r>
        <w:rPr>
          <w:spacing w:val="-2"/>
        </w:rPr>
        <w:t>Business:</w:t>
      </w:r>
    </w:p>
    <w:p w14:paraId="5331B3DD" w14:textId="77777777" w:rsidR="00172916" w:rsidRDefault="00172916">
      <w:pPr>
        <w:pStyle w:val="BodyText"/>
        <w:spacing w:before="43"/>
        <w:rPr>
          <w:b/>
          <w:sz w:val="24"/>
        </w:rPr>
      </w:pPr>
    </w:p>
    <w:p w14:paraId="34CDFAEE" w14:textId="77777777" w:rsidR="00172916" w:rsidRDefault="00D02FBE">
      <w:pPr>
        <w:pStyle w:val="ListParagraph"/>
        <w:numPr>
          <w:ilvl w:val="1"/>
          <w:numId w:val="4"/>
        </w:numPr>
        <w:tabs>
          <w:tab w:val="left" w:pos="1198"/>
        </w:tabs>
        <w:ind w:left="1198" w:hanging="358"/>
        <w:rPr>
          <w:b/>
          <w:sz w:val="24"/>
        </w:rPr>
      </w:pPr>
      <w:r>
        <w:rPr>
          <w:b/>
          <w:sz w:val="24"/>
        </w:rPr>
        <w:t>Committee</w:t>
      </w:r>
      <w:r>
        <w:rPr>
          <w:b/>
          <w:spacing w:val="-3"/>
          <w:sz w:val="24"/>
        </w:rPr>
        <w:t xml:space="preserve"> </w:t>
      </w:r>
      <w:r>
        <w:rPr>
          <w:b/>
          <w:spacing w:val="-2"/>
          <w:sz w:val="24"/>
        </w:rPr>
        <w:t>Assignments</w:t>
      </w:r>
    </w:p>
    <w:p w14:paraId="5D20478A" w14:textId="5EE2C774" w:rsidR="00172916" w:rsidRDefault="00D02FBE">
      <w:pPr>
        <w:pStyle w:val="ListParagraph"/>
        <w:numPr>
          <w:ilvl w:val="2"/>
          <w:numId w:val="4"/>
        </w:numPr>
        <w:tabs>
          <w:tab w:val="left" w:pos="1920"/>
        </w:tabs>
        <w:spacing w:before="22" w:line="259" w:lineRule="auto"/>
        <w:ind w:right="505"/>
        <w:rPr>
          <w:sz w:val="24"/>
        </w:rPr>
      </w:pPr>
      <w:r>
        <w:rPr>
          <w:sz w:val="24"/>
        </w:rPr>
        <w:t>Christensen</w:t>
      </w:r>
      <w:r>
        <w:rPr>
          <w:spacing w:val="-3"/>
          <w:sz w:val="24"/>
        </w:rPr>
        <w:t xml:space="preserve"> </w:t>
      </w:r>
      <w:r>
        <w:rPr>
          <w:sz w:val="24"/>
        </w:rPr>
        <w:t>made</w:t>
      </w:r>
      <w:r>
        <w:rPr>
          <w:spacing w:val="-4"/>
          <w:sz w:val="24"/>
        </w:rPr>
        <w:t xml:space="preserve"> </w:t>
      </w:r>
      <w:r>
        <w:rPr>
          <w:sz w:val="24"/>
        </w:rPr>
        <w:t>a</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4"/>
          <w:sz w:val="24"/>
        </w:rPr>
        <w:t xml:space="preserve"> </w:t>
      </w:r>
      <w:r>
        <w:rPr>
          <w:sz w:val="24"/>
        </w:rPr>
        <w:t>comm</w:t>
      </w:r>
      <w:r w:rsidR="00DB25DE">
        <w:rPr>
          <w:sz w:val="24"/>
        </w:rPr>
        <w:t>i</w:t>
      </w:r>
      <w:r>
        <w:rPr>
          <w:sz w:val="24"/>
        </w:rPr>
        <w:t>tt</w:t>
      </w:r>
      <w:r w:rsidR="00DB25DE">
        <w:rPr>
          <w:sz w:val="24"/>
        </w:rPr>
        <w:t>e</w:t>
      </w:r>
      <w:r>
        <w:rPr>
          <w:sz w:val="24"/>
        </w:rPr>
        <w:t>e</w:t>
      </w:r>
      <w:r>
        <w:rPr>
          <w:spacing w:val="-4"/>
          <w:sz w:val="24"/>
        </w:rPr>
        <w:t xml:space="preserve"> </w:t>
      </w:r>
      <w:r>
        <w:rPr>
          <w:sz w:val="24"/>
        </w:rPr>
        <w:t>assignments</w:t>
      </w:r>
      <w:r>
        <w:rPr>
          <w:spacing w:val="-3"/>
          <w:sz w:val="24"/>
        </w:rPr>
        <w:t xml:space="preserve"> </w:t>
      </w:r>
      <w:r>
        <w:rPr>
          <w:sz w:val="24"/>
        </w:rPr>
        <w:t>as</w:t>
      </w:r>
      <w:r>
        <w:rPr>
          <w:spacing w:val="-3"/>
          <w:sz w:val="24"/>
        </w:rPr>
        <w:t xml:space="preserve"> </w:t>
      </w:r>
      <w:r>
        <w:rPr>
          <w:sz w:val="24"/>
        </w:rPr>
        <w:t>shown</w:t>
      </w:r>
      <w:r>
        <w:rPr>
          <w:spacing w:val="-3"/>
          <w:sz w:val="24"/>
        </w:rPr>
        <w:t xml:space="preserve"> </w:t>
      </w:r>
      <w:r>
        <w:rPr>
          <w:sz w:val="24"/>
        </w:rPr>
        <w:t>on</w:t>
      </w:r>
      <w:r>
        <w:rPr>
          <w:spacing w:val="-3"/>
          <w:sz w:val="24"/>
        </w:rPr>
        <w:t xml:space="preserve"> </w:t>
      </w:r>
      <w:r>
        <w:rPr>
          <w:sz w:val="24"/>
        </w:rPr>
        <w:t>the attached sheet to the minutes</w:t>
      </w:r>
      <w:r w:rsidR="00DB25DE">
        <w:rPr>
          <w:sz w:val="24"/>
        </w:rPr>
        <w:t>, Fruechte as alternate for Redwood 1W1P</w:t>
      </w:r>
      <w:r>
        <w:rPr>
          <w:sz w:val="24"/>
        </w:rPr>
        <w:t>. Spronk seconded the motion. Affirmative: all. Oppose: none. Motion carried.</w:t>
      </w:r>
    </w:p>
    <w:p w14:paraId="3A65531F" w14:textId="77777777" w:rsidR="00172916" w:rsidRDefault="00172916">
      <w:pPr>
        <w:spacing w:line="259" w:lineRule="auto"/>
        <w:rPr>
          <w:sz w:val="24"/>
        </w:rPr>
        <w:sectPr w:rsidR="00172916">
          <w:type w:val="continuous"/>
          <w:pgSz w:w="12240" w:h="15840"/>
          <w:pgMar w:top="820" w:right="960" w:bottom="280" w:left="960" w:header="720" w:footer="720" w:gutter="0"/>
          <w:cols w:space="720"/>
        </w:sectPr>
      </w:pPr>
    </w:p>
    <w:p w14:paraId="5C32ABDE" w14:textId="77777777" w:rsidR="00172916" w:rsidRDefault="00D02FBE">
      <w:pPr>
        <w:pStyle w:val="Heading3"/>
        <w:numPr>
          <w:ilvl w:val="1"/>
          <w:numId w:val="4"/>
        </w:numPr>
        <w:tabs>
          <w:tab w:val="left" w:pos="1198"/>
        </w:tabs>
        <w:spacing w:before="79"/>
        <w:ind w:left="1198" w:hanging="358"/>
      </w:pPr>
      <w:r>
        <w:lastRenderedPageBreak/>
        <w:t>Policy</w:t>
      </w:r>
      <w:r>
        <w:rPr>
          <w:spacing w:val="-4"/>
        </w:rPr>
        <w:t xml:space="preserve"> </w:t>
      </w:r>
      <w:r>
        <w:rPr>
          <w:spacing w:val="-2"/>
        </w:rPr>
        <w:t>Review</w:t>
      </w:r>
    </w:p>
    <w:p w14:paraId="1EF85B29" w14:textId="77777777" w:rsidR="00172916" w:rsidRDefault="00D02FBE">
      <w:pPr>
        <w:pStyle w:val="ListParagraph"/>
        <w:numPr>
          <w:ilvl w:val="2"/>
          <w:numId w:val="4"/>
        </w:numPr>
        <w:tabs>
          <w:tab w:val="left" w:pos="1919"/>
        </w:tabs>
        <w:spacing w:before="21"/>
        <w:ind w:left="1919"/>
        <w:rPr>
          <w:sz w:val="24"/>
        </w:rPr>
      </w:pPr>
      <w:r>
        <w:rPr>
          <w:sz w:val="24"/>
        </w:rPr>
        <w:t>Spronk</w:t>
      </w:r>
      <w:r>
        <w:rPr>
          <w:spacing w:val="-3"/>
          <w:sz w:val="24"/>
        </w:rPr>
        <w:t xml:space="preserve"> </w:t>
      </w:r>
      <w:r>
        <w:rPr>
          <w:sz w:val="24"/>
        </w:rPr>
        <w:t>made</w:t>
      </w:r>
      <w:r>
        <w:rPr>
          <w:spacing w:val="-2"/>
          <w:sz w:val="24"/>
        </w:rPr>
        <w:t xml:space="preserve"> </w:t>
      </w:r>
      <w:r>
        <w:rPr>
          <w:sz w:val="24"/>
        </w:rPr>
        <w:t>a</w:t>
      </w:r>
      <w:r>
        <w:rPr>
          <w:spacing w:val="-2"/>
          <w:sz w:val="24"/>
        </w:rPr>
        <w:t xml:space="preserve"> </w:t>
      </w:r>
      <w:r>
        <w:rPr>
          <w:sz w:val="24"/>
        </w:rPr>
        <w:t>motion</w:t>
      </w:r>
      <w:r>
        <w:rPr>
          <w:spacing w:val="-1"/>
          <w:sz w:val="24"/>
        </w:rPr>
        <w:t xml:space="preserve"> </w:t>
      </w:r>
      <w:r>
        <w:rPr>
          <w:sz w:val="24"/>
        </w:rPr>
        <w:t>to</w:t>
      </w:r>
      <w:r>
        <w:rPr>
          <w:spacing w:val="-1"/>
          <w:sz w:val="24"/>
        </w:rPr>
        <w:t xml:space="preserve"> </w:t>
      </w:r>
      <w:r>
        <w:rPr>
          <w:sz w:val="24"/>
        </w:rPr>
        <w:t>approve</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changes,</w:t>
      </w:r>
      <w:r>
        <w:rPr>
          <w:spacing w:val="-1"/>
          <w:sz w:val="24"/>
        </w:rPr>
        <w:t xml:space="preserve"> </w:t>
      </w:r>
      <w:r>
        <w:rPr>
          <w:sz w:val="24"/>
        </w:rPr>
        <w:t>final</w:t>
      </w:r>
      <w:r>
        <w:rPr>
          <w:spacing w:val="-1"/>
          <w:sz w:val="24"/>
        </w:rPr>
        <w:t xml:space="preserve"> </w:t>
      </w:r>
      <w:r>
        <w:rPr>
          <w:sz w:val="24"/>
        </w:rPr>
        <w:t>policy</w:t>
      </w:r>
      <w:r>
        <w:rPr>
          <w:spacing w:val="-1"/>
          <w:sz w:val="24"/>
        </w:rPr>
        <w:t xml:space="preserve"> </w:t>
      </w:r>
      <w:r>
        <w:rPr>
          <w:sz w:val="24"/>
        </w:rPr>
        <w:t xml:space="preserve">is </w:t>
      </w:r>
      <w:r>
        <w:rPr>
          <w:spacing w:val="-2"/>
          <w:sz w:val="24"/>
        </w:rPr>
        <w:t>attached.</w:t>
      </w:r>
    </w:p>
    <w:p w14:paraId="38CE02DF" w14:textId="77777777" w:rsidR="00172916" w:rsidRDefault="00D02FBE">
      <w:pPr>
        <w:pStyle w:val="ListParagraph"/>
        <w:numPr>
          <w:ilvl w:val="3"/>
          <w:numId w:val="4"/>
        </w:numPr>
        <w:tabs>
          <w:tab w:val="left" w:pos="2638"/>
          <w:tab w:val="left" w:pos="2640"/>
        </w:tabs>
        <w:spacing w:before="22" w:line="259" w:lineRule="auto"/>
        <w:ind w:right="587"/>
        <w:jc w:val="left"/>
        <w:rPr>
          <w:sz w:val="24"/>
        </w:rPr>
      </w:pPr>
      <w:r>
        <w:rPr>
          <w:sz w:val="24"/>
        </w:rPr>
        <w:t>Meal</w:t>
      </w:r>
      <w:r>
        <w:rPr>
          <w:spacing w:val="-3"/>
          <w:sz w:val="24"/>
        </w:rPr>
        <w:t xml:space="preserve"> </w:t>
      </w:r>
      <w:r>
        <w:rPr>
          <w:sz w:val="24"/>
        </w:rPr>
        <w:t>allowance</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$50/day</w:t>
      </w:r>
      <w:r>
        <w:rPr>
          <w:spacing w:val="-3"/>
          <w:sz w:val="24"/>
        </w:rPr>
        <w:t xml:space="preserve"> </w:t>
      </w:r>
      <w:r>
        <w:rPr>
          <w:sz w:val="24"/>
        </w:rPr>
        <w:t>to</w:t>
      </w:r>
      <w:r>
        <w:rPr>
          <w:spacing w:val="-3"/>
          <w:sz w:val="24"/>
        </w:rPr>
        <w:t xml:space="preserve"> </w:t>
      </w:r>
      <w:r>
        <w:rPr>
          <w:sz w:val="24"/>
        </w:rPr>
        <w:t>cover</w:t>
      </w:r>
      <w:r>
        <w:rPr>
          <w:spacing w:val="-4"/>
          <w:sz w:val="24"/>
        </w:rPr>
        <w:t xml:space="preserve"> </w:t>
      </w:r>
      <w:r>
        <w:rPr>
          <w:sz w:val="24"/>
        </w:rPr>
        <w:t>meal,</w:t>
      </w:r>
      <w:r>
        <w:rPr>
          <w:spacing w:val="-3"/>
          <w:sz w:val="24"/>
        </w:rPr>
        <w:t xml:space="preserve"> </w:t>
      </w:r>
      <w:r>
        <w:rPr>
          <w:sz w:val="24"/>
        </w:rPr>
        <w:t>tax</w:t>
      </w:r>
      <w:r>
        <w:rPr>
          <w:spacing w:val="-1"/>
          <w:sz w:val="24"/>
        </w:rPr>
        <w:t xml:space="preserve"> </w:t>
      </w:r>
      <w:r>
        <w:rPr>
          <w:sz w:val="24"/>
        </w:rPr>
        <w:t>&amp;</w:t>
      </w:r>
      <w:r>
        <w:rPr>
          <w:spacing w:val="-3"/>
          <w:sz w:val="24"/>
        </w:rPr>
        <w:t xml:space="preserve"> </w:t>
      </w:r>
      <w:r>
        <w:rPr>
          <w:sz w:val="24"/>
        </w:rPr>
        <w:t>delivery</w:t>
      </w:r>
      <w:r>
        <w:rPr>
          <w:spacing w:val="-3"/>
          <w:sz w:val="24"/>
        </w:rPr>
        <w:t xml:space="preserve"> </w:t>
      </w:r>
      <w:r>
        <w:rPr>
          <w:sz w:val="24"/>
        </w:rPr>
        <w:t>fee</w:t>
      </w:r>
      <w:r>
        <w:rPr>
          <w:spacing w:val="-4"/>
          <w:sz w:val="24"/>
        </w:rPr>
        <w:t xml:space="preserve"> </w:t>
      </w:r>
      <w:r>
        <w:rPr>
          <w:sz w:val="24"/>
        </w:rPr>
        <w:t>with</w:t>
      </w:r>
      <w:r>
        <w:rPr>
          <w:spacing w:val="-3"/>
          <w:sz w:val="24"/>
        </w:rPr>
        <w:t xml:space="preserve"> </w:t>
      </w:r>
      <w:r>
        <w:rPr>
          <w:sz w:val="24"/>
        </w:rPr>
        <w:t>max gratuity of 20%</w:t>
      </w:r>
    </w:p>
    <w:p w14:paraId="5250E9B8" w14:textId="77777777" w:rsidR="00172916" w:rsidRDefault="00D02FBE">
      <w:pPr>
        <w:pStyle w:val="ListParagraph"/>
        <w:numPr>
          <w:ilvl w:val="3"/>
          <w:numId w:val="4"/>
        </w:numPr>
        <w:tabs>
          <w:tab w:val="left" w:pos="2638"/>
        </w:tabs>
        <w:spacing w:line="275" w:lineRule="exact"/>
        <w:ind w:left="2638" w:hanging="373"/>
        <w:jc w:val="left"/>
        <w:rPr>
          <w:sz w:val="24"/>
        </w:rPr>
      </w:pPr>
      <w:r>
        <w:rPr>
          <w:sz w:val="24"/>
        </w:rPr>
        <w:t>Approval</w:t>
      </w:r>
      <w:r>
        <w:rPr>
          <w:spacing w:val="-2"/>
          <w:sz w:val="24"/>
        </w:rPr>
        <w:t xml:space="preserve"> </w:t>
      </w:r>
      <w:r>
        <w:rPr>
          <w:sz w:val="24"/>
        </w:rPr>
        <w:t>to</w:t>
      </w:r>
      <w:r>
        <w:rPr>
          <w:spacing w:val="-2"/>
          <w:sz w:val="24"/>
        </w:rPr>
        <w:t xml:space="preserve"> </w:t>
      </w:r>
      <w:r>
        <w:rPr>
          <w:sz w:val="24"/>
        </w:rPr>
        <w:t>pay</w:t>
      </w:r>
      <w:r>
        <w:rPr>
          <w:spacing w:val="-1"/>
          <w:sz w:val="24"/>
        </w:rPr>
        <w:t xml:space="preserve"> </w:t>
      </w:r>
      <w:r>
        <w:rPr>
          <w:sz w:val="24"/>
        </w:rPr>
        <w:t>SWCD</w:t>
      </w:r>
      <w:r>
        <w:rPr>
          <w:spacing w:val="-1"/>
          <w:sz w:val="24"/>
        </w:rPr>
        <w:t xml:space="preserve"> </w:t>
      </w:r>
      <w:r>
        <w:rPr>
          <w:sz w:val="24"/>
        </w:rPr>
        <w:t>supervisors</w:t>
      </w:r>
      <w:r>
        <w:rPr>
          <w:spacing w:val="-3"/>
          <w:sz w:val="24"/>
        </w:rPr>
        <w:t xml:space="preserve"> </w:t>
      </w:r>
      <w:r>
        <w:rPr>
          <w:sz w:val="24"/>
        </w:rPr>
        <w:t>$50/day</w:t>
      </w:r>
      <w:r>
        <w:rPr>
          <w:spacing w:val="-1"/>
          <w:sz w:val="24"/>
        </w:rPr>
        <w:t xml:space="preserve"> </w:t>
      </w:r>
      <w:r>
        <w:rPr>
          <w:sz w:val="24"/>
        </w:rPr>
        <w:t>for</w:t>
      </w:r>
      <w:r>
        <w:rPr>
          <w:spacing w:val="-1"/>
          <w:sz w:val="24"/>
        </w:rPr>
        <w:t xml:space="preserve"> </w:t>
      </w:r>
      <w:r>
        <w:rPr>
          <w:sz w:val="24"/>
        </w:rPr>
        <w:t>meetings</w:t>
      </w:r>
      <w:r>
        <w:rPr>
          <w:spacing w:val="-2"/>
          <w:sz w:val="24"/>
        </w:rPr>
        <w:t xml:space="preserve"> </w:t>
      </w:r>
      <w:r>
        <w:rPr>
          <w:sz w:val="24"/>
        </w:rPr>
        <w:t>held</w:t>
      </w:r>
      <w:r>
        <w:rPr>
          <w:spacing w:val="-1"/>
          <w:sz w:val="24"/>
        </w:rPr>
        <w:t xml:space="preserve"> </w:t>
      </w:r>
      <w:r>
        <w:rPr>
          <w:spacing w:val="-2"/>
          <w:sz w:val="24"/>
        </w:rPr>
        <w:t>remotely</w:t>
      </w:r>
    </w:p>
    <w:p w14:paraId="05232757" w14:textId="77777777" w:rsidR="00172916" w:rsidRPr="00111283" w:rsidRDefault="00D02FBE">
      <w:pPr>
        <w:pStyle w:val="ListParagraph"/>
        <w:numPr>
          <w:ilvl w:val="3"/>
          <w:numId w:val="4"/>
        </w:numPr>
        <w:tabs>
          <w:tab w:val="left" w:pos="2637"/>
          <w:tab w:val="left" w:pos="2640"/>
        </w:tabs>
        <w:spacing w:before="22" w:line="261" w:lineRule="auto"/>
        <w:ind w:right="1039" w:hanging="440"/>
        <w:jc w:val="left"/>
        <w:rPr>
          <w:sz w:val="24"/>
        </w:rPr>
      </w:pPr>
      <w:r>
        <w:rPr>
          <w:sz w:val="24"/>
        </w:rPr>
        <w:t>SSTS</w:t>
      </w:r>
      <w:r>
        <w:rPr>
          <w:spacing w:val="-4"/>
          <w:sz w:val="24"/>
        </w:rPr>
        <w:t xml:space="preserve"> </w:t>
      </w:r>
      <w:r>
        <w:rPr>
          <w:sz w:val="24"/>
        </w:rPr>
        <w:t>Program</w:t>
      </w:r>
      <w:r>
        <w:rPr>
          <w:spacing w:val="-4"/>
          <w:sz w:val="24"/>
        </w:rPr>
        <w:t xml:space="preserve"> </w:t>
      </w:r>
      <w:r>
        <w:rPr>
          <w:sz w:val="24"/>
        </w:rPr>
        <w:t>income</w:t>
      </w:r>
      <w:r>
        <w:rPr>
          <w:spacing w:val="-5"/>
          <w:sz w:val="24"/>
        </w:rPr>
        <w:t xml:space="preserve"> </w:t>
      </w:r>
      <w:r>
        <w:rPr>
          <w:sz w:val="24"/>
        </w:rPr>
        <w:t>limits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300%</w:t>
      </w:r>
      <w:r>
        <w:rPr>
          <w:spacing w:val="-5"/>
          <w:sz w:val="24"/>
        </w:rPr>
        <w:t xml:space="preserve"> </w:t>
      </w:r>
      <w:r>
        <w:rPr>
          <w:sz w:val="24"/>
        </w:rPr>
        <w:t>Federal</w:t>
      </w:r>
      <w:r>
        <w:rPr>
          <w:spacing w:val="-4"/>
          <w:sz w:val="24"/>
        </w:rPr>
        <w:t xml:space="preserve"> </w:t>
      </w:r>
      <w:r>
        <w:rPr>
          <w:sz w:val="24"/>
        </w:rPr>
        <w:t xml:space="preserve">Poverty </w:t>
      </w:r>
      <w:r>
        <w:rPr>
          <w:spacing w:val="-2"/>
          <w:sz w:val="24"/>
        </w:rPr>
        <w:t>Guidelines.</w:t>
      </w:r>
    </w:p>
    <w:p w14:paraId="4D3DD847" w14:textId="61427D40" w:rsidR="00111283" w:rsidRDefault="00111283">
      <w:pPr>
        <w:pStyle w:val="ListParagraph"/>
        <w:numPr>
          <w:ilvl w:val="3"/>
          <w:numId w:val="4"/>
        </w:numPr>
        <w:tabs>
          <w:tab w:val="left" w:pos="2637"/>
          <w:tab w:val="left" w:pos="2640"/>
        </w:tabs>
        <w:spacing w:before="22" w:line="261" w:lineRule="auto"/>
        <w:ind w:right="1039" w:hanging="440"/>
        <w:jc w:val="left"/>
        <w:rPr>
          <w:sz w:val="24"/>
        </w:rPr>
      </w:pPr>
      <w:proofErr w:type="gramStart"/>
      <w:r>
        <w:rPr>
          <w:spacing w:val="-2"/>
          <w:sz w:val="24"/>
        </w:rPr>
        <w:t>Tree</w:t>
      </w:r>
      <w:proofErr w:type="gramEnd"/>
      <w:r>
        <w:rPr>
          <w:spacing w:val="-2"/>
          <w:sz w:val="24"/>
        </w:rPr>
        <w:t xml:space="preserve"> program discount amount changed from 25% to 20%.</w:t>
      </w:r>
    </w:p>
    <w:p w14:paraId="30A8F2DF" w14:textId="77777777" w:rsidR="00172916" w:rsidRDefault="00D02FBE">
      <w:pPr>
        <w:spacing w:line="259" w:lineRule="auto"/>
        <w:ind w:left="1920" w:right="505"/>
        <w:rPr>
          <w:sz w:val="24"/>
        </w:rPr>
      </w:pPr>
      <w:r>
        <w:rPr>
          <w:sz w:val="24"/>
        </w:rPr>
        <w:t>Kruisselbrink</w:t>
      </w:r>
      <w:r>
        <w:rPr>
          <w:spacing w:val="-5"/>
          <w:sz w:val="24"/>
        </w:rPr>
        <w:t xml:space="preserve"> </w:t>
      </w:r>
      <w:r>
        <w:rPr>
          <w:sz w:val="24"/>
        </w:rPr>
        <w:t>seconded</w:t>
      </w:r>
      <w:r>
        <w:rPr>
          <w:spacing w:val="-5"/>
          <w:sz w:val="24"/>
        </w:rPr>
        <w:t xml:space="preserve"> </w:t>
      </w:r>
      <w:r>
        <w:rPr>
          <w:sz w:val="24"/>
        </w:rPr>
        <w:t>the</w:t>
      </w:r>
      <w:r>
        <w:rPr>
          <w:spacing w:val="-6"/>
          <w:sz w:val="24"/>
        </w:rPr>
        <w:t xml:space="preserve"> </w:t>
      </w:r>
      <w:r>
        <w:rPr>
          <w:sz w:val="24"/>
        </w:rPr>
        <w:t>motion.</w:t>
      </w:r>
      <w:r>
        <w:rPr>
          <w:spacing w:val="-5"/>
          <w:sz w:val="24"/>
        </w:rPr>
        <w:t xml:space="preserve"> </w:t>
      </w:r>
      <w:r>
        <w:rPr>
          <w:sz w:val="24"/>
        </w:rPr>
        <w:t>Affirmative:</w:t>
      </w:r>
      <w:r>
        <w:rPr>
          <w:spacing w:val="-5"/>
          <w:sz w:val="24"/>
        </w:rPr>
        <w:t xml:space="preserve"> </w:t>
      </w:r>
      <w:r>
        <w:rPr>
          <w:sz w:val="24"/>
        </w:rPr>
        <w:t>all.</w:t>
      </w:r>
      <w:r>
        <w:rPr>
          <w:spacing w:val="-5"/>
          <w:sz w:val="24"/>
        </w:rPr>
        <w:t xml:space="preserve"> </w:t>
      </w:r>
      <w:r>
        <w:rPr>
          <w:sz w:val="24"/>
        </w:rPr>
        <w:t>Oppose:</w:t>
      </w:r>
      <w:r>
        <w:rPr>
          <w:spacing w:val="-5"/>
          <w:sz w:val="24"/>
        </w:rPr>
        <w:t xml:space="preserve"> </w:t>
      </w:r>
      <w:r>
        <w:rPr>
          <w:sz w:val="24"/>
        </w:rPr>
        <w:t>none.</w:t>
      </w:r>
      <w:r>
        <w:rPr>
          <w:spacing w:val="-5"/>
          <w:sz w:val="24"/>
        </w:rPr>
        <w:t xml:space="preserve"> </w:t>
      </w:r>
      <w:r>
        <w:rPr>
          <w:sz w:val="24"/>
        </w:rPr>
        <w:t xml:space="preserve">Motion </w:t>
      </w:r>
      <w:r>
        <w:rPr>
          <w:spacing w:val="-2"/>
          <w:sz w:val="24"/>
        </w:rPr>
        <w:t>carried.</w:t>
      </w:r>
    </w:p>
    <w:p w14:paraId="5C7A2CAD" w14:textId="77777777" w:rsidR="00172916" w:rsidRDefault="00172916">
      <w:pPr>
        <w:pStyle w:val="BodyText"/>
        <w:spacing w:before="16"/>
        <w:rPr>
          <w:sz w:val="24"/>
        </w:rPr>
      </w:pPr>
    </w:p>
    <w:p w14:paraId="5610D69E" w14:textId="77777777" w:rsidR="00172916" w:rsidRDefault="00D02FBE">
      <w:pPr>
        <w:pStyle w:val="Heading3"/>
        <w:numPr>
          <w:ilvl w:val="1"/>
          <w:numId w:val="4"/>
        </w:numPr>
        <w:tabs>
          <w:tab w:val="left" w:pos="1199"/>
        </w:tabs>
        <w:ind w:left="1199" w:hanging="359"/>
      </w:pPr>
      <w:r>
        <w:t>Programs</w:t>
      </w:r>
      <w:r>
        <w:rPr>
          <w:spacing w:val="-3"/>
        </w:rPr>
        <w:t xml:space="preserve"> </w:t>
      </w:r>
      <w:r>
        <w:t>and</w:t>
      </w:r>
      <w:r>
        <w:rPr>
          <w:spacing w:val="-2"/>
        </w:rPr>
        <w:t xml:space="preserve"> </w:t>
      </w:r>
      <w:r>
        <w:t>Funding</w:t>
      </w:r>
      <w:r>
        <w:rPr>
          <w:spacing w:val="-4"/>
        </w:rPr>
        <w:t xml:space="preserve"> </w:t>
      </w:r>
      <w:r>
        <w:rPr>
          <w:spacing w:val="-2"/>
        </w:rPr>
        <w:t>Priorities</w:t>
      </w:r>
    </w:p>
    <w:p w14:paraId="5F064935" w14:textId="743E3A9A" w:rsidR="00172916" w:rsidRDefault="00D02FBE">
      <w:pPr>
        <w:pStyle w:val="ListParagraph"/>
        <w:numPr>
          <w:ilvl w:val="2"/>
          <w:numId w:val="4"/>
        </w:numPr>
        <w:tabs>
          <w:tab w:val="left" w:pos="1920"/>
        </w:tabs>
        <w:spacing w:before="22"/>
        <w:rPr>
          <w:sz w:val="24"/>
        </w:rPr>
      </w:pPr>
      <w:r>
        <w:rPr>
          <w:sz w:val="24"/>
        </w:rPr>
        <w:t>Discussion</w:t>
      </w:r>
      <w:r>
        <w:rPr>
          <w:spacing w:val="-4"/>
          <w:sz w:val="24"/>
        </w:rPr>
        <w:t xml:space="preserve"> </w:t>
      </w:r>
      <w:r>
        <w:rPr>
          <w:sz w:val="24"/>
        </w:rPr>
        <w:t>on</w:t>
      </w:r>
      <w:r>
        <w:rPr>
          <w:spacing w:val="-1"/>
          <w:sz w:val="24"/>
        </w:rPr>
        <w:t xml:space="preserve"> </w:t>
      </w:r>
      <w:r>
        <w:rPr>
          <w:sz w:val="24"/>
        </w:rPr>
        <w:t>program</w:t>
      </w:r>
      <w:r>
        <w:rPr>
          <w:spacing w:val="-1"/>
          <w:sz w:val="24"/>
        </w:rPr>
        <w:t xml:space="preserve"> </w:t>
      </w:r>
      <w:r>
        <w:rPr>
          <w:sz w:val="24"/>
        </w:rPr>
        <w:t>and</w:t>
      </w:r>
      <w:r>
        <w:rPr>
          <w:spacing w:val="-1"/>
          <w:sz w:val="24"/>
        </w:rPr>
        <w:t xml:space="preserve"> </w:t>
      </w:r>
      <w:r>
        <w:rPr>
          <w:sz w:val="24"/>
        </w:rPr>
        <w:t>funding</w:t>
      </w:r>
      <w:r>
        <w:rPr>
          <w:spacing w:val="-1"/>
          <w:sz w:val="24"/>
        </w:rPr>
        <w:t xml:space="preserve"> </w:t>
      </w:r>
      <w:r>
        <w:rPr>
          <w:sz w:val="24"/>
        </w:rPr>
        <w:t>priorities</w:t>
      </w:r>
      <w:r>
        <w:rPr>
          <w:spacing w:val="-1"/>
          <w:sz w:val="24"/>
        </w:rPr>
        <w:t xml:space="preserve"> </w:t>
      </w:r>
      <w:r>
        <w:rPr>
          <w:sz w:val="24"/>
        </w:rPr>
        <w:t>of</w:t>
      </w:r>
      <w:r>
        <w:rPr>
          <w:spacing w:val="-2"/>
          <w:sz w:val="24"/>
        </w:rPr>
        <w:t xml:space="preserve"> </w:t>
      </w:r>
      <w:r>
        <w:rPr>
          <w:sz w:val="24"/>
        </w:rPr>
        <w:t>the</w:t>
      </w:r>
      <w:r>
        <w:rPr>
          <w:spacing w:val="-2"/>
          <w:sz w:val="24"/>
        </w:rPr>
        <w:t xml:space="preserve"> district.</w:t>
      </w:r>
      <w:r w:rsidR="00DB25DE">
        <w:rPr>
          <w:spacing w:val="-2"/>
          <w:sz w:val="24"/>
        </w:rPr>
        <w:t xml:space="preserve">  The Board supported putting money towards the Monument SSTS update program</w:t>
      </w:r>
      <w:r w:rsidR="00111283">
        <w:rPr>
          <w:spacing w:val="-2"/>
          <w:sz w:val="24"/>
        </w:rPr>
        <w:t xml:space="preserve"> again this year</w:t>
      </w:r>
      <w:r w:rsidR="00DB25DE">
        <w:rPr>
          <w:spacing w:val="-2"/>
          <w:sz w:val="24"/>
        </w:rPr>
        <w:t xml:space="preserve">.  Krier suggested waiting until </w:t>
      </w:r>
      <w:proofErr w:type="gramStart"/>
      <w:r w:rsidR="00DB25DE">
        <w:rPr>
          <w:spacing w:val="-2"/>
          <w:sz w:val="24"/>
        </w:rPr>
        <w:t>2023</w:t>
      </w:r>
      <w:proofErr w:type="gramEnd"/>
      <w:r w:rsidR="00DB25DE">
        <w:rPr>
          <w:spacing w:val="-2"/>
          <w:sz w:val="24"/>
        </w:rPr>
        <w:t xml:space="preserve"> audit is presented before final decision of SWCD aid fund allocations.</w:t>
      </w:r>
    </w:p>
    <w:p w14:paraId="0F335FFB" w14:textId="77777777" w:rsidR="00172916" w:rsidRDefault="00172916">
      <w:pPr>
        <w:pStyle w:val="BodyText"/>
        <w:spacing w:before="43"/>
        <w:rPr>
          <w:sz w:val="24"/>
        </w:rPr>
      </w:pPr>
    </w:p>
    <w:p w14:paraId="40F5DEF9" w14:textId="77777777" w:rsidR="00172916" w:rsidRDefault="00D02FBE">
      <w:pPr>
        <w:pStyle w:val="Heading3"/>
        <w:numPr>
          <w:ilvl w:val="1"/>
          <w:numId w:val="4"/>
        </w:numPr>
        <w:tabs>
          <w:tab w:val="left" w:pos="1200"/>
        </w:tabs>
      </w:pPr>
      <w:r>
        <w:t>Cost</w:t>
      </w:r>
      <w:r>
        <w:rPr>
          <w:spacing w:val="-3"/>
        </w:rPr>
        <w:t xml:space="preserve"> </w:t>
      </w:r>
      <w:r>
        <w:t>Share</w:t>
      </w:r>
      <w:r>
        <w:rPr>
          <w:spacing w:val="-2"/>
        </w:rPr>
        <w:t xml:space="preserve"> Vouchers</w:t>
      </w:r>
    </w:p>
    <w:p w14:paraId="3377D88A" w14:textId="6F624B22" w:rsidR="00172916" w:rsidRDefault="00D02FBE">
      <w:pPr>
        <w:pStyle w:val="ListParagraph"/>
        <w:numPr>
          <w:ilvl w:val="2"/>
          <w:numId w:val="4"/>
        </w:numPr>
        <w:tabs>
          <w:tab w:val="left" w:pos="1920"/>
        </w:tabs>
        <w:spacing w:before="22" w:line="259" w:lineRule="auto"/>
        <w:ind w:right="725"/>
        <w:rPr>
          <w:sz w:val="24"/>
        </w:rPr>
      </w:pPr>
      <w:r>
        <w:rPr>
          <w:sz w:val="24"/>
        </w:rPr>
        <w:t xml:space="preserve">Krier presented a voucher for Huisken Farms to help fund </w:t>
      </w:r>
      <w:r w:rsidR="00DB25DE">
        <w:rPr>
          <w:sz w:val="24"/>
        </w:rPr>
        <w:t>control drainage system</w:t>
      </w:r>
      <w:r>
        <w:rPr>
          <w:sz w:val="24"/>
        </w:rPr>
        <w:t>. Contract #Huisken-24</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$5,000.00</w:t>
      </w:r>
      <w:r>
        <w:rPr>
          <w:spacing w:val="-3"/>
          <w:sz w:val="24"/>
        </w:rPr>
        <w:t xml:space="preserve"> </w:t>
      </w:r>
      <w:r>
        <w:rPr>
          <w:sz w:val="24"/>
        </w:rPr>
        <w:t>paid</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2024</w:t>
      </w:r>
      <w:r>
        <w:rPr>
          <w:spacing w:val="-3"/>
          <w:sz w:val="24"/>
        </w:rPr>
        <w:t xml:space="preserve"> </w:t>
      </w:r>
      <w:r>
        <w:rPr>
          <w:sz w:val="24"/>
        </w:rPr>
        <w:t>NRBG</w:t>
      </w:r>
      <w:r>
        <w:rPr>
          <w:spacing w:val="-4"/>
          <w:sz w:val="24"/>
        </w:rPr>
        <w:t xml:space="preserve"> </w:t>
      </w:r>
      <w:r w:rsidR="00DB25DE">
        <w:rPr>
          <w:spacing w:val="-4"/>
          <w:sz w:val="24"/>
        </w:rPr>
        <w:t xml:space="preserve">LWM </w:t>
      </w:r>
      <w:r>
        <w:rPr>
          <w:sz w:val="24"/>
        </w:rPr>
        <w:t>funds.</w:t>
      </w:r>
      <w:r>
        <w:rPr>
          <w:spacing w:val="-3"/>
          <w:sz w:val="24"/>
        </w:rPr>
        <w:t xml:space="preserve"> </w:t>
      </w:r>
      <w:r>
        <w:rPr>
          <w:sz w:val="24"/>
        </w:rPr>
        <w:t>Spronk made a motion to approve the voucher. Christensen seconded the motion. Affirmative: all. Oppose: none. Motion carried.</w:t>
      </w:r>
    </w:p>
    <w:p w14:paraId="17BAF70F" w14:textId="7EF14174" w:rsidR="00172916" w:rsidRDefault="00D02FBE">
      <w:pPr>
        <w:pStyle w:val="ListParagraph"/>
        <w:numPr>
          <w:ilvl w:val="2"/>
          <w:numId w:val="4"/>
        </w:numPr>
        <w:tabs>
          <w:tab w:val="left" w:pos="1918"/>
          <w:tab w:val="left" w:pos="1920"/>
        </w:tabs>
        <w:spacing w:line="259" w:lineRule="auto"/>
        <w:ind w:right="499"/>
        <w:rPr>
          <w:sz w:val="24"/>
        </w:rPr>
      </w:pPr>
      <w:r>
        <w:rPr>
          <w:sz w:val="24"/>
        </w:rPr>
        <w:t>Krier presented a contract for Seth Christensen to cover the payment of 7 acres with</w:t>
      </w:r>
      <w:r>
        <w:rPr>
          <w:spacing w:val="-3"/>
          <w:sz w:val="24"/>
        </w:rPr>
        <w:t xml:space="preserve"> </w:t>
      </w:r>
      <w:r>
        <w:rPr>
          <w:sz w:val="24"/>
        </w:rPr>
        <w:t>cover</w:t>
      </w:r>
      <w:r>
        <w:rPr>
          <w:spacing w:val="-4"/>
          <w:sz w:val="24"/>
        </w:rPr>
        <w:t xml:space="preserve"> </w:t>
      </w:r>
      <w:r>
        <w:rPr>
          <w:sz w:val="24"/>
        </w:rPr>
        <w:t>crop</w:t>
      </w:r>
      <w:r>
        <w:rPr>
          <w:spacing w:val="-3"/>
          <w:sz w:val="24"/>
        </w:rPr>
        <w:t xml:space="preserve"> </w:t>
      </w:r>
      <w:r>
        <w:rPr>
          <w:sz w:val="24"/>
        </w:rPr>
        <w:t>and</w:t>
      </w:r>
      <w:r>
        <w:rPr>
          <w:spacing w:val="-3"/>
          <w:sz w:val="24"/>
        </w:rPr>
        <w:t xml:space="preserve"> </w:t>
      </w:r>
      <w:r>
        <w:rPr>
          <w:sz w:val="24"/>
        </w:rPr>
        <w:t>strip</w:t>
      </w:r>
      <w:r>
        <w:rPr>
          <w:spacing w:val="-1"/>
          <w:sz w:val="24"/>
        </w:rPr>
        <w:t xml:space="preserve"> </w:t>
      </w:r>
      <w:r>
        <w:rPr>
          <w:sz w:val="24"/>
        </w:rPr>
        <w:t>till</w:t>
      </w:r>
      <w:r>
        <w:rPr>
          <w:spacing w:val="-3"/>
          <w:sz w:val="24"/>
        </w:rPr>
        <w:t xml:space="preserve"> </w:t>
      </w:r>
      <w:r>
        <w:rPr>
          <w:sz w:val="24"/>
        </w:rPr>
        <w:t>practices</w:t>
      </w:r>
      <w:r>
        <w:rPr>
          <w:spacing w:val="-3"/>
          <w:sz w:val="24"/>
        </w:rPr>
        <w:t xml:space="preserve"> </w:t>
      </w:r>
      <w:r>
        <w:rPr>
          <w:sz w:val="24"/>
        </w:rPr>
        <w:t>for</w:t>
      </w:r>
      <w:r>
        <w:rPr>
          <w:spacing w:val="-4"/>
          <w:sz w:val="24"/>
        </w:rPr>
        <w:t xml:space="preserve"> </w:t>
      </w:r>
      <w:r>
        <w:rPr>
          <w:sz w:val="24"/>
        </w:rPr>
        <w:t>$2,52.00</w:t>
      </w:r>
      <w:r>
        <w:rPr>
          <w:spacing w:val="-3"/>
          <w:sz w:val="24"/>
        </w:rPr>
        <w:t xml:space="preserve"> </w:t>
      </w:r>
      <w:r>
        <w:rPr>
          <w:sz w:val="24"/>
        </w:rPr>
        <w:t>paid</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2024</w:t>
      </w:r>
      <w:r>
        <w:rPr>
          <w:spacing w:val="-3"/>
          <w:sz w:val="24"/>
        </w:rPr>
        <w:t xml:space="preserve"> </w:t>
      </w:r>
      <w:r>
        <w:rPr>
          <w:sz w:val="24"/>
        </w:rPr>
        <w:t>NRBG</w:t>
      </w:r>
      <w:r>
        <w:rPr>
          <w:spacing w:val="-4"/>
          <w:sz w:val="24"/>
        </w:rPr>
        <w:t xml:space="preserve"> </w:t>
      </w:r>
      <w:r w:rsidR="00DB25DE">
        <w:rPr>
          <w:spacing w:val="-4"/>
          <w:sz w:val="24"/>
        </w:rPr>
        <w:t xml:space="preserve">LWM </w:t>
      </w:r>
      <w:r>
        <w:rPr>
          <w:sz w:val="24"/>
        </w:rPr>
        <w:t>funds. Supervisor Christensen abstained from voting. Spronk made a motion to approve the voucher. Kruisselbrink seconded the motion. Affirmative: all. Oppose: none. Motion carried.</w:t>
      </w:r>
    </w:p>
    <w:p w14:paraId="7AA4B484" w14:textId="77777777" w:rsidR="00172916" w:rsidRDefault="00172916">
      <w:pPr>
        <w:pStyle w:val="BodyText"/>
        <w:spacing w:before="20"/>
        <w:rPr>
          <w:sz w:val="24"/>
        </w:rPr>
      </w:pPr>
    </w:p>
    <w:p w14:paraId="1BAE2364" w14:textId="77777777" w:rsidR="00172916" w:rsidRDefault="00D02FBE">
      <w:pPr>
        <w:pStyle w:val="Heading3"/>
        <w:numPr>
          <w:ilvl w:val="1"/>
          <w:numId w:val="4"/>
        </w:numPr>
        <w:tabs>
          <w:tab w:val="left" w:pos="1198"/>
        </w:tabs>
        <w:ind w:left="1198" w:hanging="358"/>
      </w:pPr>
      <w:r>
        <w:t>Employee</w:t>
      </w:r>
      <w:r>
        <w:rPr>
          <w:spacing w:val="-3"/>
        </w:rPr>
        <w:t xml:space="preserve"> </w:t>
      </w:r>
      <w:r>
        <w:rPr>
          <w:spacing w:val="-2"/>
        </w:rPr>
        <w:t>Review</w:t>
      </w:r>
    </w:p>
    <w:p w14:paraId="02907B7D" w14:textId="77777777" w:rsidR="00172916" w:rsidRDefault="00D02FBE">
      <w:pPr>
        <w:pStyle w:val="ListParagraph"/>
        <w:numPr>
          <w:ilvl w:val="2"/>
          <w:numId w:val="4"/>
        </w:numPr>
        <w:tabs>
          <w:tab w:val="left" w:pos="1920"/>
        </w:tabs>
        <w:spacing w:before="21" w:line="259" w:lineRule="auto"/>
        <w:ind w:right="760"/>
        <w:rPr>
          <w:sz w:val="24"/>
        </w:rPr>
      </w:pPr>
      <w:r>
        <w:rPr>
          <w:sz w:val="24"/>
        </w:rPr>
        <w:t>Schwebach</w:t>
      </w:r>
      <w:r>
        <w:rPr>
          <w:spacing w:val="-2"/>
          <w:sz w:val="24"/>
        </w:rPr>
        <w:t xml:space="preserve"> </w:t>
      </w:r>
      <w:r>
        <w:rPr>
          <w:sz w:val="24"/>
        </w:rPr>
        <w:t>agreed</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the</w:t>
      </w:r>
      <w:r>
        <w:rPr>
          <w:spacing w:val="-5"/>
          <w:sz w:val="24"/>
        </w:rPr>
        <w:t xml:space="preserve"> </w:t>
      </w:r>
      <w:r>
        <w:rPr>
          <w:sz w:val="24"/>
        </w:rPr>
        <w:t>meeting</w:t>
      </w:r>
      <w:r>
        <w:rPr>
          <w:spacing w:val="-4"/>
          <w:sz w:val="24"/>
        </w:rPr>
        <w:t xml:space="preserve"> </w:t>
      </w:r>
      <w:r>
        <w:rPr>
          <w:sz w:val="24"/>
        </w:rPr>
        <w:t>open</w:t>
      </w:r>
      <w:r>
        <w:rPr>
          <w:spacing w:val="-4"/>
          <w:sz w:val="24"/>
        </w:rPr>
        <w:t xml:space="preserve"> </w:t>
      </w:r>
      <w:r>
        <w:rPr>
          <w:sz w:val="24"/>
        </w:rPr>
        <w:t>during</w:t>
      </w:r>
      <w:r>
        <w:rPr>
          <w:spacing w:val="-4"/>
          <w:sz w:val="24"/>
        </w:rPr>
        <w:t xml:space="preserve"> </w:t>
      </w:r>
      <w:r>
        <w:rPr>
          <w:sz w:val="24"/>
        </w:rPr>
        <w:t>her</w:t>
      </w:r>
      <w:r>
        <w:rPr>
          <w:spacing w:val="-5"/>
          <w:sz w:val="24"/>
        </w:rPr>
        <w:t xml:space="preserve"> </w:t>
      </w:r>
      <w:r>
        <w:rPr>
          <w:sz w:val="24"/>
        </w:rPr>
        <w:t>review.</w:t>
      </w:r>
      <w:r>
        <w:rPr>
          <w:spacing w:val="-4"/>
          <w:sz w:val="24"/>
        </w:rPr>
        <w:t xml:space="preserve"> </w:t>
      </w:r>
      <w:r>
        <w:rPr>
          <w:sz w:val="24"/>
        </w:rPr>
        <w:t>Krier</w:t>
      </w:r>
      <w:r>
        <w:rPr>
          <w:spacing w:val="-5"/>
          <w:sz w:val="24"/>
        </w:rPr>
        <w:t xml:space="preserve"> </w:t>
      </w:r>
      <w:r>
        <w:rPr>
          <w:sz w:val="24"/>
        </w:rPr>
        <w:t>presented her review to the board stating that her review was favorable with a work anniversary</w:t>
      </w:r>
      <w:r>
        <w:rPr>
          <w:spacing w:val="-1"/>
          <w:sz w:val="24"/>
        </w:rPr>
        <w:t xml:space="preserve"> </w:t>
      </w:r>
      <w:r>
        <w:rPr>
          <w:sz w:val="24"/>
        </w:rPr>
        <w:t>date</w:t>
      </w:r>
      <w:r>
        <w:rPr>
          <w:spacing w:val="-2"/>
          <w:sz w:val="24"/>
        </w:rPr>
        <w:t xml:space="preserve"> </w:t>
      </w:r>
      <w:r>
        <w:rPr>
          <w:sz w:val="24"/>
        </w:rPr>
        <w:t>of</w:t>
      </w:r>
      <w:r>
        <w:rPr>
          <w:spacing w:val="-2"/>
          <w:sz w:val="24"/>
        </w:rPr>
        <w:t xml:space="preserve"> </w:t>
      </w:r>
      <w:r>
        <w:rPr>
          <w:sz w:val="24"/>
        </w:rPr>
        <w:t>1-13-25.</w:t>
      </w:r>
      <w:r>
        <w:rPr>
          <w:spacing w:val="-1"/>
          <w:sz w:val="24"/>
        </w:rPr>
        <w:t xml:space="preserve"> </w:t>
      </w:r>
      <w:r>
        <w:rPr>
          <w:sz w:val="24"/>
        </w:rPr>
        <w:t>Christensen</w:t>
      </w:r>
      <w:r>
        <w:rPr>
          <w:spacing w:val="-1"/>
          <w:sz w:val="24"/>
        </w:rPr>
        <w:t xml:space="preserve"> </w:t>
      </w:r>
      <w:r>
        <w:rPr>
          <w:sz w:val="24"/>
        </w:rPr>
        <w:t>made</w:t>
      </w:r>
      <w:r>
        <w:rPr>
          <w:spacing w:val="-2"/>
          <w:sz w:val="24"/>
        </w:rPr>
        <w:t xml:space="preserve"> </w:t>
      </w:r>
      <w:r>
        <w:rPr>
          <w:sz w:val="24"/>
        </w:rPr>
        <w:t>a motion</w:t>
      </w:r>
      <w:r>
        <w:rPr>
          <w:spacing w:val="-1"/>
          <w:sz w:val="24"/>
        </w:rPr>
        <w:t xml:space="preserve"> </w:t>
      </w:r>
      <w:r>
        <w:rPr>
          <w:sz w:val="24"/>
        </w:rPr>
        <w:t>to</w:t>
      </w:r>
      <w:r>
        <w:rPr>
          <w:spacing w:val="-1"/>
          <w:sz w:val="24"/>
        </w:rPr>
        <w:t xml:space="preserve"> </w:t>
      </w:r>
      <w:r>
        <w:rPr>
          <w:sz w:val="24"/>
        </w:rPr>
        <w:t>approve</w:t>
      </w:r>
      <w:r>
        <w:rPr>
          <w:spacing w:val="-2"/>
          <w:sz w:val="24"/>
        </w:rPr>
        <w:t xml:space="preserve"> </w:t>
      </w:r>
      <w:r>
        <w:rPr>
          <w:sz w:val="24"/>
        </w:rPr>
        <w:t>the</w:t>
      </w:r>
      <w:r>
        <w:rPr>
          <w:spacing w:val="-2"/>
          <w:sz w:val="24"/>
        </w:rPr>
        <w:t xml:space="preserve"> </w:t>
      </w:r>
      <w:r>
        <w:rPr>
          <w:sz w:val="24"/>
        </w:rPr>
        <w:t xml:space="preserve">review. Kruisselbrink seconded the motion. Affirmative: all. Oppose: none. Motion </w:t>
      </w:r>
      <w:r>
        <w:rPr>
          <w:spacing w:val="-2"/>
          <w:sz w:val="24"/>
        </w:rPr>
        <w:t>carried.</w:t>
      </w:r>
    </w:p>
    <w:p w14:paraId="7BDE1ACF" w14:textId="77777777" w:rsidR="00172916" w:rsidRDefault="00172916">
      <w:pPr>
        <w:pStyle w:val="BodyText"/>
        <w:rPr>
          <w:sz w:val="24"/>
        </w:rPr>
      </w:pPr>
    </w:p>
    <w:p w14:paraId="12B78472" w14:textId="77777777" w:rsidR="00172916" w:rsidRDefault="00172916">
      <w:pPr>
        <w:pStyle w:val="BodyText"/>
        <w:spacing w:before="44"/>
        <w:rPr>
          <w:sz w:val="24"/>
        </w:rPr>
      </w:pPr>
    </w:p>
    <w:p w14:paraId="2560BC98" w14:textId="77777777" w:rsidR="00172916" w:rsidRDefault="00D02FBE">
      <w:pPr>
        <w:pStyle w:val="Heading3"/>
      </w:pPr>
      <w:r>
        <w:rPr>
          <w:spacing w:val="-2"/>
        </w:rPr>
        <w:t>Reports:</w:t>
      </w:r>
    </w:p>
    <w:p w14:paraId="0B2FC905" w14:textId="77777777" w:rsidR="00172916" w:rsidRDefault="00172916">
      <w:pPr>
        <w:pStyle w:val="BodyText"/>
        <w:spacing w:before="43"/>
        <w:rPr>
          <w:b/>
          <w:sz w:val="24"/>
        </w:rPr>
      </w:pPr>
    </w:p>
    <w:p w14:paraId="433F8854" w14:textId="77777777" w:rsidR="00172916" w:rsidRDefault="00D02FBE">
      <w:pPr>
        <w:ind w:left="4" w:right="6205"/>
        <w:jc w:val="center"/>
        <w:rPr>
          <w:b/>
          <w:sz w:val="24"/>
        </w:rPr>
      </w:pPr>
      <w:r>
        <w:rPr>
          <w:b/>
          <w:sz w:val="24"/>
        </w:rPr>
        <w:t>County</w:t>
      </w:r>
      <w:r>
        <w:rPr>
          <w:b/>
          <w:spacing w:val="-4"/>
          <w:sz w:val="24"/>
        </w:rPr>
        <w:t xml:space="preserve"> </w:t>
      </w:r>
      <w:r>
        <w:rPr>
          <w:b/>
          <w:sz w:val="24"/>
        </w:rPr>
        <w:t>Commissioner</w:t>
      </w:r>
      <w:r>
        <w:rPr>
          <w:b/>
          <w:spacing w:val="-6"/>
          <w:sz w:val="24"/>
        </w:rPr>
        <w:t xml:space="preserve"> </w:t>
      </w:r>
      <w:r>
        <w:rPr>
          <w:b/>
          <w:spacing w:val="-2"/>
          <w:sz w:val="24"/>
        </w:rPr>
        <w:t>Report:</w:t>
      </w:r>
    </w:p>
    <w:p w14:paraId="775DCB3D" w14:textId="77777777" w:rsidR="00172916" w:rsidRDefault="00D02FBE">
      <w:pPr>
        <w:spacing w:before="22"/>
        <w:ind w:left="45" w:right="6201"/>
        <w:jc w:val="center"/>
        <w:rPr>
          <w:sz w:val="24"/>
        </w:rPr>
      </w:pPr>
      <w:r>
        <w:rPr>
          <w:sz w:val="24"/>
          <w:u w:val="single"/>
        </w:rPr>
        <w:t>Johnson</w:t>
      </w:r>
      <w:r>
        <w:rPr>
          <w:spacing w:val="-2"/>
          <w:sz w:val="24"/>
        </w:rPr>
        <w:t xml:space="preserve"> </w:t>
      </w:r>
      <w:r>
        <w:rPr>
          <w:sz w:val="24"/>
        </w:rPr>
        <w:t>–</w:t>
      </w:r>
      <w:r>
        <w:rPr>
          <w:spacing w:val="-1"/>
          <w:sz w:val="24"/>
        </w:rPr>
        <w:t xml:space="preserve"> </w:t>
      </w:r>
      <w:r>
        <w:rPr>
          <w:spacing w:val="-2"/>
          <w:sz w:val="24"/>
        </w:rPr>
        <w:t>nothing</w:t>
      </w:r>
    </w:p>
    <w:p w14:paraId="644AE35C" w14:textId="77777777" w:rsidR="00172916" w:rsidRDefault="00172916">
      <w:pPr>
        <w:pStyle w:val="BodyText"/>
        <w:rPr>
          <w:sz w:val="24"/>
        </w:rPr>
      </w:pPr>
    </w:p>
    <w:p w14:paraId="28013889" w14:textId="77777777" w:rsidR="00172916" w:rsidRDefault="00172916">
      <w:pPr>
        <w:pStyle w:val="BodyText"/>
        <w:spacing w:before="67"/>
        <w:rPr>
          <w:sz w:val="24"/>
        </w:rPr>
      </w:pPr>
    </w:p>
    <w:p w14:paraId="51E299C3" w14:textId="77777777" w:rsidR="00172916" w:rsidRDefault="00D02FBE">
      <w:pPr>
        <w:pStyle w:val="Heading3"/>
      </w:pPr>
      <w:r>
        <w:t>Supervisor</w:t>
      </w:r>
      <w:r>
        <w:rPr>
          <w:spacing w:val="-5"/>
        </w:rPr>
        <w:t xml:space="preserve"> </w:t>
      </w:r>
      <w:r>
        <w:rPr>
          <w:spacing w:val="-2"/>
        </w:rPr>
        <w:t>Reports:</w:t>
      </w:r>
    </w:p>
    <w:p w14:paraId="7D31BE4E" w14:textId="079D3C53" w:rsidR="00172916" w:rsidRDefault="00D02FBE">
      <w:pPr>
        <w:spacing w:before="22" w:line="259" w:lineRule="auto"/>
        <w:ind w:left="1200" w:right="559"/>
        <w:rPr>
          <w:sz w:val="24"/>
        </w:rPr>
      </w:pPr>
      <w:r>
        <w:rPr>
          <w:sz w:val="24"/>
          <w:u w:val="single"/>
        </w:rPr>
        <w:t>Fruechte</w:t>
      </w:r>
      <w:r>
        <w:rPr>
          <w:spacing w:val="-4"/>
          <w:sz w:val="24"/>
        </w:rPr>
        <w:t xml:space="preserve"> </w:t>
      </w:r>
      <w:r>
        <w:rPr>
          <w:sz w:val="24"/>
        </w:rPr>
        <w: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doing</w:t>
      </w:r>
      <w:r>
        <w:rPr>
          <w:spacing w:val="-1"/>
          <w:sz w:val="24"/>
        </w:rPr>
        <w:t xml:space="preserve"> </w:t>
      </w:r>
      <w:r>
        <w:rPr>
          <w:sz w:val="24"/>
        </w:rPr>
        <w:t>financial</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state</w:t>
      </w:r>
      <w:r w:rsidR="00DB25DE">
        <w:rPr>
          <w:sz w:val="24"/>
        </w:rPr>
        <w:t xml:space="preserve">, </w:t>
      </w:r>
      <w:r>
        <w:rPr>
          <w:sz w:val="24"/>
        </w:rPr>
        <w:t>all</w:t>
      </w:r>
      <w:r>
        <w:rPr>
          <w:spacing w:val="-3"/>
          <w:sz w:val="24"/>
        </w:rPr>
        <w:t xml:space="preserve"> </w:t>
      </w:r>
      <w:r>
        <w:rPr>
          <w:sz w:val="24"/>
        </w:rPr>
        <w:t>SWCD</w:t>
      </w:r>
      <w:r>
        <w:rPr>
          <w:spacing w:val="-4"/>
          <w:sz w:val="24"/>
        </w:rPr>
        <w:t xml:space="preserve"> </w:t>
      </w:r>
      <w:r>
        <w:rPr>
          <w:sz w:val="24"/>
        </w:rPr>
        <w:t>supervisors</w:t>
      </w:r>
      <w:r>
        <w:rPr>
          <w:spacing w:val="-1"/>
          <w:sz w:val="24"/>
        </w:rPr>
        <w:t xml:space="preserve"> </w:t>
      </w:r>
      <w:r>
        <w:rPr>
          <w:sz w:val="24"/>
        </w:rPr>
        <w:t>are</w:t>
      </w:r>
      <w:r>
        <w:rPr>
          <w:spacing w:val="-4"/>
          <w:sz w:val="24"/>
        </w:rPr>
        <w:t xml:space="preserve"> </w:t>
      </w:r>
      <w:r>
        <w:rPr>
          <w:sz w:val="24"/>
        </w:rPr>
        <w:t>required to do.</w:t>
      </w:r>
    </w:p>
    <w:p w14:paraId="785EA8D3" w14:textId="77777777" w:rsidR="00172916" w:rsidRDefault="00172916">
      <w:pPr>
        <w:pStyle w:val="BodyText"/>
        <w:spacing w:before="20"/>
        <w:rPr>
          <w:sz w:val="24"/>
        </w:rPr>
      </w:pPr>
    </w:p>
    <w:p w14:paraId="627F9578" w14:textId="4CBA2047" w:rsidR="00172916" w:rsidRDefault="00D02FBE">
      <w:pPr>
        <w:ind w:left="1200"/>
        <w:rPr>
          <w:sz w:val="24"/>
        </w:rPr>
      </w:pPr>
      <w:r>
        <w:rPr>
          <w:sz w:val="24"/>
          <w:u w:val="single"/>
        </w:rPr>
        <w:t>Spronk</w:t>
      </w:r>
      <w:r>
        <w:rPr>
          <w:spacing w:val="-1"/>
          <w:sz w:val="24"/>
        </w:rPr>
        <w:t xml:space="preserve"> </w:t>
      </w:r>
      <w:r>
        <w:rPr>
          <w:sz w:val="24"/>
        </w:rPr>
        <w:t>–</w:t>
      </w:r>
      <w:r>
        <w:rPr>
          <w:spacing w:val="-1"/>
          <w:sz w:val="24"/>
        </w:rPr>
        <w:t xml:space="preserve"> </w:t>
      </w:r>
      <w:r>
        <w:rPr>
          <w:sz w:val="24"/>
        </w:rPr>
        <w:t>Has</w:t>
      </w:r>
      <w:r>
        <w:rPr>
          <w:spacing w:val="-1"/>
          <w:sz w:val="24"/>
        </w:rPr>
        <w:t xml:space="preserve"> </w:t>
      </w:r>
      <w:r>
        <w:rPr>
          <w:sz w:val="24"/>
        </w:rPr>
        <w:t>taken over as</w:t>
      </w:r>
      <w:r>
        <w:rPr>
          <w:spacing w:val="-1"/>
          <w:sz w:val="24"/>
        </w:rPr>
        <w:t xml:space="preserve"> </w:t>
      </w:r>
      <w:r>
        <w:rPr>
          <w:sz w:val="24"/>
        </w:rPr>
        <w:t>Area</w:t>
      </w:r>
      <w:r>
        <w:rPr>
          <w:spacing w:val="-2"/>
          <w:sz w:val="24"/>
        </w:rPr>
        <w:t xml:space="preserve"> </w:t>
      </w:r>
      <w:r>
        <w:rPr>
          <w:sz w:val="24"/>
        </w:rPr>
        <w:t>V</w:t>
      </w:r>
      <w:r>
        <w:rPr>
          <w:spacing w:val="-1"/>
          <w:sz w:val="24"/>
        </w:rPr>
        <w:t xml:space="preserve"> </w:t>
      </w:r>
      <w:r>
        <w:rPr>
          <w:sz w:val="24"/>
        </w:rPr>
        <w:t>Treasurer,</w:t>
      </w:r>
      <w:r>
        <w:rPr>
          <w:spacing w:val="-1"/>
          <w:sz w:val="24"/>
        </w:rPr>
        <w:t xml:space="preserve"> </w:t>
      </w:r>
      <w:r w:rsidR="00DB25DE">
        <w:rPr>
          <w:spacing w:val="-1"/>
          <w:sz w:val="24"/>
        </w:rPr>
        <w:t xml:space="preserve">attended </w:t>
      </w:r>
      <w:r>
        <w:rPr>
          <w:sz w:val="24"/>
        </w:rPr>
        <w:t>TSA</w:t>
      </w:r>
      <w:r>
        <w:rPr>
          <w:spacing w:val="-2"/>
          <w:sz w:val="24"/>
        </w:rPr>
        <w:t xml:space="preserve"> </w:t>
      </w:r>
      <w:r>
        <w:rPr>
          <w:sz w:val="24"/>
        </w:rPr>
        <w:t>meeting</w:t>
      </w:r>
      <w:r>
        <w:rPr>
          <w:spacing w:val="-1"/>
          <w:sz w:val="24"/>
        </w:rPr>
        <w:t xml:space="preserve"> </w:t>
      </w:r>
      <w:r>
        <w:rPr>
          <w:sz w:val="24"/>
        </w:rPr>
        <w:t>via</w:t>
      </w:r>
      <w:r>
        <w:rPr>
          <w:spacing w:val="-1"/>
          <w:sz w:val="24"/>
        </w:rPr>
        <w:t xml:space="preserve"> </w:t>
      </w:r>
      <w:r>
        <w:rPr>
          <w:sz w:val="24"/>
        </w:rPr>
        <w:t>zoom</w:t>
      </w:r>
      <w:r w:rsidR="00111283">
        <w:rPr>
          <w:sz w:val="24"/>
        </w:rPr>
        <w:t>,</w:t>
      </w:r>
      <w:r>
        <w:rPr>
          <w:spacing w:val="-1"/>
          <w:sz w:val="24"/>
        </w:rPr>
        <w:t xml:space="preserve"> </w:t>
      </w:r>
      <w:r w:rsidR="00DB25DE">
        <w:rPr>
          <w:spacing w:val="-1"/>
          <w:sz w:val="24"/>
        </w:rPr>
        <w:t xml:space="preserve">all is </w:t>
      </w:r>
      <w:r>
        <w:rPr>
          <w:sz w:val="24"/>
        </w:rPr>
        <w:t xml:space="preserve">going </w:t>
      </w:r>
      <w:r>
        <w:rPr>
          <w:spacing w:val="-2"/>
          <w:sz w:val="24"/>
        </w:rPr>
        <w:lastRenderedPageBreak/>
        <w:t>well.</w:t>
      </w:r>
    </w:p>
    <w:p w14:paraId="53960F4F" w14:textId="77777777" w:rsidR="00172916" w:rsidRDefault="00172916">
      <w:pPr>
        <w:pStyle w:val="BodyText"/>
        <w:spacing w:before="43"/>
        <w:rPr>
          <w:sz w:val="24"/>
        </w:rPr>
      </w:pPr>
    </w:p>
    <w:p w14:paraId="4CB6A75B" w14:textId="65B9A3B1" w:rsidR="00111283" w:rsidRDefault="00D02FBE" w:rsidP="00111283">
      <w:pPr>
        <w:spacing w:before="1"/>
        <w:ind w:left="1200"/>
        <w:rPr>
          <w:spacing w:val="-2"/>
          <w:sz w:val="24"/>
        </w:rPr>
      </w:pPr>
      <w:r>
        <w:rPr>
          <w:sz w:val="24"/>
          <w:u w:val="single"/>
        </w:rPr>
        <w:t>Christensen</w:t>
      </w:r>
      <w:r>
        <w:rPr>
          <w:spacing w:val="-1"/>
          <w:sz w:val="24"/>
        </w:rPr>
        <w:t xml:space="preserve"> </w:t>
      </w:r>
      <w:r>
        <w:rPr>
          <w:sz w:val="24"/>
        </w:rPr>
        <w:t>–</w:t>
      </w:r>
      <w:r>
        <w:rPr>
          <w:spacing w:val="-1"/>
          <w:sz w:val="24"/>
        </w:rPr>
        <w:t xml:space="preserve"> </w:t>
      </w:r>
      <w:r>
        <w:rPr>
          <w:sz w:val="24"/>
        </w:rPr>
        <w:t>Making</w:t>
      </w:r>
      <w:r>
        <w:rPr>
          <w:spacing w:val="-1"/>
          <w:sz w:val="24"/>
        </w:rPr>
        <w:t xml:space="preserve"> </w:t>
      </w:r>
      <w:r>
        <w:rPr>
          <w:sz w:val="24"/>
        </w:rPr>
        <w:t>the</w:t>
      </w:r>
      <w:r>
        <w:rPr>
          <w:spacing w:val="-1"/>
          <w:sz w:val="24"/>
        </w:rPr>
        <w:t xml:space="preserve"> </w:t>
      </w:r>
      <w:r>
        <w:rPr>
          <w:sz w:val="24"/>
        </w:rPr>
        <w:t>switch</w:t>
      </w:r>
      <w:r>
        <w:rPr>
          <w:spacing w:val="-1"/>
          <w:sz w:val="24"/>
        </w:rPr>
        <w:t xml:space="preserve"> </w:t>
      </w:r>
      <w:r>
        <w:rPr>
          <w:sz w:val="24"/>
        </w:rPr>
        <w:t>to</w:t>
      </w:r>
      <w:r>
        <w:rPr>
          <w:spacing w:val="-1"/>
          <w:sz w:val="24"/>
        </w:rPr>
        <w:t xml:space="preserve"> </w:t>
      </w:r>
      <w:r>
        <w:rPr>
          <w:sz w:val="24"/>
        </w:rPr>
        <w:t>strip</w:t>
      </w:r>
      <w:r>
        <w:rPr>
          <w:spacing w:val="-1"/>
          <w:sz w:val="24"/>
        </w:rPr>
        <w:t xml:space="preserve"> </w:t>
      </w:r>
      <w:r w:rsidR="00111283">
        <w:rPr>
          <w:spacing w:val="-2"/>
          <w:sz w:val="24"/>
        </w:rPr>
        <w:t>till and has begun starting to sell some of his old tillage equipment.</w:t>
      </w:r>
    </w:p>
    <w:p w14:paraId="0F327C82" w14:textId="77777777" w:rsidR="00111283" w:rsidRDefault="00111283" w:rsidP="00111283">
      <w:pPr>
        <w:spacing w:before="1"/>
        <w:ind w:left="1200"/>
        <w:rPr>
          <w:sz w:val="24"/>
          <w:u w:val="single"/>
        </w:rPr>
      </w:pPr>
    </w:p>
    <w:p w14:paraId="3916C716" w14:textId="163F231B" w:rsidR="00172916" w:rsidRDefault="00D02FBE" w:rsidP="00111283">
      <w:pPr>
        <w:spacing w:before="1"/>
        <w:ind w:left="1200"/>
        <w:rPr>
          <w:sz w:val="24"/>
        </w:rPr>
      </w:pPr>
      <w:proofErr w:type="spellStart"/>
      <w:r>
        <w:rPr>
          <w:sz w:val="24"/>
          <w:u w:val="single"/>
        </w:rPr>
        <w:t>Kruisselbrink</w:t>
      </w:r>
      <w:proofErr w:type="spellEnd"/>
      <w:r>
        <w:rPr>
          <w:spacing w:val="-2"/>
          <w:sz w:val="24"/>
        </w:rPr>
        <w:t xml:space="preserve"> </w:t>
      </w:r>
      <w:r>
        <w:rPr>
          <w:sz w:val="24"/>
        </w:rPr>
        <w:t>–</w:t>
      </w:r>
      <w:r>
        <w:rPr>
          <w:spacing w:val="-2"/>
          <w:sz w:val="24"/>
        </w:rPr>
        <w:t xml:space="preserve"> </w:t>
      </w:r>
      <w:r>
        <w:rPr>
          <w:sz w:val="24"/>
        </w:rPr>
        <w:t>Work</w:t>
      </w:r>
      <w:r w:rsidR="00DB25DE">
        <w:rPr>
          <w:sz w:val="24"/>
        </w:rPr>
        <w:t xml:space="preserve"> continues with</w:t>
      </w:r>
      <w:r>
        <w:rPr>
          <w:spacing w:val="-2"/>
          <w:sz w:val="24"/>
        </w:rPr>
        <w:t xml:space="preserve"> </w:t>
      </w:r>
      <w:r>
        <w:rPr>
          <w:sz w:val="24"/>
        </w:rPr>
        <w:t>Redwood</w:t>
      </w:r>
      <w:r>
        <w:rPr>
          <w:spacing w:val="-2"/>
          <w:sz w:val="24"/>
        </w:rPr>
        <w:t xml:space="preserve"> </w:t>
      </w:r>
      <w:r>
        <w:rPr>
          <w:sz w:val="24"/>
        </w:rPr>
        <w:t>1W1P</w:t>
      </w:r>
      <w:r>
        <w:rPr>
          <w:spacing w:val="-1"/>
          <w:sz w:val="24"/>
        </w:rPr>
        <w:t xml:space="preserve"> </w:t>
      </w:r>
      <w:r w:rsidR="00111283">
        <w:rPr>
          <w:spacing w:val="-2"/>
          <w:sz w:val="24"/>
        </w:rPr>
        <w:t>policy but</w:t>
      </w:r>
      <w:r w:rsidR="00DB25DE">
        <w:rPr>
          <w:spacing w:val="-2"/>
          <w:sz w:val="24"/>
        </w:rPr>
        <w:t xml:space="preserve"> was unable to attend the last meeting</w:t>
      </w:r>
      <w:r>
        <w:rPr>
          <w:spacing w:val="-2"/>
          <w:sz w:val="24"/>
        </w:rPr>
        <w:t>.</w:t>
      </w:r>
    </w:p>
    <w:p w14:paraId="39E076D3" w14:textId="77777777" w:rsidR="00172916" w:rsidRDefault="00172916">
      <w:pPr>
        <w:pStyle w:val="BodyText"/>
        <w:spacing w:before="43"/>
        <w:rPr>
          <w:sz w:val="24"/>
        </w:rPr>
      </w:pPr>
    </w:p>
    <w:p w14:paraId="733B62B4" w14:textId="77777777" w:rsidR="00172916" w:rsidRDefault="00D02FBE">
      <w:pPr>
        <w:spacing w:before="1"/>
        <w:ind w:left="1200"/>
        <w:rPr>
          <w:sz w:val="24"/>
        </w:rPr>
      </w:pPr>
      <w:r>
        <w:rPr>
          <w:sz w:val="24"/>
          <w:u w:val="single"/>
        </w:rPr>
        <w:t>Folger</w:t>
      </w:r>
      <w:r>
        <w:rPr>
          <w:spacing w:val="-5"/>
          <w:sz w:val="24"/>
        </w:rPr>
        <w:t xml:space="preserve"> </w:t>
      </w:r>
      <w:r>
        <w:rPr>
          <w:sz w:val="24"/>
        </w:rPr>
        <w:t>–</w:t>
      </w:r>
      <w:r>
        <w:rPr>
          <w:spacing w:val="-1"/>
          <w:sz w:val="24"/>
        </w:rPr>
        <w:t xml:space="preserve"> </w:t>
      </w:r>
      <w:r>
        <w:rPr>
          <w:spacing w:val="-2"/>
          <w:sz w:val="24"/>
        </w:rPr>
        <w:t>nothing.</w:t>
      </w:r>
    </w:p>
    <w:p w14:paraId="48467C5D" w14:textId="77777777" w:rsidR="00172916" w:rsidRDefault="00172916">
      <w:pPr>
        <w:pStyle w:val="BodyText"/>
        <w:spacing w:before="43"/>
        <w:rPr>
          <w:sz w:val="24"/>
        </w:rPr>
      </w:pPr>
    </w:p>
    <w:p w14:paraId="531DE80E" w14:textId="77777777" w:rsidR="00172916" w:rsidRDefault="00D02FBE">
      <w:pPr>
        <w:spacing w:line="261" w:lineRule="auto"/>
        <w:ind w:left="480" w:right="505"/>
        <w:rPr>
          <w:sz w:val="24"/>
        </w:rPr>
      </w:pPr>
      <w:r>
        <w:rPr>
          <w:b/>
          <w:sz w:val="24"/>
        </w:rPr>
        <w:t xml:space="preserve">NRCS Report: </w:t>
      </w:r>
      <w:r>
        <w:rPr>
          <w:sz w:val="24"/>
        </w:rPr>
        <w:t>Ranking EQIP applications, met with Pipestone National Monument on programs</w:t>
      </w:r>
      <w:r>
        <w:rPr>
          <w:spacing w:val="-3"/>
          <w:sz w:val="24"/>
        </w:rPr>
        <w:t xml:space="preserve"> </w:t>
      </w:r>
      <w:r>
        <w:rPr>
          <w:sz w:val="24"/>
        </w:rPr>
        <w:t>and</w:t>
      </w:r>
      <w:r>
        <w:rPr>
          <w:spacing w:val="-3"/>
          <w:sz w:val="24"/>
        </w:rPr>
        <w:t xml:space="preserve"> </w:t>
      </w:r>
      <w:r>
        <w:rPr>
          <w:sz w:val="24"/>
        </w:rPr>
        <w:t>water</w:t>
      </w:r>
      <w:r>
        <w:rPr>
          <w:spacing w:val="-4"/>
          <w:sz w:val="24"/>
        </w:rPr>
        <w:t xml:space="preserve"> </w:t>
      </w:r>
      <w:r>
        <w:rPr>
          <w:sz w:val="24"/>
        </w:rPr>
        <w:t>quality.</w:t>
      </w:r>
      <w:r>
        <w:rPr>
          <w:spacing w:val="-3"/>
          <w:sz w:val="24"/>
        </w:rPr>
        <w:t xml:space="preserve"> </w:t>
      </w:r>
      <w:r>
        <w:rPr>
          <w:sz w:val="24"/>
        </w:rPr>
        <w:t>NRCS</w:t>
      </w:r>
      <w:r>
        <w:rPr>
          <w:spacing w:val="-3"/>
          <w:sz w:val="24"/>
        </w:rPr>
        <w:t xml:space="preserve"> </w:t>
      </w:r>
      <w:r>
        <w:rPr>
          <w:sz w:val="24"/>
        </w:rPr>
        <w:t>employee</w:t>
      </w:r>
      <w:r>
        <w:rPr>
          <w:spacing w:val="-4"/>
          <w:sz w:val="24"/>
        </w:rPr>
        <w:t xml:space="preserve"> </w:t>
      </w:r>
      <w:r>
        <w:rPr>
          <w:sz w:val="24"/>
        </w:rPr>
        <w:t>Patrick</w:t>
      </w:r>
      <w:r>
        <w:rPr>
          <w:spacing w:val="-3"/>
          <w:sz w:val="24"/>
        </w:rPr>
        <w:t xml:space="preserve"> </w:t>
      </w:r>
      <w:r>
        <w:rPr>
          <w:sz w:val="24"/>
        </w:rPr>
        <w:t>Toomey</w:t>
      </w:r>
      <w:r>
        <w:rPr>
          <w:spacing w:val="-3"/>
          <w:sz w:val="24"/>
        </w:rPr>
        <w:t xml:space="preserve"> </w:t>
      </w:r>
      <w:r>
        <w:rPr>
          <w:sz w:val="24"/>
        </w:rPr>
        <w:t>is</w:t>
      </w:r>
      <w:r>
        <w:rPr>
          <w:spacing w:val="-3"/>
          <w:sz w:val="24"/>
        </w:rPr>
        <w:t xml:space="preserve"> </w:t>
      </w:r>
      <w:r>
        <w:rPr>
          <w:sz w:val="24"/>
        </w:rPr>
        <w:t>now</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Lakefield</w:t>
      </w:r>
      <w:r>
        <w:rPr>
          <w:spacing w:val="-3"/>
          <w:sz w:val="24"/>
        </w:rPr>
        <w:t xml:space="preserve"> </w:t>
      </w:r>
      <w:r>
        <w:rPr>
          <w:sz w:val="24"/>
        </w:rPr>
        <w:t>office.</w:t>
      </w:r>
    </w:p>
    <w:p w14:paraId="3D5C4CFC" w14:textId="77777777" w:rsidR="00172916" w:rsidRDefault="00172916">
      <w:pPr>
        <w:pStyle w:val="BodyText"/>
        <w:spacing w:before="17"/>
        <w:rPr>
          <w:sz w:val="24"/>
        </w:rPr>
      </w:pPr>
    </w:p>
    <w:p w14:paraId="1902289B" w14:textId="504D9E2E" w:rsidR="00172916" w:rsidRPr="00ED6273" w:rsidRDefault="00D02FBE">
      <w:pPr>
        <w:pStyle w:val="Heading3"/>
        <w:spacing w:before="1"/>
        <w:rPr>
          <w:b w:val="0"/>
          <w:bCs w:val="0"/>
        </w:rPr>
      </w:pPr>
      <w:r>
        <w:t>Manager’s</w:t>
      </w:r>
      <w:r>
        <w:rPr>
          <w:spacing w:val="-4"/>
        </w:rPr>
        <w:t xml:space="preserve"> </w:t>
      </w:r>
      <w:r>
        <w:rPr>
          <w:spacing w:val="-2"/>
        </w:rPr>
        <w:t>Report:</w:t>
      </w:r>
      <w:r w:rsidR="00ED6273">
        <w:rPr>
          <w:spacing w:val="-2"/>
        </w:rPr>
        <w:t xml:space="preserve"> </w:t>
      </w:r>
      <w:r w:rsidR="00ED6273">
        <w:rPr>
          <w:b w:val="0"/>
          <w:bCs w:val="0"/>
          <w:spacing w:val="-2"/>
        </w:rPr>
        <w:t xml:space="preserve">Krier presented a request for leave without pay for employee Shannon Bootsma. </w:t>
      </w:r>
      <w:r w:rsidR="00111283">
        <w:rPr>
          <w:b w:val="0"/>
          <w:bCs w:val="0"/>
          <w:spacing w:val="-2"/>
        </w:rPr>
        <w:t xml:space="preserve">The Board discussed and did not support staff taking leave without pay.  </w:t>
      </w:r>
      <w:r w:rsidR="00ED6273">
        <w:rPr>
          <w:b w:val="0"/>
          <w:bCs w:val="0"/>
          <w:spacing w:val="-2"/>
        </w:rPr>
        <w:t xml:space="preserve">Spronk made a motion </w:t>
      </w:r>
      <w:r w:rsidR="00111283">
        <w:rPr>
          <w:b w:val="0"/>
          <w:bCs w:val="0"/>
          <w:spacing w:val="-2"/>
        </w:rPr>
        <w:t>to</w:t>
      </w:r>
      <w:r w:rsidR="00ED6273">
        <w:rPr>
          <w:b w:val="0"/>
          <w:bCs w:val="0"/>
          <w:spacing w:val="-2"/>
        </w:rPr>
        <w:t xml:space="preserve"> conditional</w:t>
      </w:r>
      <w:r w:rsidR="00111283">
        <w:rPr>
          <w:b w:val="0"/>
          <w:bCs w:val="0"/>
          <w:spacing w:val="-2"/>
        </w:rPr>
        <w:t>ly</w:t>
      </w:r>
      <w:r w:rsidR="00ED6273">
        <w:rPr>
          <w:b w:val="0"/>
          <w:bCs w:val="0"/>
          <w:spacing w:val="-2"/>
        </w:rPr>
        <w:t xml:space="preserve"> approv</w:t>
      </w:r>
      <w:r w:rsidR="00111283">
        <w:rPr>
          <w:b w:val="0"/>
          <w:bCs w:val="0"/>
          <w:spacing w:val="-2"/>
        </w:rPr>
        <w:t>e</w:t>
      </w:r>
      <w:r w:rsidR="00ED6273">
        <w:rPr>
          <w:b w:val="0"/>
          <w:bCs w:val="0"/>
          <w:spacing w:val="-2"/>
        </w:rPr>
        <w:t xml:space="preserve"> leave without pay for Bootsma</w:t>
      </w:r>
      <w:r w:rsidR="00111283">
        <w:rPr>
          <w:b w:val="0"/>
          <w:bCs w:val="0"/>
          <w:spacing w:val="-2"/>
        </w:rPr>
        <w:t>, pending action by the personnel committee</w:t>
      </w:r>
      <w:r w:rsidR="00ED6273">
        <w:rPr>
          <w:b w:val="0"/>
          <w:bCs w:val="0"/>
          <w:spacing w:val="-2"/>
        </w:rPr>
        <w:t xml:space="preserve">. Fruechte seconded the motion. Affirmative: all. Oppose: none. Motion carried. </w:t>
      </w:r>
    </w:p>
    <w:p w14:paraId="02DC799C" w14:textId="77777777" w:rsidR="00172916" w:rsidRDefault="00172916">
      <w:pPr>
        <w:pStyle w:val="BodyText"/>
        <w:spacing w:before="43"/>
        <w:rPr>
          <w:b/>
          <w:sz w:val="24"/>
        </w:rPr>
      </w:pPr>
    </w:p>
    <w:p w14:paraId="5F320B18" w14:textId="77777777" w:rsidR="00172916" w:rsidRDefault="00D02FBE">
      <w:pPr>
        <w:ind w:left="540"/>
        <w:rPr>
          <w:b/>
          <w:sz w:val="24"/>
        </w:rPr>
      </w:pPr>
      <w:r>
        <w:rPr>
          <w:b/>
          <w:spacing w:val="-2"/>
          <w:sz w:val="24"/>
        </w:rPr>
        <w:t>Adjournment:</w:t>
      </w:r>
    </w:p>
    <w:p w14:paraId="1DE0851E" w14:textId="77777777" w:rsidR="00172916" w:rsidRDefault="00D02FBE">
      <w:pPr>
        <w:spacing w:before="21"/>
        <w:ind w:left="480"/>
        <w:rPr>
          <w:sz w:val="24"/>
        </w:rPr>
      </w:pPr>
      <w:r>
        <w:rPr>
          <w:sz w:val="24"/>
        </w:rPr>
        <w:t>There</w:t>
      </w:r>
      <w:r>
        <w:rPr>
          <w:spacing w:val="-5"/>
          <w:sz w:val="24"/>
        </w:rPr>
        <w:t xml:space="preserve"> </w:t>
      </w:r>
      <w:r>
        <w:rPr>
          <w:sz w:val="24"/>
        </w:rPr>
        <w:t>being</w:t>
      </w:r>
      <w:r>
        <w:rPr>
          <w:spacing w:val="-1"/>
          <w:sz w:val="24"/>
        </w:rPr>
        <w:t xml:space="preserve"> </w:t>
      </w:r>
      <w:r>
        <w:rPr>
          <w:sz w:val="24"/>
        </w:rPr>
        <w:t>no</w:t>
      </w:r>
      <w:r>
        <w:rPr>
          <w:spacing w:val="-2"/>
          <w:sz w:val="24"/>
        </w:rPr>
        <w:t xml:space="preserve"> </w:t>
      </w:r>
      <w:r>
        <w:rPr>
          <w:sz w:val="24"/>
        </w:rPr>
        <w:t>further</w:t>
      </w:r>
      <w:r>
        <w:rPr>
          <w:spacing w:val="-2"/>
          <w:sz w:val="24"/>
        </w:rPr>
        <w:t xml:space="preserve"> </w:t>
      </w:r>
      <w:r>
        <w:rPr>
          <w:sz w:val="24"/>
        </w:rPr>
        <w:t>business</w:t>
      </w:r>
      <w:r>
        <w:rPr>
          <w:spacing w:val="-2"/>
          <w:sz w:val="24"/>
        </w:rPr>
        <w:t xml:space="preserve"> </w:t>
      </w:r>
      <w:r>
        <w:rPr>
          <w:sz w:val="24"/>
        </w:rPr>
        <w:t>Chairman</w:t>
      </w:r>
      <w:r>
        <w:rPr>
          <w:spacing w:val="-1"/>
          <w:sz w:val="24"/>
        </w:rPr>
        <w:t xml:space="preserve"> </w:t>
      </w:r>
      <w:r>
        <w:rPr>
          <w:sz w:val="24"/>
        </w:rPr>
        <w:t>Folger</w:t>
      </w:r>
      <w:r>
        <w:rPr>
          <w:spacing w:val="-1"/>
          <w:sz w:val="24"/>
        </w:rPr>
        <w:t xml:space="preserve"> </w:t>
      </w:r>
      <w:r>
        <w:rPr>
          <w:sz w:val="24"/>
        </w:rPr>
        <w:t>declared</w:t>
      </w:r>
      <w:r>
        <w:rPr>
          <w:spacing w:val="-1"/>
          <w:sz w:val="24"/>
        </w:rPr>
        <w:t xml:space="preserve"> </w:t>
      </w:r>
      <w:r>
        <w:rPr>
          <w:sz w:val="24"/>
        </w:rPr>
        <w:t>the</w:t>
      </w:r>
      <w:r>
        <w:rPr>
          <w:spacing w:val="-3"/>
          <w:sz w:val="24"/>
        </w:rPr>
        <w:t xml:space="preserve"> </w:t>
      </w:r>
      <w:r>
        <w:rPr>
          <w:sz w:val="24"/>
        </w:rPr>
        <w:t>meeting</w:t>
      </w:r>
      <w:r>
        <w:rPr>
          <w:spacing w:val="-1"/>
          <w:sz w:val="24"/>
        </w:rPr>
        <w:t xml:space="preserve"> </w:t>
      </w:r>
      <w:r>
        <w:rPr>
          <w:sz w:val="24"/>
        </w:rPr>
        <w:t>adjourned</w:t>
      </w:r>
      <w:r>
        <w:rPr>
          <w:spacing w:val="-2"/>
          <w:sz w:val="24"/>
        </w:rPr>
        <w:t xml:space="preserve"> </w:t>
      </w:r>
      <w:r>
        <w:rPr>
          <w:sz w:val="24"/>
        </w:rPr>
        <w:t>at</w:t>
      </w:r>
      <w:r>
        <w:rPr>
          <w:spacing w:val="-1"/>
          <w:sz w:val="24"/>
        </w:rPr>
        <w:t xml:space="preserve"> </w:t>
      </w:r>
      <w:r>
        <w:rPr>
          <w:spacing w:val="-2"/>
          <w:sz w:val="24"/>
        </w:rPr>
        <w:t>11:22.</w:t>
      </w:r>
    </w:p>
    <w:p w14:paraId="495FA1DF" w14:textId="77777777" w:rsidR="00172916" w:rsidRDefault="00172916">
      <w:pPr>
        <w:pStyle w:val="BodyText"/>
      </w:pPr>
    </w:p>
    <w:p w14:paraId="74D1B6E9" w14:textId="77777777" w:rsidR="00172916" w:rsidRDefault="00D02FBE">
      <w:pPr>
        <w:pStyle w:val="BodyText"/>
        <w:spacing w:before="153"/>
      </w:pPr>
      <w:r>
        <w:rPr>
          <w:noProof/>
        </w:rPr>
        <mc:AlternateContent>
          <mc:Choice Requires="wps">
            <w:drawing>
              <wp:anchor distT="0" distB="0" distL="0" distR="0" simplePos="0" relativeHeight="487587840" behindDoc="1" locked="0" layoutInCell="1" allowOverlap="1" wp14:anchorId="506E3537" wp14:editId="2EFC6A0E">
                <wp:simplePos x="0" y="0"/>
                <wp:positionH relativeFrom="page">
                  <wp:posOffset>896111</wp:posOffset>
                </wp:positionH>
                <wp:positionV relativeFrom="paragraph">
                  <wp:posOffset>258826</wp:posOffset>
                </wp:positionV>
                <wp:extent cx="59804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1947D6" id="Graphic 1" o:spid="_x0000_s1026" style="position:absolute;margin-left:70.55pt;margin-top:20.4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" path="m5980176,l,,,18288r5980176,l5980176,xe" fillcolor="black" stroked="f">
                <v:path arrowok="t"/>
                <w10:wrap type="topAndBottom" anchorx="page"/>
              </v:shape>
            </w:pict>
          </mc:Fallback>
        </mc:AlternateContent>
      </w:r>
    </w:p>
    <w:p w14:paraId="2C62ECC0" w14:textId="77777777" w:rsidR="00172916" w:rsidRDefault="00172916">
      <w:pPr>
        <w:pStyle w:val="BodyText"/>
        <w:spacing w:before="23"/>
        <w:rPr>
          <w:sz w:val="24"/>
        </w:rPr>
      </w:pPr>
    </w:p>
    <w:p w14:paraId="6A214F00" w14:textId="77777777" w:rsidR="00172916" w:rsidRDefault="00D02FBE">
      <w:pPr>
        <w:ind w:left="480"/>
        <w:rPr>
          <w:sz w:val="24"/>
        </w:rPr>
      </w:pPr>
      <w:r>
        <w:rPr>
          <w:sz w:val="24"/>
        </w:rPr>
        <w:t>Cal</w:t>
      </w:r>
      <w:r>
        <w:rPr>
          <w:spacing w:val="-1"/>
          <w:sz w:val="24"/>
        </w:rPr>
        <w:t xml:space="preserve"> </w:t>
      </w:r>
      <w:r>
        <w:rPr>
          <w:sz w:val="24"/>
        </w:rPr>
        <w:t>Spronk,</w:t>
      </w:r>
      <w:r>
        <w:rPr>
          <w:spacing w:val="-1"/>
          <w:sz w:val="24"/>
        </w:rPr>
        <w:t xml:space="preserve"> </w:t>
      </w:r>
      <w:r>
        <w:rPr>
          <w:spacing w:val="-2"/>
          <w:sz w:val="24"/>
        </w:rPr>
        <w:t>Secretary</w:t>
      </w:r>
    </w:p>
    <w:p w14:paraId="1AE09742" w14:textId="77777777" w:rsidR="00172916" w:rsidRDefault="00172916">
      <w:pPr>
        <w:rPr>
          <w:sz w:val="24"/>
        </w:rPr>
        <w:sectPr w:rsidR="00172916">
          <w:pgSz w:w="12240" w:h="15840"/>
          <w:pgMar w:top="1120" w:right="960" w:bottom="280" w:left="960" w:header="720" w:footer="720" w:gutter="0"/>
          <w:cols w:space="720"/>
        </w:sectPr>
      </w:pPr>
    </w:p>
    <w:p w14:paraId="351773CD" w14:textId="77777777" w:rsidR="00172916" w:rsidRDefault="00D02FBE">
      <w:pPr>
        <w:spacing w:line="614" w:lineRule="exact"/>
        <w:ind w:left="4" w:right="4"/>
        <w:jc w:val="center"/>
        <w:rPr>
          <w:rFonts w:ascii="Calibri" w:hAnsi="Calibri"/>
          <w:b/>
          <w:sz w:val="52"/>
        </w:rPr>
      </w:pPr>
      <w:r>
        <w:rPr>
          <w:rFonts w:ascii="Calibri" w:hAnsi="Calibri"/>
          <w:b/>
          <w:sz w:val="52"/>
        </w:rPr>
        <w:lastRenderedPageBreak/>
        <w:t>2025</w:t>
      </w:r>
      <w:r>
        <w:rPr>
          <w:rFonts w:ascii="Calibri" w:hAnsi="Calibri"/>
          <w:b/>
          <w:spacing w:val="-3"/>
          <w:sz w:val="52"/>
        </w:rPr>
        <w:t xml:space="preserve"> </w:t>
      </w:r>
      <w:r>
        <w:rPr>
          <w:rFonts w:ascii="Calibri" w:hAnsi="Calibri"/>
          <w:b/>
          <w:sz w:val="52"/>
        </w:rPr>
        <w:t>SWCD</w:t>
      </w:r>
      <w:r>
        <w:rPr>
          <w:rFonts w:ascii="Calibri" w:hAnsi="Calibri"/>
          <w:b/>
          <w:spacing w:val="-3"/>
          <w:sz w:val="52"/>
        </w:rPr>
        <w:t xml:space="preserve"> </w:t>
      </w:r>
      <w:r>
        <w:rPr>
          <w:rFonts w:ascii="Calibri" w:hAnsi="Calibri"/>
          <w:b/>
          <w:sz w:val="52"/>
        </w:rPr>
        <w:t>Board</w:t>
      </w:r>
      <w:r>
        <w:rPr>
          <w:rFonts w:ascii="Calibri" w:hAnsi="Calibri"/>
          <w:b/>
          <w:spacing w:val="-4"/>
          <w:sz w:val="52"/>
        </w:rPr>
        <w:t xml:space="preserve"> </w:t>
      </w:r>
      <w:r>
        <w:rPr>
          <w:rFonts w:ascii="Calibri" w:hAnsi="Calibri"/>
          <w:b/>
          <w:sz w:val="52"/>
        </w:rPr>
        <w:t>Positions</w:t>
      </w:r>
      <w:r>
        <w:rPr>
          <w:rFonts w:ascii="Calibri" w:hAnsi="Calibri"/>
          <w:b/>
          <w:spacing w:val="-2"/>
          <w:sz w:val="52"/>
        </w:rPr>
        <w:t xml:space="preserve"> </w:t>
      </w:r>
      <w:r>
        <w:rPr>
          <w:rFonts w:ascii="Calibri" w:hAnsi="Calibri"/>
          <w:b/>
          <w:sz w:val="52"/>
        </w:rPr>
        <w:t>&amp;</w:t>
      </w:r>
      <w:r>
        <w:rPr>
          <w:rFonts w:ascii="Calibri" w:hAnsi="Calibri"/>
          <w:b/>
          <w:spacing w:val="-2"/>
          <w:sz w:val="52"/>
        </w:rPr>
        <w:t xml:space="preserve"> Committee’s</w:t>
      </w:r>
    </w:p>
    <w:p w14:paraId="5FC25B7C" w14:textId="77777777" w:rsidR="00172916" w:rsidRDefault="00D02FBE">
      <w:pPr>
        <w:spacing w:before="210"/>
        <w:ind w:left="1920"/>
        <w:rPr>
          <w:rFonts w:ascii="Calibri"/>
        </w:rPr>
      </w:pPr>
      <w:r>
        <w:rPr>
          <w:rFonts w:ascii="Calibri"/>
          <w:spacing w:val="-2"/>
        </w:rPr>
        <w:t>**********************************************************</w:t>
      </w:r>
    </w:p>
    <w:p w14:paraId="3E3C7FFC" w14:textId="77777777" w:rsidR="00172916" w:rsidRDefault="00D02FBE">
      <w:pPr>
        <w:pStyle w:val="Heading2"/>
        <w:spacing w:before="182"/>
        <w:ind w:right="4"/>
        <w:jc w:val="center"/>
        <w:rPr>
          <w:u w:val="none"/>
        </w:rPr>
      </w:pPr>
      <w:r>
        <w:rPr>
          <w:spacing w:val="-2"/>
        </w:rPr>
        <w:t>Officers</w:t>
      </w:r>
    </w:p>
    <w:p w14:paraId="3206BB84" w14:textId="77777777" w:rsidR="00172916" w:rsidRDefault="00D02FBE">
      <w:pPr>
        <w:tabs>
          <w:tab w:val="left" w:pos="4079"/>
        </w:tabs>
        <w:spacing w:before="186"/>
        <w:ind w:left="480"/>
        <w:rPr>
          <w:rFonts w:ascii="Arial"/>
        </w:rPr>
      </w:pPr>
      <w:r>
        <w:rPr>
          <w:rFonts w:ascii="Arial"/>
          <w:spacing w:val="-2"/>
        </w:rPr>
        <w:t>Chairman</w:t>
      </w:r>
      <w:r>
        <w:rPr>
          <w:rFonts w:ascii="Arial"/>
        </w:rPr>
        <w:tab/>
        <w:t>Bill</w:t>
      </w:r>
      <w:r>
        <w:rPr>
          <w:rFonts w:ascii="Arial"/>
          <w:spacing w:val="-5"/>
        </w:rPr>
        <w:t xml:space="preserve"> </w:t>
      </w:r>
      <w:r>
        <w:rPr>
          <w:rFonts w:ascii="Arial"/>
          <w:spacing w:val="-2"/>
        </w:rPr>
        <w:t>Folger</w:t>
      </w:r>
    </w:p>
    <w:p w14:paraId="4754900B" w14:textId="77777777" w:rsidR="00172916" w:rsidRDefault="00D02FBE">
      <w:pPr>
        <w:tabs>
          <w:tab w:val="left" w:pos="4080"/>
        </w:tabs>
        <w:spacing w:before="179"/>
        <w:ind w:left="480"/>
        <w:rPr>
          <w:rFonts w:ascii="Arial"/>
        </w:rPr>
      </w:pPr>
      <w:r>
        <w:rPr>
          <w:rFonts w:ascii="Arial"/>
        </w:rPr>
        <w:t>Vice</w:t>
      </w:r>
      <w:r>
        <w:rPr>
          <w:rFonts w:ascii="Arial"/>
          <w:spacing w:val="-3"/>
        </w:rPr>
        <w:t xml:space="preserve"> </w:t>
      </w:r>
      <w:r>
        <w:rPr>
          <w:rFonts w:ascii="Arial"/>
          <w:spacing w:val="-2"/>
        </w:rPr>
        <w:t>Chair</w:t>
      </w:r>
      <w:r>
        <w:rPr>
          <w:rFonts w:ascii="Arial"/>
        </w:rPr>
        <w:tab/>
        <w:t>Brad</w:t>
      </w:r>
      <w:r>
        <w:rPr>
          <w:rFonts w:ascii="Arial"/>
          <w:spacing w:val="-2"/>
        </w:rPr>
        <w:t xml:space="preserve"> Kruisselbrink</w:t>
      </w:r>
    </w:p>
    <w:p w14:paraId="1226CEB7" w14:textId="77777777" w:rsidR="00172916" w:rsidRDefault="00D02FBE">
      <w:pPr>
        <w:tabs>
          <w:tab w:val="left" w:pos="4080"/>
        </w:tabs>
        <w:spacing w:before="181"/>
        <w:ind w:left="480"/>
        <w:rPr>
          <w:rFonts w:ascii="Arial"/>
        </w:rPr>
      </w:pPr>
      <w:r>
        <w:rPr>
          <w:rFonts w:ascii="Arial"/>
        </w:rPr>
        <w:t>Secretary</w:t>
      </w:r>
      <w:r>
        <w:rPr>
          <w:rFonts w:ascii="Arial"/>
          <w:spacing w:val="-5"/>
        </w:rPr>
        <w:t xml:space="preserve"> </w:t>
      </w:r>
      <w:r>
        <w:rPr>
          <w:rFonts w:ascii="Arial"/>
        </w:rPr>
        <w:t xml:space="preserve">/ </w:t>
      </w:r>
      <w:r>
        <w:rPr>
          <w:rFonts w:ascii="Arial"/>
          <w:spacing w:val="-2"/>
        </w:rPr>
        <w:t>Treasurer</w:t>
      </w:r>
      <w:r>
        <w:rPr>
          <w:rFonts w:ascii="Arial"/>
        </w:rPr>
        <w:tab/>
        <w:t>Cal</w:t>
      </w:r>
      <w:r>
        <w:rPr>
          <w:rFonts w:ascii="Arial"/>
          <w:spacing w:val="-3"/>
        </w:rPr>
        <w:t xml:space="preserve"> </w:t>
      </w:r>
      <w:r>
        <w:rPr>
          <w:rFonts w:ascii="Arial"/>
          <w:spacing w:val="-2"/>
        </w:rPr>
        <w:t>Spronk</w:t>
      </w:r>
    </w:p>
    <w:p w14:paraId="75D4F85A" w14:textId="77777777" w:rsidR="00172916" w:rsidRDefault="00D02FBE">
      <w:pPr>
        <w:tabs>
          <w:tab w:val="left" w:pos="4080"/>
        </w:tabs>
        <w:spacing w:before="179"/>
        <w:ind w:left="480"/>
        <w:rPr>
          <w:rFonts w:ascii="Arial"/>
        </w:rPr>
      </w:pPr>
      <w:r>
        <w:rPr>
          <w:rFonts w:ascii="Arial"/>
          <w:spacing w:val="-2"/>
        </w:rPr>
        <w:t>Programs</w:t>
      </w:r>
      <w:r>
        <w:rPr>
          <w:rFonts w:ascii="Arial"/>
        </w:rPr>
        <w:tab/>
        <w:t>Ken</w:t>
      </w:r>
      <w:r>
        <w:rPr>
          <w:rFonts w:ascii="Arial"/>
          <w:spacing w:val="-2"/>
        </w:rPr>
        <w:t xml:space="preserve"> Christensen</w:t>
      </w:r>
    </w:p>
    <w:p w14:paraId="0648858B" w14:textId="77777777" w:rsidR="00172916" w:rsidRDefault="00D02FBE">
      <w:pPr>
        <w:tabs>
          <w:tab w:val="left" w:pos="4080"/>
        </w:tabs>
        <w:spacing w:before="181"/>
        <w:ind w:left="480"/>
        <w:rPr>
          <w:rFonts w:ascii="Arial"/>
        </w:rPr>
      </w:pPr>
      <w:r>
        <w:rPr>
          <w:rFonts w:ascii="Arial"/>
        </w:rPr>
        <w:t>PR</w:t>
      </w:r>
      <w:r>
        <w:rPr>
          <w:rFonts w:ascii="Arial"/>
          <w:spacing w:val="-1"/>
        </w:rPr>
        <w:t xml:space="preserve"> </w:t>
      </w:r>
      <w:r>
        <w:rPr>
          <w:rFonts w:ascii="Arial"/>
        </w:rPr>
        <w:t xml:space="preserve">&amp; </w:t>
      </w:r>
      <w:r>
        <w:rPr>
          <w:rFonts w:ascii="Arial"/>
          <w:spacing w:val="-10"/>
        </w:rPr>
        <w:t>I</w:t>
      </w:r>
      <w:r>
        <w:rPr>
          <w:rFonts w:ascii="Arial"/>
        </w:rPr>
        <w:tab/>
        <w:t>Mike</w:t>
      </w:r>
      <w:r>
        <w:rPr>
          <w:rFonts w:ascii="Arial"/>
          <w:spacing w:val="-2"/>
        </w:rPr>
        <w:t xml:space="preserve"> Fruechte</w:t>
      </w:r>
    </w:p>
    <w:p w14:paraId="2737C7E4" w14:textId="77777777" w:rsidR="00172916" w:rsidRDefault="00D02FBE">
      <w:pPr>
        <w:spacing w:before="179"/>
        <w:ind w:left="1920"/>
        <w:rPr>
          <w:rFonts w:ascii="Calibri"/>
        </w:rPr>
      </w:pPr>
      <w:r>
        <w:rPr>
          <w:rFonts w:ascii="Calibri"/>
          <w:spacing w:val="-2"/>
        </w:rPr>
        <w:t>***********************************************************</w:t>
      </w:r>
    </w:p>
    <w:p w14:paraId="21FC379E" w14:textId="77777777" w:rsidR="00172916" w:rsidRDefault="00D02FBE">
      <w:pPr>
        <w:pStyle w:val="Heading2"/>
        <w:ind w:left="3360"/>
        <w:rPr>
          <w:u w:val="none"/>
        </w:rPr>
      </w:pPr>
      <w:r>
        <w:t>SWCD</w:t>
      </w:r>
      <w:r>
        <w:rPr>
          <w:spacing w:val="-4"/>
        </w:rPr>
        <w:t xml:space="preserve"> </w:t>
      </w:r>
      <w:r>
        <w:rPr>
          <w:spacing w:val="-2"/>
        </w:rPr>
        <w:t>Committees</w:t>
      </w:r>
    </w:p>
    <w:p w14:paraId="63EE6E4E" w14:textId="77777777" w:rsidR="00172916" w:rsidRDefault="00172916">
      <w:pPr>
        <w:pStyle w:val="BodyText"/>
        <w:rPr>
          <w:rFonts w:ascii="Arial"/>
          <w:b/>
          <w:i/>
          <w:sz w:val="22"/>
        </w:rPr>
      </w:pPr>
    </w:p>
    <w:p w14:paraId="4D0A923B" w14:textId="77777777" w:rsidR="00172916" w:rsidRDefault="00172916">
      <w:pPr>
        <w:pStyle w:val="BodyText"/>
        <w:spacing w:before="130"/>
        <w:rPr>
          <w:rFonts w:ascii="Arial"/>
          <w:b/>
          <w:i/>
          <w:sz w:val="22"/>
        </w:rPr>
      </w:pPr>
    </w:p>
    <w:p w14:paraId="2998D0DB" w14:textId="77777777" w:rsidR="00172916" w:rsidRDefault="00D02FBE">
      <w:pPr>
        <w:tabs>
          <w:tab w:val="left" w:pos="4079"/>
        </w:tabs>
        <w:ind w:left="480"/>
        <w:rPr>
          <w:rFonts w:ascii="Arial"/>
        </w:rPr>
      </w:pPr>
      <w:r>
        <w:rPr>
          <w:rFonts w:ascii="Arial"/>
          <w:spacing w:val="-2"/>
        </w:rPr>
        <w:t>Personnel</w:t>
      </w:r>
      <w:r>
        <w:rPr>
          <w:rFonts w:ascii="Arial"/>
        </w:rPr>
        <w:tab/>
        <w:t>Bill</w:t>
      </w:r>
      <w:r>
        <w:rPr>
          <w:rFonts w:ascii="Arial"/>
          <w:spacing w:val="-5"/>
        </w:rPr>
        <w:t xml:space="preserve"> </w:t>
      </w:r>
      <w:r>
        <w:rPr>
          <w:rFonts w:ascii="Arial"/>
          <w:spacing w:val="-2"/>
        </w:rPr>
        <w:t>Folger</w:t>
      </w:r>
    </w:p>
    <w:p w14:paraId="669118DB" w14:textId="77777777" w:rsidR="00172916" w:rsidRDefault="00D02FBE">
      <w:pPr>
        <w:spacing w:before="182"/>
        <w:ind w:left="4080"/>
        <w:rPr>
          <w:rFonts w:ascii="Arial"/>
        </w:rPr>
      </w:pPr>
      <w:r>
        <w:rPr>
          <w:rFonts w:ascii="Arial"/>
        </w:rPr>
        <w:t>Brad</w:t>
      </w:r>
      <w:r>
        <w:rPr>
          <w:rFonts w:ascii="Arial"/>
          <w:spacing w:val="-2"/>
        </w:rPr>
        <w:t xml:space="preserve"> Kruisselbrink</w:t>
      </w:r>
    </w:p>
    <w:p w14:paraId="67736558" w14:textId="77777777" w:rsidR="00172916" w:rsidRDefault="00172916">
      <w:pPr>
        <w:pStyle w:val="BodyText"/>
        <w:rPr>
          <w:rFonts w:ascii="Arial"/>
          <w:sz w:val="22"/>
        </w:rPr>
      </w:pPr>
    </w:p>
    <w:p w14:paraId="5103CE5D" w14:textId="77777777" w:rsidR="00172916" w:rsidRDefault="00172916">
      <w:pPr>
        <w:pStyle w:val="BodyText"/>
        <w:spacing w:before="107"/>
        <w:rPr>
          <w:rFonts w:ascii="Arial"/>
          <w:sz w:val="22"/>
        </w:rPr>
      </w:pPr>
    </w:p>
    <w:p w14:paraId="1A10A71F" w14:textId="77777777" w:rsidR="00172916" w:rsidRDefault="00D02FBE">
      <w:pPr>
        <w:tabs>
          <w:tab w:val="left" w:pos="4080"/>
        </w:tabs>
        <w:ind w:left="480"/>
        <w:rPr>
          <w:rFonts w:ascii="Arial"/>
        </w:rPr>
      </w:pPr>
      <w:r>
        <w:rPr>
          <w:rFonts w:ascii="Arial"/>
        </w:rPr>
        <w:t>Conservation</w:t>
      </w:r>
      <w:r>
        <w:rPr>
          <w:rFonts w:ascii="Arial"/>
          <w:spacing w:val="-5"/>
        </w:rPr>
        <w:t xml:space="preserve"> </w:t>
      </w:r>
      <w:r>
        <w:rPr>
          <w:rFonts w:ascii="Arial"/>
        </w:rPr>
        <w:t>&amp;</w:t>
      </w:r>
      <w:r>
        <w:rPr>
          <w:rFonts w:ascii="Arial"/>
          <w:spacing w:val="-7"/>
        </w:rPr>
        <w:t xml:space="preserve"> </w:t>
      </w:r>
      <w:r>
        <w:rPr>
          <w:rFonts w:ascii="Arial"/>
        </w:rPr>
        <w:t>Zoning</w:t>
      </w:r>
      <w:r>
        <w:rPr>
          <w:rFonts w:ascii="Arial"/>
          <w:spacing w:val="-4"/>
        </w:rPr>
        <w:t xml:space="preserve"> </w:t>
      </w:r>
      <w:r>
        <w:rPr>
          <w:rFonts w:ascii="Arial"/>
          <w:spacing w:val="-2"/>
        </w:rPr>
        <w:t>Liaison</w:t>
      </w:r>
      <w:r>
        <w:rPr>
          <w:rFonts w:ascii="Arial"/>
        </w:rPr>
        <w:tab/>
        <w:t>Luke</w:t>
      </w:r>
      <w:r>
        <w:rPr>
          <w:rFonts w:ascii="Arial"/>
          <w:spacing w:val="-7"/>
        </w:rPr>
        <w:t xml:space="preserve"> </w:t>
      </w:r>
      <w:r>
        <w:rPr>
          <w:rFonts w:ascii="Arial"/>
        </w:rPr>
        <w:t>Johnson,</w:t>
      </w:r>
      <w:r>
        <w:rPr>
          <w:rFonts w:ascii="Arial"/>
          <w:spacing w:val="-3"/>
        </w:rPr>
        <w:t xml:space="preserve"> </w:t>
      </w:r>
      <w:r>
        <w:rPr>
          <w:rFonts w:ascii="Arial"/>
        </w:rPr>
        <w:t>County</w:t>
      </w:r>
      <w:r>
        <w:rPr>
          <w:rFonts w:ascii="Arial"/>
          <w:spacing w:val="-4"/>
        </w:rPr>
        <w:t xml:space="preserve"> </w:t>
      </w:r>
      <w:r>
        <w:rPr>
          <w:rFonts w:ascii="Arial"/>
          <w:spacing w:val="-2"/>
        </w:rPr>
        <w:t>Commissioner</w:t>
      </w:r>
    </w:p>
    <w:p w14:paraId="0BE801DE" w14:textId="77777777" w:rsidR="00172916" w:rsidRDefault="00D02FBE">
      <w:pPr>
        <w:spacing w:before="179" w:line="410" w:lineRule="auto"/>
        <w:ind w:left="4080" w:right="2555" w:hanging="1"/>
        <w:rPr>
          <w:rFonts w:ascii="Arial"/>
        </w:rPr>
      </w:pPr>
      <w:r>
        <w:rPr>
          <w:rFonts w:ascii="Arial"/>
        </w:rPr>
        <w:t>Doug</w:t>
      </w:r>
      <w:r>
        <w:rPr>
          <w:rFonts w:ascii="Arial"/>
          <w:spacing w:val="-12"/>
        </w:rPr>
        <w:t xml:space="preserve"> </w:t>
      </w:r>
      <w:r>
        <w:rPr>
          <w:rFonts w:ascii="Arial"/>
        </w:rPr>
        <w:t>Nagel,</w:t>
      </w:r>
      <w:r>
        <w:rPr>
          <w:rFonts w:ascii="Arial"/>
          <w:spacing w:val="-10"/>
        </w:rPr>
        <w:t xml:space="preserve"> </w:t>
      </w:r>
      <w:r>
        <w:rPr>
          <w:rFonts w:ascii="Arial"/>
        </w:rPr>
        <w:t>County</w:t>
      </w:r>
      <w:r>
        <w:rPr>
          <w:rFonts w:ascii="Arial"/>
          <w:spacing w:val="-14"/>
        </w:rPr>
        <w:t xml:space="preserve"> </w:t>
      </w:r>
      <w:r>
        <w:rPr>
          <w:rFonts w:ascii="Arial"/>
        </w:rPr>
        <w:t>Commissioner Bill Folger</w:t>
      </w:r>
    </w:p>
    <w:p w14:paraId="5E9C5E90" w14:textId="77777777" w:rsidR="00172916" w:rsidRDefault="00D02FBE">
      <w:pPr>
        <w:spacing w:before="2"/>
        <w:ind w:left="4080"/>
        <w:rPr>
          <w:rFonts w:ascii="Arial"/>
        </w:rPr>
      </w:pPr>
      <w:r>
        <w:rPr>
          <w:rFonts w:ascii="Arial"/>
        </w:rPr>
        <w:t>Brad</w:t>
      </w:r>
      <w:r>
        <w:rPr>
          <w:rFonts w:ascii="Arial"/>
          <w:spacing w:val="-2"/>
        </w:rPr>
        <w:t xml:space="preserve"> Kruisselbrink</w:t>
      </w:r>
    </w:p>
    <w:p w14:paraId="2FE4AE01" w14:textId="77777777" w:rsidR="00172916" w:rsidRDefault="00172916">
      <w:pPr>
        <w:pStyle w:val="BodyText"/>
        <w:rPr>
          <w:rFonts w:ascii="Arial"/>
          <w:sz w:val="22"/>
        </w:rPr>
      </w:pPr>
    </w:p>
    <w:p w14:paraId="72F42138" w14:textId="77777777" w:rsidR="00172916" w:rsidRDefault="00172916">
      <w:pPr>
        <w:pStyle w:val="BodyText"/>
        <w:spacing w:before="107"/>
        <w:rPr>
          <w:rFonts w:ascii="Arial"/>
          <w:sz w:val="22"/>
        </w:rPr>
      </w:pPr>
    </w:p>
    <w:p w14:paraId="1AAB5EC7" w14:textId="77777777" w:rsidR="00172916" w:rsidRDefault="00D02FBE">
      <w:pPr>
        <w:tabs>
          <w:tab w:val="left" w:pos="4080"/>
        </w:tabs>
        <w:spacing w:line="410" w:lineRule="auto"/>
        <w:ind w:left="4080" w:right="3571" w:hanging="3601"/>
        <w:rPr>
          <w:rFonts w:ascii="Arial"/>
        </w:rPr>
      </w:pPr>
      <w:r>
        <w:rPr>
          <w:rFonts w:ascii="Arial"/>
          <w:spacing w:val="-2"/>
        </w:rPr>
        <w:t>RCRCA</w:t>
      </w:r>
      <w:r>
        <w:rPr>
          <w:rFonts w:ascii="Arial"/>
        </w:rPr>
        <w:tab/>
        <w:t>Primary:</w:t>
      </w:r>
      <w:r>
        <w:rPr>
          <w:rFonts w:ascii="Arial"/>
          <w:spacing w:val="-16"/>
        </w:rPr>
        <w:t xml:space="preserve"> </w:t>
      </w:r>
      <w:r>
        <w:rPr>
          <w:rFonts w:ascii="Arial"/>
        </w:rPr>
        <w:t>Brad</w:t>
      </w:r>
      <w:r>
        <w:rPr>
          <w:rFonts w:ascii="Arial"/>
          <w:spacing w:val="-15"/>
        </w:rPr>
        <w:t xml:space="preserve"> </w:t>
      </w:r>
      <w:r>
        <w:rPr>
          <w:rFonts w:ascii="Arial"/>
        </w:rPr>
        <w:t>Kruisselbrink Alternate:</w:t>
      </w:r>
      <w:r>
        <w:rPr>
          <w:rFonts w:ascii="Arial"/>
          <w:spacing w:val="-5"/>
        </w:rPr>
        <w:t xml:space="preserve"> </w:t>
      </w:r>
      <w:r>
        <w:rPr>
          <w:rFonts w:ascii="Arial"/>
        </w:rPr>
        <w:t>Ken</w:t>
      </w:r>
      <w:r>
        <w:rPr>
          <w:rFonts w:ascii="Arial"/>
          <w:spacing w:val="-6"/>
        </w:rPr>
        <w:t xml:space="preserve"> </w:t>
      </w:r>
      <w:r>
        <w:rPr>
          <w:rFonts w:ascii="Arial"/>
          <w:spacing w:val="-2"/>
        </w:rPr>
        <w:t>Christensen</w:t>
      </w:r>
    </w:p>
    <w:p w14:paraId="3B5FAE77" w14:textId="77777777" w:rsidR="00172916" w:rsidRDefault="00172916">
      <w:pPr>
        <w:pStyle w:val="BodyText"/>
        <w:spacing w:before="180"/>
        <w:rPr>
          <w:rFonts w:ascii="Arial"/>
          <w:sz w:val="22"/>
        </w:rPr>
      </w:pPr>
    </w:p>
    <w:p w14:paraId="60B4F195" w14:textId="77777777" w:rsidR="00172916" w:rsidRDefault="00D02FBE">
      <w:pPr>
        <w:tabs>
          <w:tab w:val="left" w:pos="3360"/>
        </w:tabs>
        <w:ind w:left="480"/>
        <w:rPr>
          <w:rFonts w:ascii="Arial"/>
        </w:rPr>
      </w:pPr>
      <w:r>
        <w:rPr>
          <w:rFonts w:ascii="Arial"/>
        </w:rPr>
        <w:t>Missouri</w:t>
      </w:r>
      <w:r>
        <w:rPr>
          <w:rFonts w:ascii="Arial"/>
          <w:spacing w:val="-7"/>
        </w:rPr>
        <w:t xml:space="preserve"> </w:t>
      </w:r>
      <w:r>
        <w:rPr>
          <w:rFonts w:ascii="Arial"/>
        </w:rPr>
        <w:t>River</w:t>
      </w:r>
      <w:r>
        <w:rPr>
          <w:rFonts w:ascii="Arial"/>
          <w:spacing w:val="-5"/>
        </w:rPr>
        <w:t xml:space="preserve"> </w:t>
      </w:r>
      <w:r>
        <w:rPr>
          <w:rFonts w:ascii="Arial"/>
          <w:spacing w:val="-4"/>
        </w:rPr>
        <w:t>1W1P</w:t>
      </w:r>
      <w:r>
        <w:rPr>
          <w:rFonts w:ascii="Arial"/>
        </w:rPr>
        <w:tab/>
        <w:t>Primary:</w:t>
      </w:r>
      <w:r>
        <w:rPr>
          <w:rFonts w:ascii="Arial"/>
          <w:spacing w:val="-3"/>
        </w:rPr>
        <w:t xml:space="preserve"> </w:t>
      </w:r>
      <w:r>
        <w:rPr>
          <w:rFonts w:ascii="Arial"/>
        </w:rPr>
        <w:t>Ken</w:t>
      </w:r>
      <w:r>
        <w:rPr>
          <w:rFonts w:ascii="Arial"/>
          <w:spacing w:val="-6"/>
        </w:rPr>
        <w:t xml:space="preserve"> </w:t>
      </w:r>
      <w:r>
        <w:rPr>
          <w:rFonts w:ascii="Arial"/>
          <w:spacing w:val="-2"/>
        </w:rPr>
        <w:t>Christensen</w:t>
      </w:r>
    </w:p>
    <w:p w14:paraId="18A4BF9E" w14:textId="77777777" w:rsidR="00172916" w:rsidRDefault="00D02FBE">
      <w:pPr>
        <w:spacing w:before="180"/>
        <w:ind w:left="4081"/>
        <w:rPr>
          <w:rFonts w:ascii="Arial"/>
        </w:rPr>
      </w:pPr>
      <w:r>
        <w:rPr>
          <w:rFonts w:ascii="Arial"/>
        </w:rPr>
        <w:t>Alternate:</w:t>
      </w:r>
      <w:r>
        <w:rPr>
          <w:rFonts w:ascii="Arial"/>
          <w:spacing w:val="-3"/>
        </w:rPr>
        <w:t xml:space="preserve"> </w:t>
      </w:r>
      <w:r>
        <w:rPr>
          <w:rFonts w:ascii="Arial"/>
        </w:rPr>
        <w:t>Brad</w:t>
      </w:r>
      <w:r>
        <w:rPr>
          <w:rFonts w:ascii="Arial"/>
          <w:spacing w:val="-6"/>
        </w:rPr>
        <w:t xml:space="preserve"> </w:t>
      </w:r>
      <w:r>
        <w:rPr>
          <w:rFonts w:ascii="Arial"/>
          <w:spacing w:val="-2"/>
        </w:rPr>
        <w:t>Kruisselbrink</w:t>
      </w:r>
    </w:p>
    <w:p w14:paraId="0357C5C0" w14:textId="77777777" w:rsidR="00172916" w:rsidRDefault="00172916">
      <w:pPr>
        <w:pStyle w:val="BodyText"/>
        <w:rPr>
          <w:rFonts w:ascii="Arial"/>
          <w:sz w:val="22"/>
        </w:rPr>
      </w:pPr>
    </w:p>
    <w:p w14:paraId="594A16D0" w14:textId="77777777" w:rsidR="00172916" w:rsidRDefault="00172916">
      <w:pPr>
        <w:pStyle w:val="BodyText"/>
        <w:spacing w:before="107"/>
        <w:rPr>
          <w:rFonts w:ascii="Arial"/>
          <w:sz w:val="22"/>
        </w:rPr>
      </w:pPr>
    </w:p>
    <w:p w14:paraId="0A5A0F05" w14:textId="77777777" w:rsidR="00172916" w:rsidRDefault="00D02FBE">
      <w:pPr>
        <w:tabs>
          <w:tab w:val="left" w:pos="4081"/>
        </w:tabs>
        <w:spacing w:line="412" w:lineRule="auto"/>
        <w:ind w:left="4081" w:right="4255" w:hanging="3601"/>
        <w:rPr>
          <w:rFonts w:ascii="Arial"/>
        </w:rPr>
      </w:pPr>
      <w:r>
        <w:rPr>
          <w:rFonts w:ascii="Arial"/>
        </w:rPr>
        <w:t>S.W. Prairie T.S.A.</w:t>
      </w:r>
      <w:r>
        <w:rPr>
          <w:rFonts w:ascii="Arial"/>
        </w:rPr>
        <w:tab/>
        <w:t>Primary:</w:t>
      </w:r>
      <w:r>
        <w:rPr>
          <w:rFonts w:ascii="Arial"/>
          <w:spacing w:val="-12"/>
        </w:rPr>
        <w:t xml:space="preserve"> </w:t>
      </w:r>
      <w:r>
        <w:rPr>
          <w:rFonts w:ascii="Arial"/>
        </w:rPr>
        <w:t>Cal</w:t>
      </w:r>
      <w:r>
        <w:rPr>
          <w:rFonts w:ascii="Arial"/>
          <w:spacing w:val="-14"/>
        </w:rPr>
        <w:t xml:space="preserve"> </w:t>
      </w:r>
      <w:r>
        <w:rPr>
          <w:rFonts w:ascii="Arial"/>
        </w:rPr>
        <w:t>Spronk Alternate:</w:t>
      </w:r>
      <w:r>
        <w:rPr>
          <w:rFonts w:ascii="Arial"/>
          <w:spacing w:val="-7"/>
        </w:rPr>
        <w:t xml:space="preserve"> </w:t>
      </w:r>
      <w:r>
        <w:rPr>
          <w:rFonts w:ascii="Arial"/>
        </w:rPr>
        <w:t>Bill</w:t>
      </w:r>
      <w:r>
        <w:rPr>
          <w:rFonts w:ascii="Arial"/>
          <w:spacing w:val="-5"/>
        </w:rPr>
        <w:t xml:space="preserve"> </w:t>
      </w:r>
      <w:r>
        <w:rPr>
          <w:rFonts w:ascii="Arial"/>
          <w:spacing w:val="-2"/>
        </w:rPr>
        <w:t>Folger</w:t>
      </w:r>
    </w:p>
    <w:p w14:paraId="3BFEE40B" w14:textId="77777777" w:rsidR="00172916" w:rsidRDefault="00172916">
      <w:pPr>
        <w:pStyle w:val="BodyText"/>
        <w:spacing w:before="175"/>
        <w:rPr>
          <w:rFonts w:ascii="Arial"/>
          <w:sz w:val="22"/>
        </w:rPr>
      </w:pPr>
    </w:p>
    <w:p w14:paraId="3C7F60CC" w14:textId="77777777" w:rsidR="00172916" w:rsidRDefault="00D02FBE">
      <w:pPr>
        <w:tabs>
          <w:tab w:val="left" w:pos="4081"/>
        </w:tabs>
        <w:spacing w:line="412" w:lineRule="auto"/>
        <w:ind w:left="4081" w:right="3570" w:hanging="3601"/>
        <w:rPr>
          <w:rFonts w:ascii="Arial"/>
        </w:rPr>
      </w:pPr>
      <w:r>
        <w:rPr>
          <w:rFonts w:ascii="Arial"/>
        </w:rPr>
        <w:t>Redwood 1W1P</w:t>
      </w:r>
      <w:r>
        <w:rPr>
          <w:rFonts w:ascii="Arial"/>
        </w:rPr>
        <w:tab/>
        <w:t>Primary:</w:t>
      </w:r>
      <w:r>
        <w:rPr>
          <w:rFonts w:ascii="Arial"/>
          <w:spacing w:val="-16"/>
        </w:rPr>
        <w:t xml:space="preserve"> </w:t>
      </w:r>
      <w:r>
        <w:rPr>
          <w:rFonts w:ascii="Arial"/>
        </w:rPr>
        <w:t>Brad</w:t>
      </w:r>
      <w:r>
        <w:rPr>
          <w:rFonts w:ascii="Arial"/>
          <w:spacing w:val="-15"/>
        </w:rPr>
        <w:t xml:space="preserve"> </w:t>
      </w:r>
      <w:r>
        <w:rPr>
          <w:rFonts w:ascii="Arial"/>
        </w:rPr>
        <w:t>Kruisselbrink Alternative: Mike Fruechte</w:t>
      </w:r>
    </w:p>
    <w:p w14:paraId="7DB1540A" w14:textId="77777777" w:rsidR="00172916" w:rsidRDefault="00172916">
      <w:pPr>
        <w:spacing w:line="412" w:lineRule="auto"/>
        <w:rPr>
          <w:rFonts w:ascii="Arial"/>
        </w:rPr>
        <w:sectPr w:rsidR="00172916">
          <w:pgSz w:w="12240" w:h="15840"/>
          <w:pgMar w:top="920" w:right="960" w:bottom="280" w:left="960" w:header="720" w:footer="720" w:gutter="0"/>
          <w:cols w:space="720"/>
        </w:sectPr>
      </w:pPr>
    </w:p>
    <w:p w14:paraId="16F1ECFC" w14:textId="77777777" w:rsidR="00172916" w:rsidRDefault="00D02FBE">
      <w:pPr>
        <w:spacing w:before="194"/>
        <w:ind w:left="4" w:right="4"/>
        <w:jc w:val="center"/>
        <w:rPr>
          <w:b/>
          <w:sz w:val="24"/>
        </w:rPr>
      </w:pPr>
      <w:bookmarkStart w:id="1" w:name="Binder1.pdf"/>
      <w:bookmarkStart w:id="2" w:name="Pipestone_Dist_Policies_2025"/>
      <w:bookmarkEnd w:id="1"/>
      <w:bookmarkEnd w:id="2"/>
      <w:r>
        <w:rPr>
          <w:b/>
          <w:sz w:val="24"/>
        </w:rPr>
        <w:lastRenderedPageBreak/>
        <w:t>The</w:t>
      </w:r>
      <w:r>
        <w:rPr>
          <w:b/>
          <w:spacing w:val="-5"/>
          <w:sz w:val="24"/>
        </w:rPr>
        <w:t xml:space="preserve"> </w:t>
      </w:r>
      <w:r>
        <w:rPr>
          <w:b/>
          <w:sz w:val="24"/>
        </w:rPr>
        <w:t>following</w:t>
      </w:r>
      <w:r>
        <w:rPr>
          <w:b/>
          <w:spacing w:val="-2"/>
          <w:sz w:val="24"/>
        </w:rPr>
        <w:t xml:space="preserve"> </w:t>
      </w:r>
      <w:r>
        <w:rPr>
          <w:b/>
          <w:sz w:val="24"/>
        </w:rPr>
        <w:t>policies</w:t>
      </w:r>
      <w:r>
        <w:rPr>
          <w:b/>
          <w:spacing w:val="-1"/>
          <w:sz w:val="24"/>
        </w:rPr>
        <w:t xml:space="preserve"> </w:t>
      </w:r>
      <w:r>
        <w:rPr>
          <w:b/>
          <w:sz w:val="24"/>
        </w:rPr>
        <w:t>are</w:t>
      </w:r>
      <w:r>
        <w:rPr>
          <w:b/>
          <w:spacing w:val="-3"/>
          <w:sz w:val="24"/>
        </w:rPr>
        <w:t xml:space="preserve"> </w:t>
      </w:r>
      <w:r>
        <w:rPr>
          <w:b/>
          <w:sz w:val="24"/>
        </w:rPr>
        <w:t>hereby</w:t>
      </w:r>
      <w:r>
        <w:rPr>
          <w:b/>
          <w:spacing w:val="-2"/>
          <w:sz w:val="24"/>
        </w:rPr>
        <w:t xml:space="preserve"> </w:t>
      </w:r>
      <w:r>
        <w:rPr>
          <w:b/>
          <w:sz w:val="24"/>
        </w:rPr>
        <w:t>adopted</w:t>
      </w:r>
      <w:r>
        <w:rPr>
          <w:b/>
          <w:spacing w:val="-1"/>
          <w:sz w:val="24"/>
        </w:rPr>
        <w:t xml:space="preserve"> </w:t>
      </w:r>
      <w:r>
        <w:rPr>
          <w:b/>
          <w:sz w:val="24"/>
        </w:rPr>
        <w:t>and</w:t>
      </w:r>
      <w:r>
        <w:rPr>
          <w:b/>
          <w:spacing w:val="-4"/>
          <w:sz w:val="24"/>
        </w:rPr>
        <w:t xml:space="preserve"> </w:t>
      </w:r>
      <w:r>
        <w:rPr>
          <w:b/>
          <w:sz w:val="24"/>
        </w:rPr>
        <w:t>effective</w:t>
      </w:r>
      <w:r>
        <w:rPr>
          <w:b/>
          <w:spacing w:val="-3"/>
          <w:sz w:val="24"/>
        </w:rPr>
        <w:t xml:space="preserve"> </w:t>
      </w:r>
      <w:r>
        <w:rPr>
          <w:b/>
          <w:sz w:val="24"/>
        </w:rPr>
        <w:t>as</w:t>
      </w:r>
      <w:r>
        <w:rPr>
          <w:b/>
          <w:spacing w:val="-1"/>
          <w:sz w:val="24"/>
        </w:rPr>
        <w:t xml:space="preserve"> </w:t>
      </w:r>
      <w:r>
        <w:rPr>
          <w:b/>
          <w:sz w:val="24"/>
        </w:rPr>
        <w:t>of</w:t>
      </w:r>
      <w:r>
        <w:rPr>
          <w:b/>
          <w:spacing w:val="-3"/>
          <w:sz w:val="24"/>
        </w:rPr>
        <w:t xml:space="preserve"> </w:t>
      </w:r>
      <w:r>
        <w:rPr>
          <w:b/>
          <w:sz w:val="24"/>
        </w:rPr>
        <w:t>January 16</w:t>
      </w:r>
      <w:proofErr w:type="spellStart"/>
      <w:r>
        <w:rPr>
          <w:b/>
          <w:position w:val="8"/>
          <w:sz w:val="16"/>
        </w:rPr>
        <w:t>th</w:t>
      </w:r>
      <w:proofErr w:type="spellEnd"/>
      <w:r>
        <w:rPr>
          <w:b/>
          <w:sz w:val="24"/>
        </w:rPr>
        <w:t>,</w:t>
      </w:r>
      <w:r>
        <w:rPr>
          <w:b/>
          <w:spacing w:val="-1"/>
          <w:sz w:val="24"/>
        </w:rPr>
        <w:t xml:space="preserve"> </w:t>
      </w:r>
      <w:r>
        <w:rPr>
          <w:b/>
          <w:spacing w:val="-2"/>
          <w:sz w:val="24"/>
        </w:rPr>
        <w:t>2025.</w:t>
      </w:r>
    </w:p>
    <w:p w14:paraId="5A1D4202" w14:textId="77777777" w:rsidR="00172916" w:rsidRDefault="00D02FBE">
      <w:pPr>
        <w:pStyle w:val="Heading1"/>
        <w:spacing w:before="236"/>
      </w:pPr>
      <w:r>
        <w:rPr>
          <w:spacing w:val="-2"/>
        </w:rPr>
        <w:t>BOARD</w:t>
      </w:r>
    </w:p>
    <w:p w14:paraId="2F7A24FD" w14:textId="77777777" w:rsidR="00172916" w:rsidRDefault="00D02FBE">
      <w:pPr>
        <w:pStyle w:val="BodyText"/>
        <w:spacing w:before="245"/>
        <w:ind w:left="120"/>
      </w:pPr>
      <w:r>
        <w:rPr>
          <w:b/>
          <w:u w:val="single"/>
        </w:rPr>
        <w:t>Mission:</w:t>
      </w:r>
      <w:r>
        <w:rPr>
          <w:b/>
          <w:spacing w:val="37"/>
        </w:rPr>
        <w:t xml:space="preserve"> </w:t>
      </w:r>
      <w:r>
        <w:t>To</w:t>
      </w:r>
      <w:r>
        <w:rPr>
          <w:spacing w:val="-5"/>
        </w:rPr>
        <w:t xml:space="preserve"> </w:t>
      </w:r>
      <w:r>
        <w:t>Promote</w:t>
      </w:r>
      <w:r>
        <w:rPr>
          <w:spacing w:val="-7"/>
        </w:rPr>
        <w:t xml:space="preserve"> </w:t>
      </w:r>
      <w:r>
        <w:t>Conservation</w:t>
      </w:r>
      <w:r>
        <w:rPr>
          <w:spacing w:val="-6"/>
        </w:rPr>
        <w:t xml:space="preserve"> </w:t>
      </w:r>
      <w:r>
        <w:t>of</w:t>
      </w:r>
      <w:r>
        <w:rPr>
          <w:spacing w:val="-8"/>
        </w:rPr>
        <w:t xml:space="preserve"> </w:t>
      </w:r>
      <w:r>
        <w:t>Natural</w:t>
      </w:r>
      <w:r>
        <w:rPr>
          <w:spacing w:val="-7"/>
        </w:rPr>
        <w:t xml:space="preserve"> </w:t>
      </w:r>
      <w:r>
        <w:t>Resources</w:t>
      </w:r>
      <w:r>
        <w:rPr>
          <w:spacing w:val="-7"/>
        </w:rPr>
        <w:t xml:space="preserve"> </w:t>
      </w:r>
      <w:r>
        <w:t>though</w:t>
      </w:r>
      <w:r>
        <w:rPr>
          <w:spacing w:val="-7"/>
        </w:rPr>
        <w:t xml:space="preserve"> </w:t>
      </w:r>
      <w:r>
        <w:t>Education,</w:t>
      </w:r>
      <w:r>
        <w:rPr>
          <w:spacing w:val="-6"/>
        </w:rPr>
        <w:t xml:space="preserve"> </w:t>
      </w:r>
      <w:r>
        <w:t>Technical</w:t>
      </w:r>
      <w:r>
        <w:rPr>
          <w:spacing w:val="-7"/>
        </w:rPr>
        <w:t xml:space="preserve"> </w:t>
      </w:r>
      <w:r>
        <w:t>Assistance</w:t>
      </w:r>
      <w:r>
        <w:rPr>
          <w:spacing w:val="-6"/>
        </w:rPr>
        <w:t xml:space="preserve"> </w:t>
      </w:r>
      <w:r>
        <w:t>and</w:t>
      </w:r>
      <w:r>
        <w:rPr>
          <w:spacing w:val="-6"/>
        </w:rPr>
        <w:t xml:space="preserve"> </w:t>
      </w:r>
      <w:r>
        <w:rPr>
          <w:spacing w:val="-2"/>
        </w:rPr>
        <w:t>Stewardship</w:t>
      </w:r>
    </w:p>
    <w:p w14:paraId="7BE9C4B7" w14:textId="77777777" w:rsidR="00172916" w:rsidRDefault="00172916">
      <w:pPr>
        <w:pStyle w:val="BodyText"/>
        <w:spacing w:before="20"/>
      </w:pPr>
    </w:p>
    <w:p w14:paraId="522C9345" w14:textId="77777777" w:rsidR="00172916" w:rsidRDefault="00D02FBE">
      <w:pPr>
        <w:pStyle w:val="BodyText"/>
        <w:ind w:left="120"/>
      </w:pPr>
      <w:r>
        <w:rPr>
          <w:b/>
          <w:u w:val="single"/>
        </w:rPr>
        <w:t>Committees:</w:t>
      </w:r>
      <w:r>
        <w:rPr>
          <w:b/>
          <w:spacing w:val="41"/>
        </w:rPr>
        <w:t xml:space="preserve"> </w:t>
      </w:r>
      <w:r>
        <w:t>The</w:t>
      </w:r>
      <w:r>
        <w:rPr>
          <w:spacing w:val="-5"/>
        </w:rPr>
        <w:t xml:space="preserve"> </w:t>
      </w:r>
      <w:r>
        <w:t>Chair</w:t>
      </w:r>
      <w:r>
        <w:rPr>
          <w:spacing w:val="-4"/>
        </w:rPr>
        <w:t xml:space="preserve"> </w:t>
      </w:r>
      <w:r>
        <w:t>and</w:t>
      </w:r>
      <w:r>
        <w:rPr>
          <w:spacing w:val="-6"/>
        </w:rPr>
        <w:t xml:space="preserve"> </w:t>
      </w:r>
      <w:r>
        <w:t>Vice</w:t>
      </w:r>
      <w:r>
        <w:rPr>
          <w:spacing w:val="-5"/>
        </w:rPr>
        <w:t xml:space="preserve"> </w:t>
      </w:r>
      <w:r>
        <w:t>Chair</w:t>
      </w:r>
      <w:r>
        <w:rPr>
          <w:spacing w:val="-4"/>
        </w:rPr>
        <w:t xml:space="preserve"> </w:t>
      </w:r>
      <w:r>
        <w:t>shall</w:t>
      </w:r>
      <w:r>
        <w:rPr>
          <w:spacing w:val="-5"/>
        </w:rPr>
        <w:t xml:space="preserve"> </w:t>
      </w:r>
      <w:r>
        <w:t>serve</w:t>
      </w:r>
      <w:r>
        <w:rPr>
          <w:spacing w:val="-5"/>
        </w:rPr>
        <w:t xml:space="preserve"> </w:t>
      </w:r>
      <w:r>
        <w:t>on</w:t>
      </w:r>
      <w:r>
        <w:rPr>
          <w:spacing w:val="-4"/>
        </w:rPr>
        <w:t xml:space="preserve"> </w:t>
      </w:r>
      <w:r>
        <w:t>the</w:t>
      </w:r>
      <w:r>
        <w:rPr>
          <w:spacing w:val="-7"/>
        </w:rPr>
        <w:t xml:space="preserve"> </w:t>
      </w:r>
      <w:r>
        <w:t>Personnel</w:t>
      </w:r>
      <w:r>
        <w:rPr>
          <w:spacing w:val="-5"/>
        </w:rPr>
        <w:t xml:space="preserve"> </w:t>
      </w:r>
      <w:r>
        <w:t>and</w:t>
      </w:r>
      <w:r>
        <w:rPr>
          <w:spacing w:val="-4"/>
        </w:rPr>
        <w:t xml:space="preserve"> </w:t>
      </w:r>
      <w:r>
        <w:t>Environmental</w:t>
      </w:r>
      <w:r>
        <w:rPr>
          <w:spacing w:val="-7"/>
        </w:rPr>
        <w:t xml:space="preserve"> </w:t>
      </w:r>
      <w:r>
        <w:t>Liaison</w:t>
      </w:r>
      <w:r>
        <w:rPr>
          <w:spacing w:val="-4"/>
        </w:rPr>
        <w:t xml:space="preserve"> </w:t>
      </w:r>
      <w:r>
        <w:rPr>
          <w:spacing w:val="-2"/>
        </w:rPr>
        <w:t>Committees.</w:t>
      </w:r>
    </w:p>
    <w:p w14:paraId="131AA266" w14:textId="77777777" w:rsidR="00172916" w:rsidRDefault="00172916">
      <w:pPr>
        <w:pStyle w:val="BodyText"/>
        <w:spacing w:before="15"/>
      </w:pPr>
    </w:p>
    <w:p w14:paraId="7FD4DED8" w14:textId="77777777" w:rsidR="00172916" w:rsidRDefault="00D02FBE">
      <w:pPr>
        <w:pStyle w:val="Heading1"/>
      </w:pPr>
      <w:r>
        <w:rPr>
          <w:spacing w:val="-2"/>
        </w:rPr>
        <w:t>ADMINISTRATIVE/PERSONEL</w:t>
      </w:r>
    </w:p>
    <w:p w14:paraId="247602BA" w14:textId="77777777" w:rsidR="00172916" w:rsidRDefault="00D02FBE">
      <w:pPr>
        <w:pStyle w:val="BodyText"/>
        <w:spacing w:before="230"/>
        <w:ind w:left="120"/>
      </w:pPr>
      <w:r>
        <w:rPr>
          <w:b/>
          <w:u w:val="single"/>
        </w:rPr>
        <w:t>Insurance:</w:t>
      </w:r>
      <w:r>
        <w:rPr>
          <w:b/>
          <w:spacing w:val="40"/>
        </w:rPr>
        <w:t xml:space="preserve"> </w:t>
      </w:r>
      <w:r>
        <w:t>A Minnesota Public Employees Insurance Program HSA single/family plan will be offered to all full-time employees. At a minimum all</w:t>
      </w:r>
      <w:r>
        <w:rPr>
          <w:spacing w:val="-2"/>
        </w:rPr>
        <w:t xml:space="preserve"> </w:t>
      </w:r>
      <w:proofErr w:type="gramStart"/>
      <w:r>
        <w:t>full time</w:t>
      </w:r>
      <w:proofErr w:type="gramEnd"/>
      <w:r>
        <w:t xml:space="preserve"> staff must be covered under</w:t>
      </w:r>
      <w:r>
        <w:rPr>
          <w:spacing w:val="-1"/>
        </w:rPr>
        <w:t xml:space="preserve"> </w:t>
      </w:r>
      <w:r>
        <w:t>the Single Health insurance plan that is offered.</w:t>
      </w:r>
      <w:r>
        <w:rPr>
          <w:spacing w:val="40"/>
        </w:rPr>
        <w:t xml:space="preserve"> </w:t>
      </w:r>
      <w:r>
        <w:t>A $650 single and $1,075.00 family health insurance contribution will be provided to all eligible staff. Term life Insurance will be provided to all eligible employees at a coverage rate of $25,000. Single or family dental insurance coverage is optional to eligible</w:t>
      </w:r>
      <w:r>
        <w:rPr>
          <w:spacing w:val="-2"/>
        </w:rPr>
        <w:t xml:space="preserve"> </w:t>
      </w:r>
      <w:r>
        <w:t>employees,</w:t>
      </w:r>
      <w:r>
        <w:rPr>
          <w:spacing w:val="-1"/>
        </w:rPr>
        <w:t xml:space="preserve"> </w:t>
      </w:r>
      <w:r>
        <w:t>costs</w:t>
      </w:r>
      <w:r>
        <w:rPr>
          <w:spacing w:val="-3"/>
        </w:rPr>
        <w:t xml:space="preserve"> </w:t>
      </w:r>
      <w:r>
        <w:t>for</w:t>
      </w:r>
      <w:r>
        <w:rPr>
          <w:spacing w:val="-1"/>
        </w:rPr>
        <w:t xml:space="preserve"> </w:t>
      </w:r>
      <w:r>
        <w:t>dental</w:t>
      </w:r>
      <w:r>
        <w:rPr>
          <w:spacing w:val="-2"/>
        </w:rPr>
        <w:t xml:space="preserve"> </w:t>
      </w:r>
      <w:r>
        <w:t>will</w:t>
      </w:r>
      <w:r>
        <w:rPr>
          <w:spacing w:val="-2"/>
        </w:rPr>
        <w:t xml:space="preserve"> </w:t>
      </w:r>
      <w:r>
        <w:t>be</w:t>
      </w:r>
      <w:r>
        <w:rPr>
          <w:spacing w:val="-2"/>
        </w:rPr>
        <w:t xml:space="preserve"> </w:t>
      </w:r>
      <w:r>
        <w:t>taken</w:t>
      </w:r>
      <w:r>
        <w:rPr>
          <w:spacing w:val="-1"/>
        </w:rPr>
        <w:t xml:space="preserve"> </w:t>
      </w:r>
      <w:r>
        <w:t>out</w:t>
      </w:r>
      <w:r>
        <w:rPr>
          <w:spacing w:val="-2"/>
        </w:rPr>
        <w:t xml:space="preserve"> </w:t>
      </w:r>
      <w:r>
        <w:t>of</w:t>
      </w:r>
      <w:r>
        <w:rPr>
          <w:spacing w:val="-1"/>
        </w:rPr>
        <w:t xml:space="preserve"> </w:t>
      </w:r>
      <w:r>
        <w:t>the</w:t>
      </w:r>
      <w:r>
        <w:rPr>
          <w:spacing w:val="-4"/>
        </w:rPr>
        <w:t xml:space="preserve"> </w:t>
      </w:r>
      <w:r>
        <w:t>monthly</w:t>
      </w:r>
      <w:r>
        <w:rPr>
          <w:spacing w:val="-1"/>
        </w:rPr>
        <w:t xml:space="preserve"> </w:t>
      </w:r>
      <w:r>
        <w:t>capped</w:t>
      </w:r>
      <w:r>
        <w:rPr>
          <w:spacing w:val="-3"/>
        </w:rPr>
        <w:t xml:space="preserve"> </w:t>
      </w:r>
      <w:r>
        <w:t>amount</w:t>
      </w:r>
      <w:r>
        <w:rPr>
          <w:spacing w:val="-2"/>
        </w:rPr>
        <w:t xml:space="preserve"> </w:t>
      </w:r>
      <w:r>
        <w:t>or</w:t>
      </w:r>
      <w:r>
        <w:rPr>
          <w:spacing w:val="-4"/>
        </w:rPr>
        <w:t xml:space="preserve"> </w:t>
      </w:r>
      <w:r>
        <w:t>deducted</w:t>
      </w:r>
      <w:r>
        <w:rPr>
          <w:spacing w:val="-1"/>
        </w:rPr>
        <w:t xml:space="preserve"> </w:t>
      </w:r>
      <w:r>
        <w:t>from</w:t>
      </w:r>
      <w:r>
        <w:rPr>
          <w:spacing w:val="-1"/>
        </w:rPr>
        <w:t xml:space="preserve"> </w:t>
      </w:r>
      <w:r>
        <w:t>the</w:t>
      </w:r>
      <w:r>
        <w:rPr>
          <w:spacing w:val="-4"/>
        </w:rPr>
        <w:t xml:space="preserve"> </w:t>
      </w:r>
      <w:r>
        <w:t>employee’s</w:t>
      </w:r>
      <w:r>
        <w:rPr>
          <w:spacing w:val="-3"/>
        </w:rPr>
        <w:t xml:space="preserve"> </w:t>
      </w:r>
      <w:r>
        <w:t>wages. The employee will be responsible for any costs that may exceed the monthly capped amount.</w:t>
      </w:r>
      <w:r>
        <w:rPr>
          <w:spacing w:val="40"/>
        </w:rPr>
        <w:t xml:space="preserve"> </w:t>
      </w:r>
      <w:r>
        <w:t>Capped funds provided that exceed the cost of Health and Dental Insurance are required to be put in an employee HSA account.</w:t>
      </w:r>
    </w:p>
    <w:p w14:paraId="5E534F98" w14:textId="77777777" w:rsidR="00172916" w:rsidRDefault="00D02FBE">
      <w:pPr>
        <w:pStyle w:val="BodyText"/>
        <w:spacing w:before="229"/>
        <w:ind w:left="120" w:right="129"/>
      </w:pPr>
      <w:r>
        <w:rPr>
          <w:b/>
          <w:u w:val="single"/>
        </w:rPr>
        <w:t>Board Supervisor Compensation:</w:t>
      </w:r>
      <w:r>
        <w:rPr>
          <w:b/>
          <w:spacing w:val="40"/>
        </w:rPr>
        <w:t xml:space="preserve"> </w:t>
      </w:r>
      <w:r>
        <w:t>A supervisor shall receive compensation of $50/day for each regular board meeting, other meetings held within Pipestone County, or remote meetings. Supervisors who attend meetings outside of Pipestone County</w:t>
      </w:r>
      <w:r>
        <w:rPr>
          <w:spacing w:val="-2"/>
        </w:rPr>
        <w:t xml:space="preserve"> </w:t>
      </w:r>
      <w:r>
        <w:t>or</w:t>
      </w:r>
      <w:r>
        <w:rPr>
          <w:spacing w:val="-2"/>
        </w:rPr>
        <w:t xml:space="preserve"> </w:t>
      </w:r>
      <w:r>
        <w:t>all-day</w:t>
      </w:r>
      <w:r>
        <w:rPr>
          <w:spacing w:val="-2"/>
        </w:rPr>
        <w:t xml:space="preserve"> </w:t>
      </w:r>
      <w:r>
        <w:t>meetings</w:t>
      </w:r>
      <w:r>
        <w:rPr>
          <w:spacing w:val="-4"/>
        </w:rPr>
        <w:t xml:space="preserve"> </w:t>
      </w:r>
      <w:r>
        <w:t>will</w:t>
      </w:r>
      <w:r>
        <w:rPr>
          <w:spacing w:val="-3"/>
        </w:rPr>
        <w:t xml:space="preserve"> </w:t>
      </w:r>
      <w:r>
        <w:t>receive</w:t>
      </w:r>
      <w:r>
        <w:rPr>
          <w:spacing w:val="-3"/>
        </w:rPr>
        <w:t xml:space="preserve"> </w:t>
      </w:r>
      <w:r>
        <w:t>a</w:t>
      </w:r>
      <w:r>
        <w:rPr>
          <w:spacing w:val="-3"/>
        </w:rPr>
        <w:t xml:space="preserve"> </w:t>
      </w:r>
      <w:r>
        <w:t>compensation</w:t>
      </w:r>
      <w:r>
        <w:rPr>
          <w:spacing w:val="-2"/>
        </w:rPr>
        <w:t xml:space="preserve"> </w:t>
      </w:r>
      <w:r>
        <w:t>of</w:t>
      </w:r>
      <w:r>
        <w:rPr>
          <w:spacing w:val="-3"/>
        </w:rPr>
        <w:t xml:space="preserve"> </w:t>
      </w:r>
      <w:r>
        <w:t>$125/day</w:t>
      </w:r>
      <w:r>
        <w:rPr>
          <w:spacing w:val="-2"/>
        </w:rPr>
        <w:t xml:space="preserve"> </w:t>
      </w:r>
      <w:r>
        <w:t>and</w:t>
      </w:r>
      <w:r>
        <w:rPr>
          <w:spacing w:val="-4"/>
        </w:rPr>
        <w:t xml:space="preserve"> </w:t>
      </w:r>
      <w:r>
        <w:t>may</w:t>
      </w:r>
      <w:r>
        <w:rPr>
          <w:spacing w:val="-4"/>
        </w:rPr>
        <w:t xml:space="preserve"> </w:t>
      </w:r>
      <w:r>
        <w:t>be</w:t>
      </w:r>
      <w:r>
        <w:rPr>
          <w:spacing w:val="-3"/>
        </w:rPr>
        <w:t xml:space="preserve"> </w:t>
      </w:r>
      <w:r>
        <w:t>reimbursed</w:t>
      </w:r>
      <w:r>
        <w:rPr>
          <w:spacing w:val="-2"/>
        </w:rPr>
        <w:t xml:space="preserve"> </w:t>
      </w:r>
      <w:r>
        <w:t>for</w:t>
      </w:r>
      <w:r>
        <w:rPr>
          <w:spacing w:val="-4"/>
        </w:rPr>
        <w:t xml:space="preserve"> </w:t>
      </w:r>
      <w:r>
        <w:t>expenses,</w:t>
      </w:r>
      <w:r>
        <w:rPr>
          <w:spacing w:val="-2"/>
        </w:rPr>
        <w:t xml:space="preserve"> </w:t>
      </w:r>
      <w:r>
        <w:t>including</w:t>
      </w:r>
      <w:r>
        <w:rPr>
          <w:spacing w:val="-2"/>
        </w:rPr>
        <w:t xml:space="preserve"> </w:t>
      </w:r>
      <w:r>
        <w:t>traveling expenses. A supervisor may also be reimbursed for the use of the supervisor's own automobile in the performance of official duties</w:t>
      </w:r>
      <w:r>
        <w:rPr>
          <w:spacing w:val="-2"/>
        </w:rPr>
        <w:t xml:space="preserve"> </w:t>
      </w:r>
      <w:r>
        <w:t>at</w:t>
      </w:r>
      <w:r>
        <w:rPr>
          <w:spacing w:val="-1"/>
        </w:rPr>
        <w:t xml:space="preserve"> </w:t>
      </w:r>
      <w:r>
        <w:t>a</w:t>
      </w:r>
      <w:r>
        <w:rPr>
          <w:spacing w:val="-1"/>
        </w:rPr>
        <w:t xml:space="preserve"> </w:t>
      </w:r>
      <w:r>
        <w:t>rate</w:t>
      </w:r>
      <w:r>
        <w:rPr>
          <w:spacing w:val="-1"/>
        </w:rPr>
        <w:t xml:space="preserve"> </w:t>
      </w:r>
      <w:r>
        <w:t>up to the</w:t>
      </w:r>
      <w:r>
        <w:rPr>
          <w:spacing w:val="-1"/>
        </w:rPr>
        <w:t xml:space="preserve"> </w:t>
      </w:r>
      <w:r>
        <w:t>maximum tax-deductible</w:t>
      </w:r>
      <w:r>
        <w:rPr>
          <w:spacing w:val="-3"/>
        </w:rPr>
        <w:t xml:space="preserve"> </w:t>
      </w:r>
      <w:r>
        <w:t>mileage</w:t>
      </w:r>
      <w:r>
        <w:rPr>
          <w:spacing w:val="-1"/>
        </w:rPr>
        <w:t xml:space="preserve"> </w:t>
      </w:r>
      <w:r>
        <w:t>rate</w:t>
      </w:r>
      <w:r>
        <w:rPr>
          <w:spacing w:val="-1"/>
        </w:rPr>
        <w:t xml:space="preserve"> </w:t>
      </w:r>
      <w:r>
        <w:t>permitted under the</w:t>
      </w:r>
      <w:r>
        <w:rPr>
          <w:spacing w:val="-3"/>
        </w:rPr>
        <w:t xml:space="preserve"> </w:t>
      </w:r>
      <w:r>
        <w:t>federal</w:t>
      </w:r>
      <w:r>
        <w:rPr>
          <w:spacing w:val="-4"/>
        </w:rPr>
        <w:t xml:space="preserve"> </w:t>
      </w:r>
      <w:r>
        <w:t>Internal</w:t>
      </w:r>
      <w:r>
        <w:rPr>
          <w:spacing w:val="-1"/>
        </w:rPr>
        <w:t xml:space="preserve"> </w:t>
      </w:r>
      <w:r>
        <w:t>Revenue</w:t>
      </w:r>
      <w:r>
        <w:rPr>
          <w:spacing w:val="-1"/>
        </w:rPr>
        <w:t xml:space="preserve"> </w:t>
      </w:r>
      <w:r>
        <w:t>Code.</w:t>
      </w:r>
      <w:r>
        <w:rPr>
          <w:spacing w:val="-1"/>
        </w:rPr>
        <w:t xml:space="preserve"> </w:t>
      </w:r>
      <w:r>
        <w:t>Maximum Per diem rate is $125/day.</w:t>
      </w:r>
    </w:p>
    <w:p w14:paraId="3D2152A2" w14:textId="77777777" w:rsidR="00172916" w:rsidRDefault="00172916">
      <w:pPr>
        <w:pStyle w:val="BodyText"/>
      </w:pPr>
    </w:p>
    <w:p w14:paraId="426BF794" w14:textId="77777777" w:rsidR="00172916" w:rsidRDefault="00D02FBE">
      <w:pPr>
        <w:pStyle w:val="BodyText"/>
        <w:ind w:left="120" w:right="229"/>
      </w:pPr>
      <w:r>
        <w:rPr>
          <w:b/>
          <w:u w:val="single"/>
        </w:rPr>
        <w:t>Authorized</w:t>
      </w:r>
      <w:r>
        <w:rPr>
          <w:b/>
          <w:spacing w:val="-3"/>
          <w:u w:val="single"/>
        </w:rPr>
        <w:t xml:space="preserve"> </w:t>
      </w:r>
      <w:r>
        <w:rPr>
          <w:b/>
          <w:u w:val="single"/>
        </w:rPr>
        <w:t>Representative:</w:t>
      </w:r>
      <w:r>
        <w:rPr>
          <w:b/>
          <w:spacing w:val="40"/>
        </w:rPr>
        <w:t xml:space="preserve"> </w:t>
      </w:r>
      <w:r>
        <w:t>The</w:t>
      </w:r>
      <w:r>
        <w:rPr>
          <w:spacing w:val="-3"/>
        </w:rPr>
        <w:t xml:space="preserve"> </w:t>
      </w:r>
      <w:r>
        <w:t>SWCD</w:t>
      </w:r>
      <w:r>
        <w:rPr>
          <w:spacing w:val="-3"/>
        </w:rPr>
        <w:t xml:space="preserve"> </w:t>
      </w:r>
      <w:r>
        <w:t>Board</w:t>
      </w:r>
      <w:r>
        <w:rPr>
          <w:spacing w:val="-2"/>
        </w:rPr>
        <w:t xml:space="preserve"> </w:t>
      </w:r>
      <w:r>
        <w:t>of</w:t>
      </w:r>
      <w:r>
        <w:rPr>
          <w:spacing w:val="-2"/>
        </w:rPr>
        <w:t xml:space="preserve"> </w:t>
      </w:r>
      <w:r>
        <w:t>Supervisors</w:t>
      </w:r>
      <w:r>
        <w:rPr>
          <w:spacing w:val="-4"/>
        </w:rPr>
        <w:t xml:space="preserve"> </w:t>
      </w:r>
      <w:r>
        <w:t>hereby</w:t>
      </w:r>
      <w:r>
        <w:rPr>
          <w:spacing w:val="-4"/>
        </w:rPr>
        <w:t xml:space="preserve"> </w:t>
      </w:r>
      <w:r>
        <w:t>designates</w:t>
      </w:r>
      <w:r>
        <w:rPr>
          <w:spacing w:val="-4"/>
        </w:rPr>
        <w:t xml:space="preserve"> </w:t>
      </w:r>
      <w:r>
        <w:t>the</w:t>
      </w:r>
      <w:r>
        <w:rPr>
          <w:spacing w:val="-3"/>
        </w:rPr>
        <w:t xml:space="preserve"> </w:t>
      </w:r>
      <w:r>
        <w:t>Office</w:t>
      </w:r>
      <w:r>
        <w:rPr>
          <w:spacing w:val="-3"/>
        </w:rPr>
        <w:t xml:space="preserve"> </w:t>
      </w:r>
      <w:r>
        <w:t>Administrator,</w:t>
      </w:r>
      <w:r>
        <w:rPr>
          <w:spacing w:val="-2"/>
        </w:rPr>
        <w:t xml:space="preserve"> </w:t>
      </w:r>
      <w:r>
        <w:t>Kyle</w:t>
      </w:r>
      <w:r>
        <w:rPr>
          <w:spacing w:val="-3"/>
        </w:rPr>
        <w:t xml:space="preserve"> </w:t>
      </w:r>
      <w:r>
        <w:t>Krier,</w:t>
      </w:r>
      <w:r>
        <w:rPr>
          <w:spacing w:val="-5"/>
        </w:rPr>
        <w:t xml:space="preserve"> </w:t>
      </w:r>
      <w:r>
        <w:t xml:space="preserve">as the authorized representative of Clean Water Grants, Conservation Delivery, Easement Delivery MPCA SSTS, and other </w:t>
      </w:r>
      <w:r>
        <w:rPr>
          <w:spacing w:val="-2"/>
        </w:rPr>
        <w:t>grants.</w:t>
      </w:r>
    </w:p>
    <w:p w14:paraId="4305C3BB" w14:textId="77777777" w:rsidR="00172916" w:rsidRDefault="00D02FBE">
      <w:pPr>
        <w:pStyle w:val="Heading4"/>
        <w:rPr>
          <w:u w:val="none"/>
        </w:rPr>
      </w:pPr>
      <w:r>
        <w:t>Data</w:t>
      </w:r>
      <w:r>
        <w:rPr>
          <w:spacing w:val="-7"/>
        </w:rPr>
        <w:t xml:space="preserve"> </w:t>
      </w:r>
      <w:r>
        <w:t>Practices</w:t>
      </w:r>
      <w:r>
        <w:rPr>
          <w:spacing w:val="-7"/>
        </w:rPr>
        <w:t xml:space="preserve"> </w:t>
      </w:r>
      <w:r>
        <w:rPr>
          <w:spacing w:val="-2"/>
        </w:rPr>
        <w:t>Representative:</w:t>
      </w:r>
    </w:p>
    <w:p w14:paraId="4F32A40A" w14:textId="77777777" w:rsidR="00172916" w:rsidRDefault="00D02FBE">
      <w:pPr>
        <w:pStyle w:val="BodyText"/>
        <w:ind w:left="120"/>
      </w:pPr>
      <w:r>
        <w:t>Pipestone</w:t>
      </w:r>
      <w:r>
        <w:rPr>
          <w:spacing w:val="-3"/>
        </w:rPr>
        <w:t xml:space="preserve"> </w:t>
      </w:r>
      <w:r>
        <w:t>SWCD</w:t>
      </w:r>
      <w:r>
        <w:rPr>
          <w:spacing w:val="-3"/>
        </w:rPr>
        <w:t xml:space="preserve"> </w:t>
      </w:r>
      <w:r>
        <w:t>Board</w:t>
      </w:r>
      <w:r>
        <w:rPr>
          <w:spacing w:val="-2"/>
        </w:rPr>
        <w:t xml:space="preserve"> </w:t>
      </w:r>
      <w:r>
        <w:t>of</w:t>
      </w:r>
      <w:r>
        <w:rPr>
          <w:spacing w:val="-2"/>
        </w:rPr>
        <w:t xml:space="preserve"> </w:t>
      </w:r>
      <w:r>
        <w:t>supervisors</w:t>
      </w:r>
      <w:r>
        <w:rPr>
          <w:spacing w:val="-4"/>
        </w:rPr>
        <w:t xml:space="preserve"> </w:t>
      </w:r>
      <w:r>
        <w:t>hereby</w:t>
      </w:r>
      <w:r>
        <w:rPr>
          <w:spacing w:val="-2"/>
        </w:rPr>
        <w:t xml:space="preserve"> </w:t>
      </w:r>
      <w:r>
        <w:t>appoints</w:t>
      </w:r>
      <w:r>
        <w:rPr>
          <w:spacing w:val="-4"/>
        </w:rPr>
        <w:t xml:space="preserve"> </w:t>
      </w:r>
      <w:r>
        <w:t>the</w:t>
      </w:r>
      <w:r>
        <w:rPr>
          <w:spacing w:val="-5"/>
        </w:rPr>
        <w:t xml:space="preserve"> </w:t>
      </w:r>
      <w:r>
        <w:t>Office</w:t>
      </w:r>
      <w:r>
        <w:rPr>
          <w:spacing w:val="-3"/>
        </w:rPr>
        <w:t xml:space="preserve"> </w:t>
      </w:r>
      <w:r>
        <w:t>Administrator,</w:t>
      </w:r>
      <w:r>
        <w:rPr>
          <w:spacing w:val="-2"/>
        </w:rPr>
        <w:t xml:space="preserve"> </w:t>
      </w:r>
      <w:r>
        <w:t>Kyle</w:t>
      </w:r>
      <w:r>
        <w:rPr>
          <w:spacing w:val="-3"/>
        </w:rPr>
        <w:t xml:space="preserve"> </w:t>
      </w:r>
      <w:r>
        <w:t>Krier,</w:t>
      </w:r>
      <w:r>
        <w:rPr>
          <w:spacing w:val="-2"/>
        </w:rPr>
        <w:t xml:space="preserve"> </w:t>
      </w:r>
      <w:r>
        <w:t>as</w:t>
      </w:r>
      <w:r>
        <w:rPr>
          <w:spacing w:val="-4"/>
        </w:rPr>
        <w:t xml:space="preserve"> </w:t>
      </w:r>
      <w:r>
        <w:t>the</w:t>
      </w:r>
      <w:r>
        <w:rPr>
          <w:spacing w:val="-3"/>
        </w:rPr>
        <w:t xml:space="preserve"> </w:t>
      </w:r>
      <w:r>
        <w:t>authorized</w:t>
      </w:r>
      <w:r>
        <w:rPr>
          <w:spacing w:val="-2"/>
        </w:rPr>
        <w:t xml:space="preserve"> </w:t>
      </w:r>
      <w:r>
        <w:t>data</w:t>
      </w:r>
      <w:r>
        <w:rPr>
          <w:spacing w:val="-5"/>
        </w:rPr>
        <w:t xml:space="preserve"> </w:t>
      </w:r>
      <w:r>
        <w:t xml:space="preserve">practices </w:t>
      </w:r>
      <w:r>
        <w:rPr>
          <w:spacing w:val="-2"/>
        </w:rPr>
        <w:t>representative.</w:t>
      </w:r>
    </w:p>
    <w:p w14:paraId="64CBFBEE" w14:textId="77777777" w:rsidR="00172916" w:rsidRDefault="00172916">
      <w:pPr>
        <w:pStyle w:val="BodyText"/>
        <w:spacing w:before="1"/>
      </w:pPr>
    </w:p>
    <w:p w14:paraId="008CD3AC" w14:textId="77777777" w:rsidR="00172916" w:rsidRDefault="00D02FBE">
      <w:pPr>
        <w:pStyle w:val="BodyText"/>
        <w:ind w:left="120" w:right="615"/>
        <w:jc w:val="both"/>
      </w:pPr>
      <w:r>
        <w:rPr>
          <w:b/>
          <w:u w:val="single"/>
        </w:rPr>
        <w:t>Bank</w:t>
      </w:r>
      <w:r>
        <w:rPr>
          <w:b/>
          <w:spacing w:val="-1"/>
          <w:u w:val="single"/>
        </w:rPr>
        <w:t xml:space="preserve"> </w:t>
      </w:r>
      <w:r>
        <w:rPr>
          <w:b/>
          <w:u w:val="single"/>
        </w:rPr>
        <w:t>CD’s/</w:t>
      </w:r>
      <w:r>
        <w:rPr>
          <w:b/>
          <w:spacing w:val="-3"/>
          <w:u w:val="single"/>
        </w:rPr>
        <w:t xml:space="preserve"> </w:t>
      </w:r>
      <w:r>
        <w:rPr>
          <w:b/>
          <w:u w:val="single"/>
        </w:rPr>
        <w:t>Signature</w:t>
      </w:r>
      <w:r>
        <w:rPr>
          <w:b/>
          <w:spacing w:val="-3"/>
          <w:u w:val="single"/>
        </w:rPr>
        <w:t xml:space="preserve"> </w:t>
      </w:r>
      <w:r>
        <w:rPr>
          <w:b/>
          <w:u w:val="single"/>
        </w:rPr>
        <w:t>Cards:</w:t>
      </w:r>
      <w:r>
        <w:rPr>
          <w:b/>
          <w:spacing w:val="40"/>
        </w:rPr>
        <w:t xml:space="preserve"> </w:t>
      </w:r>
      <w:r>
        <w:t>The</w:t>
      </w:r>
      <w:r>
        <w:rPr>
          <w:spacing w:val="-3"/>
        </w:rPr>
        <w:t xml:space="preserve"> </w:t>
      </w:r>
      <w:r>
        <w:t>SWCD</w:t>
      </w:r>
      <w:r>
        <w:rPr>
          <w:spacing w:val="-3"/>
        </w:rPr>
        <w:t xml:space="preserve"> </w:t>
      </w:r>
      <w:r>
        <w:t>Administrator</w:t>
      </w:r>
      <w:r>
        <w:rPr>
          <w:spacing w:val="-2"/>
        </w:rPr>
        <w:t xml:space="preserve"> </w:t>
      </w:r>
      <w:r>
        <w:t>and</w:t>
      </w:r>
      <w:r>
        <w:rPr>
          <w:spacing w:val="-2"/>
        </w:rPr>
        <w:t xml:space="preserve"> </w:t>
      </w:r>
      <w:r>
        <w:t>Administrative</w:t>
      </w:r>
      <w:r>
        <w:rPr>
          <w:spacing w:val="-3"/>
        </w:rPr>
        <w:t xml:space="preserve"> </w:t>
      </w:r>
      <w:r>
        <w:t>Assistant</w:t>
      </w:r>
      <w:r>
        <w:rPr>
          <w:spacing w:val="-3"/>
        </w:rPr>
        <w:t xml:space="preserve"> </w:t>
      </w:r>
      <w:r>
        <w:t>shall</w:t>
      </w:r>
      <w:r>
        <w:rPr>
          <w:spacing w:val="-3"/>
        </w:rPr>
        <w:t xml:space="preserve"> </w:t>
      </w:r>
      <w:r>
        <w:t>be</w:t>
      </w:r>
      <w:r>
        <w:rPr>
          <w:spacing w:val="-3"/>
        </w:rPr>
        <w:t xml:space="preserve"> </w:t>
      </w:r>
      <w:r>
        <w:t>the</w:t>
      </w:r>
      <w:r>
        <w:rPr>
          <w:spacing w:val="-3"/>
        </w:rPr>
        <w:t xml:space="preserve"> </w:t>
      </w:r>
      <w:r>
        <w:t>authorized</w:t>
      </w:r>
      <w:r>
        <w:rPr>
          <w:spacing w:val="-4"/>
        </w:rPr>
        <w:t xml:space="preserve"> </w:t>
      </w:r>
      <w:r>
        <w:t>SWCD financial</w:t>
      </w:r>
      <w:r>
        <w:rPr>
          <w:spacing w:val="-3"/>
        </w:rPr>
        <w:t xml:space="preserve"> </w:t>
      </w:r>
      <w:r>
        <w:t>supervisors</w:t>
      </w:r>
      <w:r>
        <w:rPr>
          <w:spacing w:val="-4"/>
        </w:rPr>
        <w:t xml:space="preserve"> </w:t>
      </w:r>
      <w:r>
        <w:t>with</w:t>
      </w:r>
      <w:r>
        <w:rPr>
          <w:spacing w:val="-2"/>
        </w:rPr>
        <w:t xml:space="preserve"> </w:t>
      </w:r>
      <w:r>
        <w:t>authority</w:t>
      </w:r>
      <w:r>
        <w:rPr>
          <w:spacing w:val="-2"/>
        </w:rPr>
        <w:t xml:space="preserve"> </w:t>
      </w:r>
      <w:r>
        <w:t>to</w:t>
      </w:r>
      <w:r>
        <w:rPr>
          <w:spacing w:val="-2"/>
        </w:rPr>
        <w:t xml:space="preserve"> </w:t>
      </w:r>
      <w:r>
        <w:t>sign</w:t>
      </w:r>
      <w:r>
        <w:rPr>
          <w:spacing w:val="-2"/>
        </w:rPr>
        <w:t xml:space="preserve"> </w:t>
      </w:r>
      <w:r>
        <w:t>savings,</w:t>
      </w:r>
      <w:r>
        <w:rPr>
          <w:spacing w:val="-2"/>
        </w:rPr>
        <w:t xml:space="preserve"> </w:t>
      </w:r>
      <w:r>
        <w:t>CD’s,</w:t>
      </w:r>
      <w:r>
        <w:rPr>
          <w:spacing w:val="-2"/>
        </w:rPr>
        <w:t xml:space="preserve"> </w:t>
      </w:r>
      <w:r>
        <w:t>and</w:t>
      </w:r>
      <w:r>
        <w:rPr>
          <w:spacing w:val="-2"/>
        </w:rPr>
        <w:t xml:space="preserve"> </w:t>
      </w:r>
      <w:r>
        <w:t>all</w:t>
      </w:r>
      <w:r>
        <w:rPr>
          <w:spacing w:val="-3"/>
        </w:rPr>
        <w:t xml:space="preserve"> </w:t>
      </w:r>
      <w:r>
        <w:t>other</w:t>
      </w:r>
      <w:r>
        <w:rPr>
          <w:spacing w:val="-5"/>
        </w:rPr>
        <w:t xml:space="preserve"> </w:t>
      </w:r>
      <w:r>
        <w:t>pertinent</w:t>
      </w:r>
      <w:r>
        <w:rPr>
          <w:spacing w:val="-3"/>
        </w:rPr>
        <w:t xml:space="preserve"> </w:t>
      </w:r>
      <w:r>
        <w:t>financial</w:t>
      </w:r>
      <w:r>
        <w:rPr>
          <w:spacing w:val="-6"/>
        </w:rPr>
        <w:t xml:space="preserve"> </w:t>
      </w:r>
      <w:r>
        <w:t>records.</w:t>
      </w:r>
      <w:r>
        <w:rPr>
          <w:spacing w:val="40"/>
        </w:rPr>
        <w:t xml:space="preserve"> </w:t>
      </w:r>
      <w:r>
        <w:t>All</w:t>
      </w:r>
      <w:r>
        <w:rPr>
          <w:spacing w:val="-3"/>
        </w:rPr>
        <w:t xml:space="preserve"> </w:t>
      </w:r>
      <w:r>
        <w:t>SWCD</w:t>
      </w:r>
      <w:r>
        <w:rPr>
          <w:spacing w:val="-3"/>
        </w:rPr>
        <w:t xml:space="preserve"> </w:t>
      </w:r>
      <w:r>
        <w:t>staff</w:t>
      </w:r>
      <w:r>
        <w:rPr>
          <w:spacing w:val="-2"/>
        </w:rPr>
        <w:t xml:space="preserve"> </w:t>
      </w:r>
      <w:r>
        <w:t xml:space="preserve">are authorized to sign </w:t>
      </w:r>
      <w:proofErr w:type="gramStart"/>
      <w:r>
        <w:t>checks</w:t>
      </w:r>
      <w:proofErr w:type="gramEnd"/>
      <w:r>
        <w:t xml:space="preserve"> and all staff and district supervisors are authorized to use credit </w:t>
      </w:r>
      <w:proofErr w:type="gramStart"/>
      <w:r>
        <w:t>card</w:t>
      </w:r>
      <w:proofErr w:type="gramEnd"/>
      <w:r>
        <w:t>.</w:t>
      </w:r>
    </w:p>
    <w:p w14:paraId="35A12AC7" w14:textId="77777777" w:rsidR="00172916" w:rsidRDefault="00D02FBE">
      <w:pPr>
        <w:pStyle w:val="BodyText"/>
        <w:spacing w:before="229"/>
        <w:ind w:left="120" w:right="379"/>
        <w:jc w:val="both"/>
      </w:pPr>
      <w:r>
        <w:rPr>
          <w:b/>
          <w:u w:val="single"/>
        </w:rPr>
        <w:t>Employee</w:t>
      </w:r>
      <w:r>
        <w:rPr>
          <w:b/>
          <w:spacing w:val="-1"/>
          <w:u w:val="single"/>
        </w:rPr>
        <w:t xml:space="preserve"> </w:t>
      </w:r>
      <w:r>
        <w:rPr>
          <w:b/>
          <w:u w:val="single"/>
        </w:rPr>
        <w:t>Credit Cards</w:t>
      </w:r>
      <w:proofErr w:type="gramStart"/>
      <w:r>
        <w:rPr>
          <w:b/>
          <w:u w:val="single"/>
        </w:rPr>
        <w:t xml:space="preserve">: </w:t>
      </w:r>
      <w:r>
        <w:rPr>
          <w:b/>
          <w:spacing w:val="-1"/>
        </w:rPr>
        <w:t xml:space="preserve"> </w:t>
      </w:r>
      <w:r>
        <w:t>On</w:t>
      </w:r>
      <w:proofErr w:type="gramEnd"/>
      <w:r>
        <w:t xml:space="preserve"> November</w:t>
      </w:r>
      <w:r>
        <w:rPr>
          <w:spacing w:val="-3"/>
        </w:rPr>
        <w:t xml:space="preserve"> </w:t>
      </w:r>
      <w:r>
        <w:t>10,</w:t>
      </w:r>
      <w:r>
        <w:rPr>
          <w:spacing w:val="-3"/>
        </w:rPr>
        <w:t xml:space="preserve"> </w:t>
      </w:r>
      <w:proofErr w:type="gramStart"/>
      <w:r>
        <w:t>2016</w:t>
      </w:r>
      <w:proofErr w:type="gramEnd"/>
      <w:r>
        <w:t xml:space="preserve"> Calvin Spronk made</w:t>
      </w:r>
      <w:r>
        <w:rPr>
          <w:spacing w:val="-1"/>
        </w:rPr>
        <w:t xml:space="preserve"> </w:t>
      </w:r>
      <w:r>
        <w:t>a</w:t>
      </w:r>
      <w:r>
        <w:rPr>
          <w:spacing w:val="-3"/>
        </w:rPr>
        <w:t xml:space="preserve"> </w:t>
      </w:r>
      <w:r>
        <w:t>motion</w:t>
      </w:r>
      <w:r>
        <w:rPr>
          <w:spacing w:val="-2"/>
        </w:rPr>
        <w:t xml:space="preserve"> </w:t>
      </w:r>
      <w:r>
        <w:t>to allow</w:t>
      </w:r>
      <w:r>
        <w:rPr>
          <w:spacing w:val="-3"/>
        </w:rPr>
        <w:t xml:space="preserve"> </w:t>
      </w:r>
      <w:r>
        <w:t>all</w:t>
      </w:r>
      <w:r>
        <w:rPr>
          <w:spacing w:val="-1"/>
        </w:rPr>
        <w:t xml:space="preserve"> </w:t>
      </w:r>
      <w:r>
        <w:t>SWCD</w:t>
      </w:r>
      <w:r>
        <w:rPr>
          <w:spacing w:val="-1"/>
        </w:rPr>
        <w:t xml:space="preserve"> </w:t>
      </w:r>
      <w:r>
        <w:t>staff to have</w:t>
      </w:r>
      <w:r>
        <w:rPr>
          <w:spacing w:val="-1"/>
        </w:rPr>
        <w:t xml:space="preserve"> </w:t>
      </w:r>
      <w:r>
        <w:t>a</w:t>
      </w:r>
      <w:r>
        <w:rPr>
          <w:spacing w:val="-1"/>
        </w:rPr>
        <w:t xml:space="preserve"> </w:t>
      </w:r>
      <w:r>
        <w:t>credit card</w:t>
      </w:r>
      <w:r>
        <w:rPr>
          <w:spacing w:val="-2"/>
        </w:rPr>
        <w:t xml:space="preserve"> </w:t>
      </w:r>
      <w:r>
        <w:t>with</w:t>
      </w:r>
      <w:r>
        <w:rPr>
          <w:spacing w:val="-2"/>
        </w:rPr>
        <w:t xml:space="preserve"> </w:t>
      </w:r>
      <w:r>
        <w:t>a</w:t>
      </w:r>
      <w:r>
        <w:rPr>
          <w:spacing w:val="-3"/>
        </w:rPr>
        <w:t xml:space="preserve"> </w:t>
      </w:r>
      <w:r>
        <w:t>limit</w:t>
      </w:r>
      <w:r>
        <w:rPr>
          <w:spacing w:val="-3"/>
        </w:rPr>
        <w:t xml:space="preserve"> </w:t>
      </w:r>
      <w:r>
        <w:t>of</w:t>
      </w:r>
      <w:r>
        <w:rPr>
          <w:spacing w:val="-4"/>
        </w:rPr>
        <w:t xml:space="preserve"> </w:t>
      </w:r>
      <w:r>
        <w:t>$1500</w:t>
      </w:r>
      <w:r>
        <w:rPr>
          <w:spacing w:val="-2"/>
        </w:rPr>
        <w:t xml:space="preserve"> </w:t>
      </w:r>
      <w:r>
        <w:t>each</w:t>
      </w:r>
      <w:r>
        <w:rPr>
          <w:spacing w:val="-2"/>
        </w:rPr>
        <w:t xml:space="preserve"> </w:t>
      </w:r>
      <w:r>
        <w:t>and</w:t>
      </w:r>
      <w:r>
        <w:rPr>
          <w:spacing w:val="-2"/>
        </w:rPr>
        <w:t xml:space="preserve"> </w:t>
      </w:r>
      <w:r>
        <w:t>to</w:t>
      </w:r>
      <w:r>
        <w:rPr>
          <w:spacing w:val="-2"/>
        </w:rPr>
        <w:t xml:space="preserve"> </w:t>
      </w:r>
      <w:r>
        <w:t>cancel</w:t>
      </w:r>
      <w:r>
        <w:rPr>
          <w:spacing w:val="-3"/>
        </w:rPr>
        <w:t xml:space="preserve"> </w:t>
      </w:r>
      <w:r>
        <w:t>the</w:t>
      </w:r>
      <w:r>
        <w:rPr>
          <w:spacing w:val="-3"/>
        </w:rPr>
        <w:t xml:space="preserve"> </w:t>
      </w:r>
      <w:r>
        <w:t>SWCD</w:t>
      </w:r>
      <w:r>
        <w:rPr>
          <w:spacing w:val="-3"/>
        </w:rPr>
        <w:t xml:space="preserve"> </w:t>
      </w:r>
      <w:r>
        <w:t>Generic</w:t>
      </w:r>
      <w:r>
        <w:rPr>
          <w:spacing w:val="-3"/>
        </w:rPr>
        <w:t xml:space="preserve"> </w:t>
      </w:r>
      <w:r>
        <w:t>Card.</w:t>
      </w:r>
      <w:r>
        <w:rPr>
          <w:spacing w:val="-2"/>
        </w:rPr>
        <w:t xml:space="preserve"> </w:t>
      </w:r>
      <w:r>
        <w:t>Anna</w:t>
      </w:r>
      <w:r>
        <w:rPr>
          <w:spacing w:val="-4"/>
        </w:rPr>
        <w:t xml:space="preserve"> </w:t>
      </w:r>
      <w:r>
        <w:t>Mae</w:t>
      </w:r>
      <w:r>
        <w:rPr>
          <w:spacing w:val="-3"/>
        </w:rPr>
        <w:t xml:space="preserve"> </w:t>
      </w:r>
      <w:r>
        <w:t>Fritz</w:t>
      </w:r>
      <w:r>
        <w:rPr>
          <w:spacing w:val="-3"/>
        </w:rPr>
        <w:t xml:space="preserve"> </w:t>
      </w:r>
      <w:r>
        <w:t>seconded</w:t>
      </w:r>
      <w:r>
        <w:rPr>
          <w:spacing w:val="-4"/>
        </w:rPr>
        <w:t xml:space="preserve"> </w:t>
      </w:r>
      <w:r>
        <w:t>the</w:t>
      </w:r>
      <w:r>
        <w:rPr>
          <w:spacing w:val="-3"/>
        </w:rPr>
        <w:t xml:space="preserve"> </w:t>
      </w:r>
      <w:r>
        <w:t>motion.</w:t>
      </w:r>
      <w:r>
        <w:rPr>
          <w:spacing w:val="-2"/>
        </w:rPr>
        <w:t xml:space="preserve"> </w:t>
      </w:r>
      <w:r>
        <w:t>Affirmative: all. Oppose: none. Motion carried.</w:t>
      </w:r>
    </w:p>
    <w:p w14:paraId="02F2DE1A" w14:textId="77777777" w:rsidR="00172916" w:rsidRDefault="00172916">
      <w:pPr>
        <w:pStyle w:val="BodyText"/>
        <w:spacing w:before="4"/>
      </w:pPr>
    </w:p>
    <w:p w14:paraId="3A3F472A" w14:textId="77777777" w:rsidR="00172916" w:rsidRDefault="00D02FBE">
      <w:pPr>
        <w:pStyle w:val="BodyText"/>
        <w:spacing w:before="1" w:line="249" w:lineRule="auto"/>
        <w:ind w:left="120" w:right="273"/>
        <w:jc w:val="both"/>
      </w:pPr>
      <w:r>
        <w:rPr>
          <w:b/>
          <w:u w:val="single"/>
        </w:rPr>
        <w:t>Accounting:</w:t>
      </w:r>
      <w:r>
        <w:rPr>
          <w:b/>
          <w:spacing w:val="40"/>
        </w:rPr>
        <w:t xml:space="preserve"> </w:t>
      </w:r>
      <w:proofErr w:type="spellStart"/>
      <w:r>
        <w:t>Meulebroeck</w:t>
      </w:r>
      <w:proofErr w:type="spellEnd"/>
      <w:r>
        <w:t>,</w:t>
      </w:r>
      <w:r>
        <w:rPr>
          <w:spacing w:val="-2"/>
        </w:rPr>
        <w:t xml:space="preserve"> </w:t>
      </w:r>
      <w:r>
        <w:t>Taubert</w:t>
      </w:r>
      <w:r>
        <w:rPr>
          <w:spacing w:val="-3"/>
        </w:rPr>
        <w:t xml:space="preserve"> </w:t>
      </w:r>
      <w:r>
        <w:t>&amp;</w:t>
      </w:r>
      <w:r>
        <w:rPr>
          <w:spacing w:val="-2"/>
        </w:rPr>
        <w:t xml:space="preserve"> </w:t>
      </w:r>
      <w:r>
        <w:t>Co</w:t>
      </w:r>
      <w:r>
        <w:rPr>
          <w:spacing w:val="-2"/>
        </w:rPr>
        <w:t xml:space="preserve"> </w:t>
      </w:r>
      <w:r>
        <w:t>shall</w:t>
      </w:r>
      <w:r>
        <w:rPr>
          <w:spacing w:val="-3"/>
        </w:rPr>
        <w:t xml:space="preserve"> </w:t>
      </w:r>
      <w:r>
        <w:t>be</w:t>
      </w:r>
      <w:r>
        <w:rPr>
          <w:spacing w:val="-3"/>
        </w:rPr>
        <w:t xml:space="preserve"> </w:t>
      </w:r>
      <w:r>
        <w:t>the</w:t>
      </w:r>
      <w:r>
        <w:rPr>
          <w:spacing w:val="-3"/>
        </w:rPr>
        <w:t xml:space="preserve"> </w:t>
      </w:r>
      <w:r>
        <w:t>SWCD’s</w:t>
      </w:r>
      <w:r>
        <w:rPr>
          <w:spacing w:val="-4"/>
        </w:rPr>
        <w:t xml:space="preserve"> </w:t>
      </w:r>
      <w:r>
        <w:t>designated</w:t>
      </w:r>
      <w:r>
        <w:rPr>
          <w:spacing w:val="-2"/>
        </w:rPr>
        <w:t xml:space="preserve"> </w:t>
      </w:r>
      <w:r>
        <w:t>accountant</w:t>
      </w:r>
      <w:r>
        <w:rPr>
          <w:spacing w:val="-3"/>
        </w:rPr>
        <w:t xml:space="preserve"> </w:t>
      </w:r>
      <w:r>
        <w:t>to</w:t>
      </w:r>
      <w:r>
        <w:rPr>
          <w:spacing w:val="-4"/>
        </w:rPr>
        <w:t xml:space="preserve"> </w:t>
      </w:r>
      <w:r>
        <w:t>perform</w:t>
      </w:r>
      <w:r>
        <w:rPr>
          <w:spacing w:val="-2"/>
        </w:rPr>
        <w:t xml:space="preserve"> </w:t>
      </w:r>
      <w:r>
        <w:t>required</w:t>
      </w:r>
      <w:r>
        <w:rPr>
          <w:spacing w:val="-4"/>
        </w:rPr>
        <w:t xml:space="preserve"> </w:t>
      </w:r>
      <w:r>
        <w:t>financial</w:t>
      </w:r>
      <w:r>
        <w:rPr>
          <w:spacing w:val="-3"/>
        </w:rPr>
        <w:t xml:space="preserve"> </w:t>
      </w:r>
      <w:r>
        <w:t>audit’s which</w:t>
      </w:r>
      <w:r>
        <w:rPr>
          <w:spacing w:val="-1"/>
        </w:rPr>
        <w:t xml:space="preserve"> </w:t>
      </w:r>
      <w:r>
        <w:t>is</w:t>
      </w:r>
      <w:r>
        <w:rPr>
          <w:spacing w:val="-3"/>
        </w:rPr>
        <w:t xml:space="preserve"> </w:t>
      </w:r>
      <w:r>
        <w:t>due</w:t>
      </w:r>
      <w:r>
        <w:rPr>
          <w:spacing w:val="-2"/>
        </w:rPr>
        <w:t xml:space="preserve"> </w:t>
      </w:r>
      <w:r>
        <w:t>December</w:t>
      </w:r>
      <w:r>
        <w:rPr>
          <w:spacing w:val="-1"/>
        </w:rPr>
        <w:t xml:space="preserve"> </w:t>
      </w:r>
      <w:r>
        <w:t>31</w:t>
      </w:r>
      <w:r>
        <w:rPr>
          <w:vertAlign w:val="superscript"/>
        </w:rPr>
        <w:t>st</w:t>
      </w:r>
      <w:r>
        <w:rPr>
          <w:spacing w:val="-5"/>
        </w:rPr>
        <w:t xml:space="preserve"> </w:t>
      </w:r>
      <w:r>
        <w:t>of</w:t>
      </w:r>
      <w:r>
        <w:rPr>
          <w:spacing w:val="-4"/>
        </w:rPr>
        <w:t xml:space="preserve"> </w:t>
      </w:r>
      <w:r>
        <w:t>each</w:t>
      </w:r>
      <w:r>
        <w:rPr>
          <w:spacing w:val="-1"/>
        </w:rPr>
        <w:t xml:space="preserve"> </w:t>
      </w:r>
      <w:r>
        <w:t>year.</w:t>
      </w:r>
      <w:r>
        <w:rPr>
          <w:spacing w:val="-4"/>
        </w:rPr>
        <w:t xml:space="preserve"> </w:t>
      </w:r>
      <w:r>
        <w:t>Kinner</w:t>
      </w:r>
      <w:r>
        <w:rPr>
          <w:spacing w:val="-1"/>
        </w:rPr>
        <w:t xml:space="preserve"> </w:t>
      </w:r>
      <w:r>
        <w:t>and</w:t>
      </w:r>
      <w:r>
        <w:rPr>
          <w:spacing w:val="-1"/>
        </w:rPr>
        <w:t xml:space="preserve"> </w:t>
      </w:r>
      <w:r>
        <w:t>Company</w:t>
      </w:r>
      <w:r>
        <w:rPr>
          <w:spacing w:val="-1"/>
        </w:rPr>
        <w:t xml:space="preserve"> </w:t>
      </w:r>
      <w:r>
        <w:t>will</w:t>
      </w:r>
      <w:r>
        <w:rPr>
          <w:spacing w:val="-2"/>
        </w:rPr>
        <w:t xml:space="preserve"> </w:t>
      </w:r>
      <w:r>
        <w:t>be</w:t>
      </w:r>
      <w:r>
        <w:rPr>
          <w:spacing w:val="-2"/>
        </w:rPr>
        <w:t xml:space="preserve"> </w:t>
      </w:r>
      <w:r>
        <w:t>the</w:t>
      </w:r>
      <w:r>
        <w:rPr>
          <w:spacing w:val="-4"/>
        </w:rPr>
        <w:t xml:space="preserve"> </w:t>
      </w:r>
      <w:r>
        <w:t>designated</w:t>
      </w:r>
      <w:r>
        <w:rPr>
          <w:spacing w:val="-1"/>
        </w:rPr>
        <w:t xml:space="preserve"> </w:t>
      </w:r>
      <w:r>
        <w:t>accountant</w:t>
      </w:r>
      <w:r>
        <w:rPr>
          <w:spacing w:val="-2"/>
        </w:rPr>
        <w:t xml:space="preserve"> </w:t>
      </w:r>
      <w:r>
        <w:t>to</w:t>
      </w:r>
      <w:r>
        <w:rPr>
          <w:spacing w:val="-1"/>
        </w:rPr>
        <w:t xml:space="preserve"> </w:t>
      </w:r>
      <w:r>
        <w:t>assist</w:t>
      </w:r>
      <w:r>
        <w:rPr>
          <w:spacing w:val="-2"/>
        </w:rPr>
        <w:t xml:space="preserve"> </w:t>
      </w:r>
      <w:r>
        <w:t>and</w:t>
      </w:r>
      <w:r>
        <w:rPr>
          <w:spacing w:val="-1"/>
        </w:rPr>
        <w:t xml:space="preserve"> </w:t>
      </w:r>
      <w:r>
        <w:t>oversee</w:t>
      </w:r>
      <w:r>
        <w:rPr>
          <w:spacing w:val="-2"/>
        </w:rPr>
        <w:t xml:space="preserve"> </w:t>
      </w:r>
      <w:r>
        <w:t>bank reconciliations and taxes.</w:t>
      </w:r>
    </w:p>
    <w:p w14:paraId="2899E72F" w14:textId="77777777" w:rsidR="00172916" w:rsidRDefault="00172916">
      <w:pPr>
        <w:pStyle w:val="BodyText"/>
        <w:spacing w:before="12"/>
      </w:pPr>
    </w:p>
    <w:p w14:paraId="3346C726" w14:textId="77777777" w:rsidR="00172916" w:rsidRDefault="00D02FBE">
      <w:pPr>
        <w:ind w:left="120"/>
        <w:jc w:val="both"/>
        <w:rPr>
          <w:sz w:val="20"/>
        </w:rPr>
      </w:pPr>
      <w:r>
        <w:rPr>
          <w:b/>
          <w:sz w:val="20"/>
          <w:u w:val="single"/>
        </w:rPr>
        <w:t>Mileage</w:t>
      </w:r>
      <w:r>
        <w:rPr>
          <w:b/>
          <w:spacing w:val="-5"/>
          <w:sz w:val="20"/>
          <w:u w:val="single"/>
        </w:rPr>
        <w:t xml:space="preserve"> </w:t>
      </w:r>
      <w:r>
        <w:rPr>
          <w:b/>
          <w:sz w:val="20"/>
          <w:u w:val="single"/>
        </w:rPr>
        <w:t>Rate:</w:t>
      </w:r>
      <w:r>
        <w:rPr>
          <w:b/>
          <w:spacing w:val="41"/>
          <w:sz w:val="20"/>
        </w:rPr>
        <w:t xml:space="preserve"> </w:t>
      </w:r>
      <w:r>
        <w:rPr>
          <w:sz w:val="20"/>
        </w:rPr>
        <w:t>The</w:t>
      </w:r>
      <w:r>
        <w:rPr>
          <w:spacing w:val="-5"/>
          <w:sz w:val="20"/>
        </w:rPr>
        <w:t xml:space="preserve"> </w:t>
      </w:r>
      <w:r>
        <w:rPr>
          <w:sz w:val="20"/>
        </w:rPr>
        <w:t>SWCD</w:t>
      </w:r>
      <w:r>
        <w:rPr>
          <w:spacing w:val="-5"/>
          <w:sz w:val="20"/>
        </w:rPr>
        <w:t xml:space="preserve"> </w:t>
      </w:r>
      <w:r>
        <w:rPr>
          <w:sz w:val="20"/>
        </w:rPr>
        <w:t>will</w:t>
      </w:r>
      <w:r>
        <w:rPr>
          <w:spacing w:val="-5"/>
          <w:sz w:val="20"/>
        </w:rPr>
        <w:t xml:space="preserve"> </w:t>
      </w:r>
      <w:r>
        <w:rPr>
          <w:sz w:val="20"/>
        </w:rPr>
        <w:t>utilize</w:t>
      </w:r>
      <w:r>
        <w:rPr>
          <w:spacing w:val="-5"/>
          <w:sz w:val="20"/>
        </w:rPr>
        <w:t xml:space="preserve"> </w:t>
      </w:r>
      <w:r>
        <w:rPr>
          <w:sz w:val="20"/>
        </w:rPr>
        <w:t>the</w:t>
      </w:r>
      <w:r>
        <w:rPr>
          <w:spacing w:val="-5"/>
          <w:sz w:val="20"/>
        </w:rPr>
        <w:t xml:space="preserve"> </w:t>
      </w:r>
      <w:r>
        <w:rPr>
          <w:sz w:val="20"/>
        </w:rPr>
        <w:t>Federal</w:t>
      </w:r>
      <w:r>
        <w:rPr>
          <w:spacing w:val="-5"/>
          <w:sz w:val="20"/>
        </w:rPr>
        <w:t xml:space="preserve"> </w:t>
      </w:r>
      <w:r>
        <w:rPr>
          <w:sz w:val="20"/>
        </w:rPr>
        <w:t>IRS</w:t>
      </w:r>
      <w:r>
        <w:rPr>
          <w:spacing w:val="-5"/>
          <w:sz w:val="20"/>
        </w:rPr>
        <w:t xml:space="preserve"> </w:t>
      </w:r>
      <w:r>
        <w:rPr>
          <w:sz w:val="20"/>
        </w:rPr>
        <w:t>mileage</w:t>
      </w:r>
      <w:r>
        <w:rPr>
          <w:spacing w:val="-5"/>
          <w:sz w:val="20"/>
        </w:rPr>
        <w:t xml:space="preserve"> </w:t>
      </w:r>
      <w:r>
        <w:rPr>
          <w:spacing w:val="-2"/>
          <w:sz w:val="20"/>
        </w:rPr>
        <w:t>rate.</w:t>
      </w:r>
    </w:p>
    <w:p w14:paraId="3D52C4D0" w14:textId="77777777" w:rsidR="00172916" w:rsidRDefault="00172916">
      <w:pPr>
        <w:pStyle w:val="BodyText"/>
        <w:spacing w:before="20"/>
      </w:pPr>
    </w:p>
    <w:p w14:paraId="2B552865" w14:textId="77777777" w:rsidR="00172916" w:rsidRDefault="00D02FBE">
      <w:pPr>
        <w:pStyle w:val="BodyText"/>
        <w:spacing w:line="249" w:lineRule="auto"/>
        <w:ind w:left="120" w:right="505"/>
      </w:pPr>
      <w:r>
        <w:rPr>
          <w:b/>
          <w:u w:val="single"/>
        </w:rPr>
        <w:t>Meal</w:t>
      </w:r>
      <w:r>
        <w:rPr>
          <w:b/>
          <w:spacing w:val="-3"/>
          <w:u w:val="single"/>
        </w:rPr>
        <w:t xml:space="preserve"> </w:t>
      </w:r>
      <w:r>
        <w:rPr>
          <w:b/>
          <w:u w:val="single"/>
        </w:rPr>
        <w:t>Allowance:</w:t>
      </w:r>
      <w:r>
        <w:rPr>
          <w:b/>
          <w:spacing w:val="-2"/>
        </w:rPr>
        <w:t xml:space="preserve"> </w:t>
      </w:r>
      <w:r>
        <w:t>The</w:t>
      </w:r>
      <w:r>
        <w:rPr>
          <w:spacing w:val="-3"/>
        </w:rPr>
        <w:t xml:space="preserve"> </w:t>
      </w:r>
      <w:r>
        <w:t>SWCD</w:t>
      </w:r>
      <w:r>
        <w:rPr>
          <w:spacing w:val="-1"/>
        </w:rPr>
        <w:t xml:space="preserve"> </w:t>
      </w:r>
      <w:r>
        <w:t>allows</w:t>
      </w:r>
      <w:r>
        <w:rPr>
          <w:spacing w:val="-4"/>
        </w:rPr>
        <w:t xml:space="preserve"> </w:t>
      </w:r>
      <w:r>
        <w:t>up</w:t>
      </w:r>
      <w:r>
        <w:rPr>
          <w:spacing w:val="-2"/>
        </w:rPr>
        <w:t xml:space="preserve"> </w:t>
      </w:r>
      <w:r>
        <w:t>to</w:t>
      </w:r>
      <w:r>
        <w:rPr>
          <w:spacing w:val="-2"/>
        </w:rPr>
        <w:t xml:space="preserve"> </w:t>
      </w:r>
      <w:r>
        <w:t>$50</w:t>
      </w:r>
      <w:r>
        <w:rPr>
          <w:spacing w:val="-2"/>
        </w:rPr>
        <w:t xml:space="preserve"> </w:t>
      </w:r>
      <w:r>
        <w:t>per</w:t>
      </w:r>
      <w:r>
        <w:rPr>
          <w:spacing w:val="-2"/>
        </w:rPr>
        <w:t xml:space="preserve"> </w:t>
      </w:r>
      <w:r>
        <w:t>day</w:t>
      </w:r>
      <w:r>
        <w:rPr>
          <w:spacing w:val="-4"/>
        </w:rPr>
        <w:t xml:space="preserve"> </w:t>
      </w:r>
      <w:r>
        <w:t>meal</w:t>
      </w:r>
      <w:r>
        <w:rPr>
          <w:spacing w:val="-3"/>
        </w:rPr>
        <w:t xml:space="preserve"> </w:t>
      </w:r>
      <w:r>
        <w:t>allowance</w:t>
      </w:r>
      <w:r>
        <w:rPr>
          <w:spacing w:val="-3"/>
        </w:rPr>
        <w:t xml:space="preserve"> </w:t>
      </w:r>
      <w:r>
        <w:t>to</w:t>
      </w:r>
      <w:r>
        <w:rPr>
          <w:spacing w:val="-2"/>
        </w:rPr>
        <w:t xml:space="preserve"> </w:t>
      </w:r>
      <w:r>
        <w:t>cover</w:t>
      </w:r>
      <w:r>
        <w:rPr>
          <w:spacing w:val="-2"/>
        </w:rPr>
        <w:t xml:space="preserve"> </w:t>
      </w:r>
      <w:r>
        <w:t>meals,</w:t>
      </w:r>
      <w:r>
        <w:rPr>
          <w:spacing w:val="-2"/>
        </w:rPr>
        <w:t xml:space="preserve"> </w:t>
      </w:r>
      <w:r>
        <w:t>tax</w:t>
      </w:r>
      <w:r>
        <w:rPr>
          <w:spacing w:val="-2"/>
        </w:rPr>
        <w:t xml:space="preserve"> </w:t>
      </w:r>
      <w:r>
        <w:t>and</w:t>
      </w:r>
      <w:r>
        <w:rPr>
          <w:spacing w:val="-4"/>
        </w:rPr>
        <w:t xml:space="preserve"> </w:t>
      </w:r>
      <w:r>
        <w:t>delivery</w:t>
      </w:r>
      <w:r>
        <w:rPr>
          <w:spacing w:val="-4"/>
        </w:rPr>
        <w:t xml:space="preserve"> </w:t>
      </w:r>
      <w:r>
        <w:t>fees.</w:t>
      </w:r>
      <w:r>
        <w:rPr>
          <w:spacing w:val="40"/>
        </w:rPr>
        <w:t xml:space="preserve"> </w:t>
      </w:r>
      <w:r>
        <w:t>A</w:t>
      </w:r>
      <w:r>
        <w:rPr>
          <w:spacing w:val="-3"/>
        </w:rPr>
        <w:t xml:space="preserve"> </w:t>
      </w:r>
      <w:r>
        <w:t>max gratuity of up to 20% may be added to the cost of each meal.</w:t>
      </w:r>
    </w:p>
    <w:p w14:paraId="7CFB7372" w14:textId="77777777" w:rsidR="00172916" w:rsidRDefault="00172916">
      <w:pPr>
        <w:spacing w:line="249" w:lineRule="auto"/>
        <w:sectPr w:rsidR="00172916">
          <w:headerReference w:type="default" r:id="rId7"/>
          <w:footerReference w:type="default" r:id="rId8"/>
          <w:pgSz w:w="12240" w:h="15840"/>
          <w:pgMar w:top="2220" w:right="960" w:bottom="1160" w:left="960" w:header="1006" w:footer="969" w:gutter="0"/>
          <w:pgNumType w:start="1"/>
          <w:cols w:space="720"/>
        </w:sectPr>
      </w:pPr>
    </w:p>
    <w:p w14:paraId="5588C490" w14:textId="77777777" w:rsidR="00172916" w:rsidRDefault="00172916">
      <w:pPr>
        <w:pStyle w:val="BodyText"/>
        <w:spacing w:before="2"/>
      </w:pPr>
    </w:p>
    <w:p w14:paraId="7AE9B4BB" w14:textId="77777777" w:rsidR="00172916" w:rsidRDefault="00D02FBE">
      <w:pPr>
        <w:pStyle w:val="Heading4"/>
        <w:spacing w:before="0" w:line="229" w:lineRule="exact"/>
        <w:rPr>
          <w:u w:val="none"/>
        </w:rPr>
      </w:pPr>
      <w:r>
        <w:t>Conservation</w:t>
      </w:r>
      <w:r>
        <w:rPr>
          <w:spacing w:val="-9"/>
        </w:rPr>
        <w:t xml:space="preserve"> </w:t>
      </w:r>
      <w:r>
        <w:t>Reserve</w:t>
      </w:r>
      <w:r>
        <w:rPr>
          <w:spacing w:val="-9"/>
        </w:rPr>
        <w:t xml:space="preserve"> </w:t>
      </w:r>
      <w:r>
        <w:rPr>
          <w:spacing w:val="-2"/>
        </w:rPr>
        <w:t>program:</w:t>
      </w:r>
    </w:p>
    <w:p w14:paraId="72C763C4" w14:textId="77777777" w:rsidR="00172916" w:rsidRDefault="00D02FBE">
      <w:pPr>
        <w:pStyle w:val="BodyText"/>
        <w:ind w:left="120" w:right="505"/>
      </w:pPr>
      <w:r>
        <w:t>All</w:t>
      </w:r>
      <w:r>
        <w:rPr>
          <w:spacing w:val="-3"/>
        </w:rPr>
        <w:t xml:space="preserve"> </w:t>
      </w:r>
      <w:r>
        <w:t>SWCD</w:t>
      </w:r>
      <w:r>
        <w:rPr>
          <w:spacing w:val="-3"/>
        </w:rPr>
        <w:t xml:space="preserve"> </w:t>
      </w:r>
      <w:r>
        <w:t>Staff</w:t>
      </w:r>
      <w:r>
        <w:rPr>
          <w:spacing w:val="-2"/>
        </w:rPr>
        <w:t xml:space="preserve"> </w:t>
      </w:r>
      <w:r>
        <w:t>are</w:t>
      </w:r>
      <w:r>
        <w:rPr>
          <w:spacing w:val="-3"/>
        </w:rPr>
        <w:t xml:space="preserve"> </w:t>
      </w:r>
      <w:r>
        <w:t>hereby</w:t>
      </w:r>
      <w:r>
        <w:rPr>
          <w:spacing w:val="-2"/>
        </w:rPr>
        <w:t xml:space="preserve"> </w:t>
      </w:r>
      <w:r>
        <w:t>authorized</w:t>
      </w:r>
      <w:r>
        <w:rPr>
          <w:spacing w:val="-2"/>
        </w:rPr>
        <w:t xml:space="preserve"> </w:t>
      </w:r>
      <w:r>
        <w:t>to</w:t>
      </w:r>
      <w:r>
        <w:rPr>
          <w:spacing w:val="-2"/>
        </w:rPr>
        <w:t xml:space="preserve"> </w:t>
      </w:r>
      <w:r>
        <w:t>sign</w:t>
      </w:r>
      <w:r>
        <w:rPr>
          <w:spacing w:val="-2"/>
        </w:rPr>
        <w:t xml:space="preserve"> </w:t>
      </w:r>
      <w:r>
        <w:t>the</w:t>
      </w:r>
      <w:r>
        <w:rPr>
          <w:spacing w:val="-3"/>
        </w:rPr>
        <w:t xml:space="preserve"> </w:t>
      </w:r>
      <w:r>
        <w:t>Conservation</w:t>
      </w:r>
      <w:r>
        <w:rPr>
          <w:spacing w:val="-2"/>
        </w:rPr>
        <w:t xml:space="preserve"> </w:t>
      </w:r>
      <w:r>
        <w:t>Reserve</w:t>
      </w:r>
      <w:r>
        <w:rPr>
          <w:spacing w:val="-3"/>
        </w:rPr>
        <w:t xml:space="preserve"> </w:t>
      </w:r>
      <w:r>
        <w:t>Program</w:t>
      </w:r>
      <w:r>
        <w:rPr>
          <w:spacing w:val="-2"/>
        </w:rPr>
        <w:t xml:space="preserve"> </w:t>
      </w:r>
      <w:r>
        <w:t>Conservation</w:t>
      </w:r>
      <w:r>
        <w:rPr>
          <w:spacing w:val="-2"/>
        </w:rPr>
        <w:t xml:space="preserve"> </w:t>
      </w:r>
      <w:r>
        <w:t>Plans</w:t>
      </w:r>
      <w:r>
        <w:rPr>
          <w:spacing w:val="-4"/>
        </w:rPr>
        <w:t xml:space="preserve"> </w:t>
      </w:r>
      <w:r>
        <w:t>on</w:t>
      </w:r>
      <w:r>
        <w:rPr>
          <w:spacing w:val="-2"/>
        </w:rPr>
        <w:t xml:space="preserve"> </w:t>
      </w:r>
      <w:r>
        <w:t>behalf</w:t>
      </w:r>
      <w:r>
        <w:rPr>
          <w:spacing w:val="-2"/>
        </w:rPr>
        <w:t xml:space="preserve"> </w:t>
      </w:r>
      <w:r>
        <w:t>of</w:t>
      </w:r>
      <w:r>
        <w:rPr>
          <w:spacing w:val="-5"/>
        </w:rPr>
        <w:t xml:space="preserve"> </w:t>
      </w:r>
      <w:r>
        <w:t>the Pipestone SWCD Board.</w:t>
      </w:r>
    </w:p>
    <w:p w14:paraId="664B3D87" w14:textId="77777777" w:rsidR="00172916" w:rsidRDefault="00172916">
      <w:pPr>
        <w:pStyle w:val="BodyText"/>
        <w:spacing w:before="5"/>
      </w:pPr>
    </w:p>
    <w:p w14:paraId="6F845076" w14:textId="77777777" w:rsidR="00172916" w:rsidRDefault="00D02FBE">
      <w:pPr>
        <w:pStyle w:val="BodyText"/>
        <w:spacing w:line="249" w:lineRule="auto"/>
        <w:ind w:left="120" w:right="229"/>
      </w:pPr>
      <w:r>
        <w:rPr>
          <w:b/>
          <w:u w:val="single"/>
        </w:rPr>
        <w:t>Tree</w:t>
      </w:r>
      <w:r>
        <w:rPr>
          <w:b/>
          <w:spacing w:val="-3"/>
          <w:u w:val="single"/>
        </w:rPr>
        <w:t xml:space="preserve"> </w:t>
      </w:r>
      <w:r>
        <w:rPr>
          <w:b/>
          <w:u w:val="single"/>
        </w:rPr>
        <w:t>COOLER:</w:t>
      </w:r>
      <w:r>
        <w:rPr>
          <w:b/>
          <w:spacing w:val="40"/>
        </w:rPr>
        <w:t xml:space="preserve"> </w:t>
      </w:r>
      <w:r>
        <w:t>Pipestone</w:t>
      </w:r>
      <w:r>
        <w:rPr>
          <w:spacing w:val="-3"/>
        </w:rPr>
        <w:t xml:space="preserve"> </w:t>
      </w:r>
      <w:r>
        <w:t>Soil</w:t>
      </w:r>
      <w:r>
        <w:rPr>
          <w:spacing w:val="-3"/>
        </w:rPr>
        <w:t xml:space="preserve"> </w:t>
      </w:r>
      <w:r>
        <w:t>and</w:t>
      </w:r>
      <w:r>
        <w:rPr>
          <w:spacing w:val="-2"/>
        </w:rPr>
        <w:t xml:space="preserve"> </w:t>
      </w:r>
      <w:r>
        <w:t>Water</w:t>
      </w:r>
      <w:r>
        <w:rPr>
          <w:spacing w:val="-2"/>
        </w:rPr>
        <w:t xml:space="preserve"> </w:t>
      </w:r>
      <w:r>
        <w:t>do</w:t>
      </w:r>
      <w:r>
        <w:rPr>
          <w:spacing w:val="-4"/>
        </w:rPr>
        <w:t xml:space="preserve"> </w:t>
      </w:r>
      <w:r>
        <w:t>hereby</w:t>
      </w:r>
      <w:r>
        <w:rPr>
          <w:spacing w:val="-2"/>
        </w:rPr>
        <w:t xml:space="preserve"> </w:t>
      </w:r>
      <w:r>
        <w:t>agree</w:t>
      </w:r>
      <w:r>
        <w:rPr>
          <w:spacing w:val="-5"/>
        </w:rPr>
        <w:t xml:space="preserve"> </w:t>
      </w:r>
      <w:r>
        <w:t>to</w:t>
      </w:r>
      <w:r>
        <w:rPr>
          <w:spacing w:val="-2"/>
        </w:rPr>
        <w:t xml:space="preserve"> </w:t>
      </w:r>
      <w:r>
        <w:t>allow</w:t>
      </w:r>
      <w:r>
        <w:rPr>
          <w:spacing w:val="-3"/>
        </w:rPr>
        <w:t xml:space="preserve"> </w:t>
      </w:r>
      <w:r>
        <w:t>Pipestone</w:t>
      </w:r>
      <w:r>
        <w:rPr>
          <w:spacing w:val="-3"/>
        </w:rPr>
        <w:t xml:space="preserve"> </w:t>
      </w:r>
      <w:r>
        <w:t>County</w:t>
      </w:r>
      <w:r>
        <w:rPr>
          <w:spacing w:val="-2"/>
        </w:rPr>
        <w:t xml:space="preserve"> </w:t>
      </w:r>
      <w:r>
        <w:t>Emergency</w:t>
      </w:r>
      <w:r>
        <w:rPr>
          <w:spacing w:val="-4"/>
        </w:rPr>
        <w:t xml:space="preserve"> </w:t>
      </w:r>
      <w:r>
        <w:t>Management</w:t>
      </w:r>
      <w:r>
        <w:rPr>
          <w:spacing w:val="-3"/>
        </w:rPr>
        <w:t xml:space="preserve"> </w:t>
      </w:r>
      <w:r>
        <w:t>whereby the SWCD tree cooler be available in the event of a mass human fatality for use as temporary morgue.</w:t>
      </w:r>
      <w:r>
        <w:rPr>
          <w:spacing w:val="40"/>
        </w:rPr>
        <w:t xml:space="preserve"> </w:t>
      </w:r>
      <w:r>
        <w:t>August 14, 2014</w:t>
      </w:r>
    </w:p>
    <w:p w14:paraId="420FB8B3" w14:textId="77777777" w:rsidR="00172916" w:rsidRDefault="00172916">
      <w:pPr>
        <w:pStyle w:val="BodyText"/>
        <w:spacing w:before="11"/>
      </w:pPr>
    </w:p>
    <w:p w14:paraId="702D925A" w14:textId="77777777" w:rsidR="00172916" w:rsidRDefault="00D02FBE">
      <w:pPr>
        <w:pStyle w:val="BodyText"/>
        <w:spacing w:before="1" w:line="249" w:lineRule="auto"/>
        <w:ind w:left="120" w:right="505"/>
      </w:pPr>
      <w:r>
        <w:rPr>
          <w:b/>
          <w:u w:val="single"/>
        </w:rPr>
        <w:t>Cell</w:t>
      </w:r>
      <w:r>
        <w:rPr>
          <w:b/>
          <w:spacing w:val="-2"/>
          <w:u w:val="single"/>
        </w:rPr>
        <w:t xml:space="preserve"> </w:t>
      </w:r>
      <w:r>
        <w:rPr>
          <w:b/>
          <w:u w:val="single"/>
        </w:rPr>
        <w:t>phones</w:t>
      </w:r>
      <w:r>
        <w:rPr>
          <w:b/>
          <w:spacing w:val="-1"/>
          <w:u w:val="single"/>
        </w:rPr>
        <w:t xml:space="preserve"> </w:t>
      </w:r>
      <w:r>
        <w:rPr>
          <w:b/>
          <w:u w:val="single"/>
        </w:rPr>
        <w:t>stipend:</w:t>
      </w:r>
      <w:r>
        <w:rPr>
          <w:b/>
          <w:spacing w:val="-1"/>
        </w:rPr>
        <w:t xml:space="preserve"> </w:t>
      </w:r>
      <w:r>
        <w:t>12-11-14</w:t>
      </w:r>
      <w:r>
        <w:rPr>
          <w:spacing w:val="-1"/>
        </w:rPr>
        <w:t xml:space="preserve"> </w:t>
      </w:r>
      <w:r>
        <w:t>Motion</w:t>
      </w:r>
      <w:r>
        <w:rPr>
          <w:spacing w:val="-1"/>
        </w:rPr>
        <w:t xml:space="preserve"> </w:t>
      </w:r>
      <w:r>
        <w:t>to</w:t>
      </w:r>
      <w:r>
        <w:rPr>
          <w:spacing w:val="-3"/>
        </w:rPr>
        <w:t xml:space="preserve"> </w:t>
      </w:r>
      <w:r>
        <w:t>compensate</w:t>
      </w:r>
      <w:r>
        <w:rPr>
          <w:spacing w:val="-2"/>
        </w:rPr>
        <w:t xml:space="preserve"> </w:t>
      </w:r>
      <w:r>
        <w:t>each</w:t>
      </w:r>
      <w:r>
        <w:rPr>
          <w:spacing w:val="-3"/>
        </w:rPr>
        <w:t xml:space="preserve"> </w:t>
      </w:r>
      <w:r>
        <w:t>staff</w:t>
      </w:r>
      <w:r>
        <w:rPr>
          <w:spacing w:val="-1"/>
        </w:rPr>
        <w:t xml:space="preserve"> </w:t>
      </w:r>
      <w:r>
        <w:t>member</w:t>
      </w:r>
      <w:r>
        <w:rPr>
          <w:spacing w:val="-1"/>
        </w:rPr>
        <w:t xml:space="preserve"> </w:t>
      </w:r>
      <w:r>
        <w:t>that</w:t>
      </w:r>
      <w:r>
        <w:rPr>
          <w:spacing w:val="-5"/>
        </w:rPr>
        <w:t xml:space="preserve"> </w:t>
      </w:r>
      <w:r>
        <w:t>has</w:t>
      </w:r>
      <w:r>
        <w:rPr>
          <w:spacing w:val="-3"/>
        </w:rPr>
        <w:t xml:space="preserve"> </w:t>
      </w:r>
      <w:r>
        <w:t>a</w:t>
      </w:r>
      <w:r>
        <w:rPr>
          <w:spacing w:val="-2"/>
        </w:rPr>
        <w:t xml:space="preserve"> </w:t>
      </w:r>
      <w:r>
        <w:t>personal</w:t>
      </w:r>
      <w:r>
        <w:rPr>
          <w:spacing w:val="-2"/>
        </w:rPr>
        <w:t xml:space="preserve"> </w:t>
      </w:r>
      <w:r>
        <w:t>cell</w:t>
      </w:r>
      <w:r>
        <w:rPr>
          <w:spacing w:val="-2"/>
        </w:rPr>
        <w:t xml:space="preserve"> </w:t>
      </w:r>
      <w:r>
        <w:t>phone</w:t>
      </w:r>
      <w:r>
        <w:rPr>
          <w:spacing w:val="-2"/>
        </w:rPr>
        <w:t xml:space="preserve"> </w:t>
      </w:r>
      <w:r>
        <w:t>and</w:t>
      </w:r>
      <w:r>
        <w:rPr>
          <w:spacing w:val="-3"/>
        </w:rPr>
        <w:t xml:space="preserve"> </w:t>
      </w:r>
      <w:r>
        <w:t>utilizes</w:t>
      </w:r>
      <w:r>
        <w:rPr>
          <w:spacing w:val="-3"/>
        </w:rPr>
        <w:t xml:space="preserve"> </w:t>
      </w:r>
      <w:r>
        <w:t>that phone for work related purposes $35 per month beginning January 1, 2015.</w:t>
      </w:r>
    </w:p>
    <w:p w14:paraId="1F54730B" w14:textId="77777777" w:rsidR="00172916" w:rsidRDefault="00172916">
      <w:pPr>
        <w:pStyle w:val="BodyText"/>
        <w:spacing w:before="11"/>
      </w:pPr>
    </w:p>
    <w:p w14:paraId="05CE39A7" w14:textId="77777777" w:rsidR="00172916" w:rsidRDefault="00D02FBE">
      <w:pPr>
        <w:pStyle w:val="BodyText"/>
        <w:spacing w:line="249" w:lineRule="auto"/>
        <w:ind w:left="120" w:right="505"/>
      </w:pPr>
      <w:r>
        <w:rPr>
          <w:b/>
          <w:u w:val="single"/>
        </w:rPr>
        <w:t>Clothing</w:t>
      </w:r>
      <w:r>
        <w:rPr>
          <w:b/>
          <w:spacing w:val="-2"/>
          <w:u w:val="single"/>
        </w:rPr>
        <w:t xml:space="preserve"> </w:t>
      </w:r>
      <w:r>
        <w:rPr>
          <w:b/>
          <w:u w:val="single"/>
        </w:rPr>
        <w:t>Allowance:</w:t>
      </w:r>
      <w:r>
        <w:rPr>
          <w:b/>
          <w:spacing w:val="-2"/>
        </w:rPr>
        <w:t xml:space="preserve"> </w:t>
      </w:r>
      <w:r>
        <w:t>SWCD</w:t>
      </w:r>
      <w:r>
        <w:rPr>
          <w:spacing w:val="-1"/>
        </w:rPr>
        <w:t xml:space="preserve"> </w:t>
      </w:r>
      <w:r>
        <w:t>Staff</w:t>
      </w:r>
      <w:r>
        <w:rPr>
          <w:spacing w:val="-2"/>
        </w:rPr>
        <w:t xml:space="preserve"> </w:t>
      </w:r>
      <w:r>
        <w:t>and</w:t>
      </w:r>
      <w:r>
        <w:rPr>
          <w:spacing w:val="-2"/>
        </w:rPr>
        <w:t xml:space="preserve"> </w:t>
      </w:r>
      <w:r>
        <w:t>Board</w:t>
      </w:r>
      <w:r>
        <w:rPr>
          <w:spacing w:val="-4"/>
        </w:rPr>
        <w:t xml:space="preserve"> </w:t>
      </w:r>
      <w:r>
        <w:t>members</w:t>
      </w:r>
      <w:r>
        <w:rPr>
          <w:spacing w:val="-4"/>
        </w:rPr>
        <w:t xml:space="preserve"> </w:t>
      </w:r>
      <w:r>
        <w:t>will</w:t>
      </w:r>
      <w:r>
        <w:rPr>
          <w:spacing w:val="-5"/>
        </w:rPr>
        <w:t xml:space="preserve"> </w:t>
      </w:r>
      <w:r>
        <w:t>be</w:t>
      </w:r>
      <w:r>
        <w:rPr>
          <w:spacing w:val="-3"/>
        </w:rPr>
        <w:t xml:space="preserve"> </w:t>
      </w:r>
      <w:r>
        <w:t>allotted</w:t>
      </w:r>
      <w:r>
        <w:rPr>
          <w:spacing w:val="-2"/>
        </w:rPr>
        <w:t xml:space="preserve"> </w:t>
      </w:r>
      <w:r>
        <w:t>up</w:t>
      </w:r>
      <w:r>
        <w:rPr>
          <w:spacing w:val="-2"/>
        </w:rPr>
        <w:t xml:space="preserve"> </w:t>
      </w:r>
      <w:r>
        <w:t>to</w:t>
      </w:r>
      <w:r>
        <w:rPr>
          <w:spacing w:val="-2"/>
        </w:rPr>
        <w:t xml:space="preserve"> </w:t>
      </w:r>
      <w:r>
        <w:t>$150</w:t>
      </w:r>
      <w:r>
        <w:rPr>
          <w:spacing w:val="-4"/>
        </w:rPr>
        <w:t xml:space="preserve"> </w:t>
      </w:r>
      <w:r>
        <w:t>every</w:t>
      </w:r>
      <w:r>
        <w:rPr>
          <w:spacing w:val="-4"/>
        </w:rPr>
        <w:t xml:space="preserve"> </w:t>
      </w:r>
      <w:r>
        <w:t>2</w:t>
      </w:r>
      <w:r>
        <w:rPr>
          <w:spacing w:val="-4"/>
        </w:rPr>
        <w:t xml:space="preserve"> </w:t>
      </w:r>
      <w:r>
        <w:t>years</w:t>
      </w:r>
      <w:r>
        <w:rPr>
          <w:spacing w:val="-4"/>
        </w:rPr>
        <w:t xml:space="preserve"> </w:t>
      </w:r>
      <w:r>
        <w:t>for</w:t>
      </w:r>
      <w:r>
        <w:rPr>
          <w:spacing w:val="-2"/>
        </w:rPr>
        <w:t xml:space="preserve"> </w:t>
      </w:r>
      <w:r>
        <w:t>clothing</w:t>
      </w:r>
      <w:r>
        <w:rPr>
          <w:spacing w:val="-4"/>
        </w:rPr>
        <w:t xml:space="preserve"> </w:t>
      </w:r>
      <w:r>
        <w:t>purchases printed or embroidered with the SWCD Logo. (ex. 1/1/2017-12/31/2018, 1/1/2019-12/31/2020)</w:t>
      </w:r>
    </w:p>
    <w:p w14:paraId="5386682D" w14:textId="77777777" w:rsidR="00172916" w:rsidRDefault="00D02FBE">
      <w:pPr>
        <w:pStyle w:val="Heading1"/>
        <w:spacing w:before="167"/>
      </w:pPr>
      <w:r>
        <w:t>COST-SHARE</w:t>
      </w:r>
      <w:r>
        <w:rPr>
          <w:spacing w:val="-9"/>
        </w:rPr>
        <w:t xml:space="preserve"> </w:t>
      </w:r>
      <w:r>
        <w:t>PROGRAM</w:t>
      </w:r>
      <w:r>
        <w:rPr>
          <w:spacing w:val="-8"/>
        </w:rPr>
        <w:t xml:space="preserve"> </w:t>
      </w:r>
      <w:r>
        <w:rPr>
          <w:spacing w:val="-2"/>
        </w:rPr>
        <w:t>POLICIES</w:t>
      </w:r>
    </w:p>
    <w:p w14:paraId="66575C23" w14:textId="77777777" w:rsidR="00172916" w:rsidRDefault="00D02FBE">
      <w:pPr>
        <w:spacing w:before="196"/>
        <w:ind w:right="4"/>
        <w:jc w:val="center"/>
        <w:rPr>
          <w:b/>
          <w:sz w:val="24"/>
        </w:rPr>
      </w:pPr>
      <w:r>
        <w:rPr>
          <w:b/>
          <w:spacing w:val="-3"/>
          <w:sz w:val="24"/>
          <w:u w:val="single"/>
        </w:rPr>
        <w:t xml:space="preserve"> </w:t>
      </w:r>
      <w:r>
        <w:rPr>
          <w:b/>
          <w:sz w:val="24"/>
          <w:u w:val="single"/>
        </w:rPr>
        <w:t>Percentage</w:t>
      </w:r>
      <w:r>
        <w:rPr>
          <w:b/>
          <w:spacing w:val="-2"/>
          <w:sz w:val="24"/>
          <w:u w:val="single"/>
        </w:rPr>
        <w:t xml:space="preserve"> </w:t>
      </w:r>
      <w:r>
        <w:rPr>
          <w:b/>
          <w:spacing w:val="-4"/>
          <w:sz w:val="24"/>
          <w:u w:val="single"/>
        </w:rPr>
        <w:t>Rates</w:t>
      </w:r>
    </w:p>
    <w:p w14:paraId="4076AA18" w14:textId="77777777" w:rsidR="00172916" w:rsidRDefault="00D02FBE">
      <w:pPr>
        <w:spacing w:before="222"/>
        <w:ind w:left="4" w:right="4"/>
        <w:jc w:val="center"/>
      </w:pPr>
      <w:r>
        <w:t>Conservation</w:t>
      </w:r>
      <w:r>
        <w:rPr>
          <w:spacing w:val="-5"/>
        </w:rPr>
        <w:t xml:space="preserve"> </w:t>
      </w:r>
      <w:r>
        <w:rPr>
          <w:spacing w:val="-2"/>
        </w:rPr>
        <w:t>Practices</w:t>
      </w:r>
    </w:p>
    <w:p w14:paraId="23682C78" w14:textId="77777777" w:rsidR="00172916" w:rsidRDefault="00D02FBE">
      <w:pPr>
        <w:pStyle w:val="BodyText"/>
        <w:spacing w:before="246" w:line="249" w:lineRule="auto"/>
        <w:ind w:left="119" w:right="152"/>
        <w:jc w:val="both"/>
      </w:pPr>
      <w:r>
        <w:rPr>
          <w:b/>
          <w:u w:val="single"/>
        </w:rPr>
        <w:t>Practice priority:</w:t>
      </w:r>
      <w:r>
        <w:rPr>
          <w:b/>
        </w:rPr>
        <w:t xml:space="preserve"> </w:t>
      </w:r>
      <w:r>
        <w:t>Pipestone</w:t>
      </w:r>
      <w:r>
        <w:rPr>
          <w:spacing w:val="-2"/>
        </w:rPr>
        <w:t xml:space="preserve"> </w:t>
      </w:r>
      <w:r>
        <w:t>SWCD establishes</w:t>
      </w:r>
      <w:r>
        <w:rPr>
          <w:spacing w:val="-1"/>
        </w:rPr>
        <w:t xml:space="preserve"> </w:t>
      </w:r>
      <w:r>
        <w:t>that Conservation Practices</w:t>
      </w:r>
      <w:r>
        <w:rPr>
          <w:spacing w:val="-1"/>
        </w:rPr>
        <w:t xml:space="preserve"> </w:t>
      </w:r>
      <w:r>
        <w:t>which address</w:t>
      </w:r>
      <w:r>
        <w:rPr>
          <w:spacing w:val="-1"/>
        </w:rPr>
        <w:t xml:space="preserve"> </w:t>
      </w:r>
      <w:r>
        <w:t>erosion control shall rank</w:t>
      </w:r>
      <w:r>
        <w:rPr>
          <w:spacing w:val="-1"/>
        </w:rPr>
        <w:t xml:space="preserve"> </w:t>
      </w:r>
      <w:r>
        <w:t>highest in</w:t>
      </w:r>
      <w:r>
        <w:rPr>
          <w:spacing w:val="-2"/>
        </w:rPr>
        <w:t xml:space="preserve"> </w:t>
      </w:r>
      <w:r>
        <w:t>prioritization</w:t>
      </w:r>
      <w:r>
        <w:rPr>
          <w:spacing w:val="-4"/>
        </w:rPr>
        <w:t xml:space="preserve"> </w:t>
      </w:r>
      <w:r>
        <w:t>of</w:t>
      </w:r>
      <w:r>
        <w:rPr>
          <w:spacing w:val="-2"/>
        </w:rPr>
        <w:t xml:space="preserve"> </w:t>
      </w:r>
      <w:r>
        <w:t>cost-share</w:t>
      </w:r>
      <w:r>
        <w:rPr>
          <w:spacing w:val="-5"/>
        </w:rPr>
        <w:t xml:space="preserve"> </w:t>
      </w:r>
      <w:r>
        <w:t>funds,</w:t>
      </w:r>
      <w:r>
        <w:rPr>
          <w:spacing w:val="-2"/>
        </w:rPr>
        <w:t xml:space="preserve"> </w:t>
      </w:r>
      <w:r>
        <w:t>consideration</w:t>
      </w:r>
      <w:r>
        <w:rPr>
          <w:spacing w:val="-2"/>
        </w:rPr>
        <w:t xml:space="preserve"> </w:t>
      </w:r>
      <w:r>
        <w:t>will</w:t>
      </w:r>
      <w:r>
        <w:rPr>
          <w:spacing w:val="-3"/>
        </w:rPr>
        <w:t xml:space="preserve"> </w:t>
      </w:r>
      <w:r>
        <w:t>also</w:t>
      </w:r>
      <w:r>
        <w:rPr>
          <w:spacing w:val="-2"/>
        </w:rPr>
        <w:t xml:space="preserve"> </w:t>
      </w:r>
      <w:r>
        <w:t>be</w:t>
      </w:r>
      <w:r>
        <w:rPr>
          <w:spacing w:val="-3"/>
        </w:rPr>
        <w:t xml:space="preserve"> </w:t>
      </w:r>
      <w:r>
        <w:t>given</w:t>
      </w:r>
      <w:r>
        <w:rPr>
          <w:spacing w:val="-2"/>
        </w:rPr>
        <w:t xml:space="preserve"> </w:t>
      </w:r>
      <w:r>
        <w:t>to</w:t>
      </w:r>
      <w:r>
        <w:rPr>
          <w:spacing w:val="-4"/>
        </w:rPr>
        <w:t xml:space="preserve"> </w:t>
      </w:r>
      <w:r>
        <w:t>those</w:t>
      </w:r>
      <w:r>
        <w:rPr>
          <w:spacing w:val="-3"/>
        </w:rPr>
        <w:t xml:space="preserve"> </w:t>
      </w:r>
      <w:r>
        <w:t>projects</w:t>
      </w:r>
      <w:r>
        <w:rPr>
          <w:spacing w:val="-3"/>
        </w:rPr>
        <w:t xml:space="preserve"> </w:t>
      </w:r>
      <w:r>
        <w:t>which</w:t>
      </w:r>
      <w:r>
        <w:rPr>
          <w:spacing w:val="-2"/>
        </w:rPr>
        <w:t xml:space="preserve"> </w:t>
      </w:r>
      <w:r>
        <w:t>have</w:t>
      </w:r>
      <w:r>
        <w:rPr>
          <w:spacing w:val="-3"/>
        </w:rPr>
        <w:t xml:space="preserve"> </w:t>
      </w:r>
      <w:r>
        <w:t>the</w:t>
      </w:r>
      <w:r>
        <w:rPr>
          <w:spacing w:val="-3"/>
        </w:rPr>
        <w:t xml:space="preserve"> </w:t>
      </w:r>
      <w:r>
        <w:t>greatest</w:t>
      </w:r>
      <w:r>
        <w:rPr>
          <w:spacing w:val="-3"/>
        </w:rPr>
        <w:t xml:space="preserve"> </w:t>
      </w:r>
      <w:r>
        <w:t>reductions</w:t>
      </w:r>
      <w:r>
        <w:rPr>
          <w:spacing w:val="-6"/>
        </w:rPr>
        <w:t xml:space="preserve"> </w:t>
      </w:r>
      <w:r>
        <w:t>with the least costs.</w:t>
      </w:r>
    </w:p>
    <w:p w14:paraId="6E7EB196" w14:textId="77777777" w:rsidR="00172916" w:rsidRDefault="00172916">
      <w:pPr>
        <w:pStyle w:val="BodyText"/>
        <w:spacing w:before="7"/>
      </w:pPr>
    </w:p>
    <w:p w14:paraId="0D6FB7F7" w14:textId="77777777" w:rsidR="00172916" w:rsidRDefault="00D02FBE">
      <w:pPr>
        <w:pStyle w:val="BodyText"/>
        <w:spacing w:before="1"/>
        <w:ind w:left="120" w:right="129"/>
      </w:pPr>
      <w:r>
        <w:rPr>
          <w:b/>
          <w:u w:val="single"/>
        </w:rPr>
        <w:t>Cost-share</w:t>
      </w:r>
      <w:r>
        <w:rPr>
          <w:b/>
          <w:spacing w:val="-3"/>
          <w:u w:val="single"/>
        </w:rPr>
        <w:t xml:space="preserve"> </w:t>
      </w:r>
      <w:r>
        <w:rPr>
          <w:b/>
          <w:u w:val="single"/>
        </w:rPr>
        <w:t>rates:</w:t>
      </w:r>
      <w:r>
        <w:rPr>
          <w:b/>
          <w:spacing w:val="40"/>
        </w:rPr>
        <w:t xml:space="preserve"> </w:t>
      </w:r>
      <w:r>
        <w:t>Cost-share</w:t>
      </w:r>
      <w:r>
        <w:rPr>
          <w:spacing w:val="-3"/>
        </w:rPr>
        <w:t xml:space="preserve"> </w:t>
      </w:r>
      <w:r>
        <w:t>of</w:t>
      </w:r>
      <w:r>
        <w:rPr>
          <w:spacing w:val="-2"/>
        </w:rPr>
        <w:t xml:space="preserve"> </w:t>
      </w:r>
      <w:r>
        <w:t>conservation</w:t>
      </w:r>
      <w:r>
        <w:rPr>
          <w:spacing w:val="-4"/>
        </w:rPr>
        <w:t xml:space="preserve"> </w:t>
      </w:r>
      <w:r>
        <w:t>practices</w:t>
      </w:r>
      <w:r>
        <w:rPr>
          <w:spacing w:val="-4"/>
        </w:rPr>
        <w:t xml:space="preserve"> </w:t>
      </w:r>
      <w:r>
        <w:t>shall</w:t>
      </w:r>
      <w:r>
        <w:rPr>
          <w:spacing w:val="-3"/>
        </w:rPr>
        <w:t xml:space="preserve"> </w:t>
      </w:r>
      <w:r>
        <w:t>not</w:t>
      </w:r>
      <w:r>
        <w:rPr>
          <w:spacing w:val="-3"/>
        </w:rPr>
        <w:t xml:space="preserve"> </w:t>
      </w:r>
      <w:r>
        <w:t>exceed</w:t>
      </w:r>
      <w:r>
        <w:rPr>
          <w:spacing w:val="-4"/>
        </w:rPr>
        <w:t xml:space="preserve"> </w:t>
      </w:r>
      <w:r>
        <w:t>a</w:t>
      </w:r>
      <w:r>
        <w:rPr>
          <w:spacing w:val="-3"/>
        </w:rPr>
        <w:t xml:space="preserve"> </w:t>
      </w:r>
      <w:r>
        <w:t>maximum</w:t>
      </w:r>
      <w:r>
        <w:rPr>
          <w:spacing w:val="-2"/>
        </w:rPr>
        <w:t xml:space="preserve"> </w:t>
      </w:r>
      <w:r>
        <w:t>of</w:t>
      </w:r>
      <w:r>
        <w:rPr>
          <w:spacing w:val="-2"/>
        </w:rPr>
        <w:t xml:space="preserve"> </w:t>
      </w:r>
      <w:r>
        <w:t>90%</w:t>
      </w:r>
      <w:r>
        <w:rPr>
          <w:spacing w:val="-4"/>
        </w:rPr>
        <w:t xml:space="preserve"> </w:t>
      </w:r>
      <w:r>
        <w:t>within</w:t>
      </w:r>
      <w:r>
        <w:rPr>
          <w:spacing w:val="-2"/>
        </w:rPr>
        <w:t xml:space="preserve"> </w:t>
      </w:r>
      <w:r>
        <w:t>High</w:t>
      </w:r>
      <w:r>
        <w:rPr>
          <w:spacing w:val="-2"/>
        </w:rPr>
        <w:t xml:space="preserve"> </w:t>
      </w:r>
      <w:r>
        <w:t>to</w:t>
      </w:r>
      <w:r>
        <w:rPr>
          <w:spacing w:val="-2"/>
        </w:rPr>
        <w:t xml:space="preserve"> </w:t>
      </w:r>
      <w:r>
        <w:t>Medium-High watershed and shall not exceed 75% within Medium to Low priority watersheds, unless funds are being used to repair practices after a natural disaster in which payment may be up to 100% of repair costs.</w:t>
      </w:r>
    </w:p>
    <w:p w14:paraId="11F12493" w14:textId="77777777" w:rsidR="00172916" w:rsidRDefault="00D02FBE">
      <w:pPr>
        <w:pStyle w:val="ListParagraph"/>
        <w:numPr>
          <w:ilvl w:val="0"/>
          <w:numId w:val="3"/>
        </w:numPr>
        <w:tabs>
          <w:tab w:val="left" w:pos="1559"/>
        </w:tabs>
        <w:spacing w:before="1" w:line="256" w:lineRule="auto"/>
        <w:ind w:right="752"/>
        <w:rPr>
          <w:sz w:val="20"/>
        </w:rPr>
      </w:pPr>
      <w:r>
        <w:rPr>
          <w:sz w:val="20"/>
        </w:rPr>
        <w:t>Farmable</w:t>
      </w:r>
      <w:r>
        <w:rPr>
          <w:spacing w:val="-2"/>
          <w:sz w:val="20"/>
        </w:rPr>
        <w:t xml:space="preserve"> </w:t>
      </w:r>
      <w:r>
        <w:rPr>
          <w:sz w:val="20"/>
        </w:rPr>
        <w:t>terraces</w:t>
      </w:r>
      <w:r>
        <w:rPr>
          <w:spacing w:val="-3"/>
          <w:sz w:val="20"/>
        </w:rPr>
        <w:t xml:space="preserve"> </w:t>
      </w:r>
      <w:r>
        <w:rPr>
          <w:sz w:val="20"/>
        </w:rPr>
        <w:t>are</w:t>
      </w:r>
      <w:r>
        <w:rPr>
          <w:spacing w:val="-2"/>
          <w:sz w:val="20"/>
        </w:rPr>
        <w:t xml:space="preserve"> </w:t>
      </w:r>
      <w:r>
        <w:rPr>
          <w:sz w:val="20"/>
        </w:rPr>
        <w:t>allowed</w:t>
      </w:r>
      <w:r>
        <w:rPr>
          <w:spacing w:val="-3"/>
          <w:sz w:val="20"/>
        </w:rPr>
        <w:t xml:space="preserve"> </w:t>
      </w:r>
      <w:r>
        <w:rPr>
          <w:sz w:val="20"/>
        </w:rPr>
        <w:t>but</w:t>
      </w:r>
      <w:r>
        <w:rPr>
          <w:spacing w:val="-2"/>
          <w:sz w:val="20"/>
        </w:rPr>
        <w:t xml:space="preserve"> </w:t>
      </w:r>
      <w:r>
        <w:rPr>
          <w:sz w:val="20"/>
        </w:rPr>
        <w:t>will</w:t>
      </w:r>
      <w:r>
        <w:rPr>
          <w:spacing w:val="-2"/>
          <w:sz w:val="20"/>
        </w:rPr>
        <w:t xml:space="preserve"> </w:t>
      </w:r>
      <w:r>
        <w:rPr>
          <w:sz w:val="20"/>
        </w:rPr>
        <w:t>only</w:t>
      </w:r>
      <w:r>
        <w:rPr>
          <w:spacing w:val="-3"/>
          <w:sz w:val="20"/>
        </w:rPr>
        <w:t xml:space="preserve"> </w:t>
      </w:r>
      <w:r>
        <w:rPr>
          <w:sz w:val="20"/>
        </w:rPr>
        <w:t>be</w:t>
      </w:r>
      <w:r>
        <w:rPr>
          <w:spacing w:val="-2"/>
          <w:sz w:val="20"/>
        </w:rPr>
        <w:t xml:space="preserve"> </w:t>
      </w:r>
      <w:r>
        <w:rPr>
          <w:sz w:val="20"/>
        </w:rPr>
        <w:t>cost</w:t>
      </w:r>
      <w:r>
        <w:rPr>
          <w:spacing w:val="-2"/>
          <w:sz w:val="20"/>
        </w:rPr>
        <w:t xml:space="preserve"> </w:t>
      </w:r>
      <w:r>
        <w:rPr>
          <w:sz w:val="20"/>
        </w:rPr>
        <w:t>shared</w:t>
      </w:r>
      <w:r>
        <w:rPr>
          <w:spacing w:val="-3"/>
          <w:sz w:val="20"/>
        </w:rPr>
        <w:t xml:space="preserve"> </w:t>
      </w:r>
      <w:r>
        <w:rPr>
          <w:sz w:val="20"/>
        </w:rPr>
        <w:t>up</w:t>
      </w:r>
      <w:r>
        <w:rPr>
          <w:spacing w:val="-3"/>
          <w:sz w:val="20"/>
        </w:rPr>
        <w:t xml:space="preserve"> </w:t>
      </w:r>
      <w:r>
        <w:rPr>
          <w:sz w:val="20"/>
        </w:rPr>
        <w:t>to</w:t>
      </w:r>
      <w:r>
        <w:rPr>
          <w:spacing w:val="-1"/>
          <w:sz w:val="20"/>
        </w:rPr>
        <w:t xml:space="preserve"> </w:t>
      </w:r>
      <w:r>
        <w:rPr>
          <w:sz w:val="20"/>
        </w:rPr>
        <w:t>90%</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estimated</w:t>
      </w:r>
      <w:r>
        <w:rPr>
          <w:spacing w:val="-1"/>
          <w:sz w:val="20"/>
        </w:rPr>
        <w:t xml:space="preserve"> </w:t>
      </w:r>
      <w:r>
        <w:rPr>
          <w:sz w:val="20"/>
        </w:rPr>
        <w:t>cost</w:t>
      </w:r>
      <w:r>
        <w:rPr>
          <w:spacing w:val="-5"/>
          <w:sz w:val="20"/>
        </w:rPr>
        <w:t xml:space="preserve"> </w:t>
      </w:r>
      <w:r>
        <w:rPr>
          <w:sz w:val="20"/>
        </w:rPr>
        <w:t>of</w:t>
      </w:r>
      <w:r>
        <w:rPr>
          <w:spacing w:val="-1"/>
          <w:sz w:val="20"/>
        </w:rPr>
        <w:t xml:space="preserve"> </w:t>
      </w:r>
      <w:r>
        <w:rPr>
          <w:sz w:val="20"/>
        </w:rPr>
        <w:t>a</w:t>
      </w:r>
      <w:r>
        <w:rPr>
          <w:spacing w:val="-2"/>
          <w:sz w:val="20"/>
        </w:rPr>
        <w:t xml:space="preserve"> </w:t>
      </w:r>
      <w:r>
        <w:rPr>
          <w:sz w:val="20"/>
        </w:rPr>
        <w:t>non- Farmable. Estimates based on TSA county averages.</w:t>
      </w:r>
    </w:p>
    <w:p w14:paraId="6B14C476" w14:textId="77777777" w:rsidR="00172916" w:rsidRDefault="00D02FBE">
      <w:pPr>
        <w:pStyle w:val="ListParagraph"/>
        <w:numPr>
          <w:ilvl w:val="0"/>
          <w:numId w:val="3"/>
        </w:numPr>
        <w:tabs>
          <w:tab w:val="left" w:pos="1559"/>
        </w:tabs>
        <w:spacing w:line="259" w:lineRule="auto"/>
        <w:ind w:right="493"/>
        <w:rPr>
          <w:sz w:val="20"/>
        </w:rPr>
      </w:pPr>
      <w:r>
        <w:rPr>
          <w:sz w:val="20"/>
        </w:rPr>
        <w:t>Cost</w:t>
      </w:r>
      <w:r>
        <w:rPr>
          <w:spacing w:val="-2"/>
          <w:sz w:val="20"/>
        </w:rPr>
        <w:t xml:space="preserve"> </w:t>
      </w:r>
      <w:r>
        <w:rPr>
          <w:sz w:val="20"/>
        </w:rPr>
        <w:t>share</w:t>
      </w:r>
      <w:r>
        <w:rPr>
          <w:spacing w:val="-2"/>
          <w:sz w:val="20"/>
        </w:rPr>
        <w:t xml:space="preserve"> </w:t>
      </w:r>
      <w:r>
        <w:rPr>
          <w:sz w:val="20"/>
        </w:rPr>
        <w:t>funds</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used</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actual</w:t>
      </w:r>
      <w:r>
        <w:rPr>
          <w:spacing w:val="-2"/>
          <w:sz w:val="20"/>
        </w:rPr>
        <w:t xml:space="preserve"> </w:t>
      </w:r>
      <w:r>
        <w:rPr>
          <w:sz w:val="20"/>
        </w:rPr>
        <w:t>diameter</w:t>
      </w:r>
      <w:r>
        <w:rPr>
          <w:spacing w:val="-4"/>
          <w:sz w:val="20"/>
        </w:rPr>
        <w:t xml:space="preserve"> </w:t>
      </w:r>
      <w:r>
        <w:rPr>
          <w:sz w:val="20"/>
        </w:rPr>
        <w:t>of</w:t>
      </w:r>
      <w:r>
        <w:rPr>
          <w:spacing w:val="-1"/>
          <w:sz w:val="20"/>
        </w:rPr>
        <w:t xml:space="preserve"> </w:t>
      </w:r>
      <w:r>
        <w:rPr>
          <w:sz w:val="20"/>
        </w:rPr>
        <w:t>tile</w:t>
      </w:r>
      <w:r>
        <w:rPr>
          <w:spacing w:val="-4"/>
          <w:sz w:val="20"/>
        </w:rPr>
        <w:t xml:space="preserve"> </w:t>
      </w:r>
      <w:r>
        <w:rPr>
          <w:sz w:val="20"/>
        </w:rPr>
        <w:t>needed</w:t>
      </w:r>
      <w:r>
        <w:rPr>
          <w:spacing w:val="-1"/>
          <w:sz w:val="20"/>
        </w:rPr>
        <w:t xml:space="preserve"> </w:t>
      </w:r>
      <w:r>
        <w:rPr>
          <w:sz w:val="20"/>
        </w:rPr>
        <w:t>for</w:t>
      </w:r>
      <w:r>
        <w:rPr>
          <w:spacing w:val="-1"/>
          <w:sz w:val="20"/>
        </w:rPr>
        <w:t xml:space="preserve"> </w:t>
      </w:r>
      <w:r>
        <w:rPr>
          <w:sz w:val="20"/>
        </w:rPr>
        <w:t>the</w:t>
      </w:r>
      <w:r>
        <w:rPr>
          <w:spacing w:val="-4"/>
          <w:sz w:val="20"/>
        </w:rPr>
        <w:t xml:space="preserve"> </w:t>
      </w:r>
      <w:r>
        <w:rPr>
          <w:sz w:val="20"/>
        </w:rPr>
        <w:t>project,</w:t>
      </w:r>
      <w:r>
        <w:rPr>
          <w:spacing w:val="-1"/>
          <w:sz w:val="20"/>
        </w:rPr>
        <w:t xml:space="preserve"> </w:t>
      </w:r>
      <w:r>
        <w:rPr>
          <w:sz w:val="20"/>
        </w:rPr>
        <w:t>and</w:t>
      </w:r>
      <w:r>
        <w:rPr>
          <w:spacing w:val="-3"/>
          <w:sz w:val="20"/>
        </w:rPr>
        <w:t xml:space="preserve"> </w:t>
      </w:r>
      <w:r>
        <w:rPr>
          <w:sz w:val="20"/>
        </w:rPr>
        <w:t>not</w:t>
      </w:r>
      <w:r>
        <w:rPr>
          <w:spacing w:val="-5"/>
          <w:sz w:val="20"/>
        </w:rPr>
        <w:t xml:space="preserve"> </w:t>
      </w:r>
      <w:r>
        <w:rPr>
          <w:sz w:val="20"/>
        </w:rPr>
        <w:t>the</w:t>
      </w:r>
      <w:r>
        <w:rPr>
          <w:spacing w:val="-2"/>
          <w:sz w:val="20"/>
        </w:rPr>
        <w:t xml:space="preserve"> </w:t>
      </w:r>
      <w:r>
        <w:rPr>
          <w:sz w:val="20"/>
        </w:rPr>
        <w:t>diameter desired by the cooperator. Tile length allowable shall be determined by acres treated.</w:t>
      </w:r>
    </w:p>
    <w:p w14:paraId="16C1D164" w14:textId="77777777" w:rsidR="00172916" w:rsidRDefault="00172916">
      <w:pPr>
        <w:pStyle w:val="BodyText"/>
        <w:spacing w:before="157"/>
      </w:pPr>
    </w:p>
    <w:p w14:paraId="248A99CF" w14:textId="77777777" w:rsidR="00172916" w:rsidRDefault="00D02FBE">
      <w:pPr>
        <w:pStyle w:val="BodyText"/>
        <w:ind w:left="119"/>
      </w:pPr>
      <w:r>
        <w:rPr>
          <w:b/>
          <w:u w:val="single"/>
        </w:rPr>
        <w:t>Pre-Construction</w:t>
      </w:r>
      <w:r>
        <w:rPr>
          <w:b/>
          <w:spacing w:val="-3"/>
          <w:u w:val="single"/>
        </w:rPr>
        <w:t xml:space="preserve"> </w:t>
      </w:r>
      <w:r>
        <w:rPr>
          <w:b/>
          <w:u w:val="single"/>
        </w:rPr>
        <w:t>Cover</w:t>
      </w:r>
      <w:r>
        <w:rPr>
          <w:b/>
          <w:spacing w:val="-3"/>
          <w:u w:val="single"/>
        </w:rPr>
        <w:t xml:space="preserve"> </w:t>
      </w:r>
      <w:r>
        <w:rPr>
          <w:b/>
          <w:u w:val="single"/>
        </w:rPr>
        <w:t>incentive:</w:t>
      </w:r>
      <w:r>
        <w:rPr>
          <w:b/>
          <w:spacing w:val="40"/>
        </w:rPr>
        <w:t xml:space="preserve"> </w:t>
      </w:r>
      <w:r>
        <w:t>Pipestone</w:t>
      </w:r>
      <w:r>
        <w:rPr>
          <w:spacing w:val="-3"/>
        </w:rPr>
        <w:t xml:space="preserve"> </w:t>
      </w:r>
      <w:r>
        <w:t>SWCD</w:t>
      </w:r>
      <w:r>
        <w:rPr>
          <w:spacing w:val="-3"/>
        </w:rPr>
        <w:t xml:space="preserve"> </w:t>
      </w:r>
      <w:r>
        <w:t>will</w:t>
      </w:r>
      <w:r>
        <w:rPr>
          <w:spacing w:val="-3"/>
        </w:rPr>
        <w:t xml:space="preserve"> </w:t>
      </w:r>
      <w:r>
        <w:t>offer</w:t>
      </w:r>
      <w:r>
        <w:rPr>
          <w:spacing w:val="-5"/>
        </w:rPr>
        <w:t xml:space="preserve"> </w:t>
      </w:r>
      <w:r>
        <w:t>producers</w:t>
      </w:r>
      <w:r>
        <w:rPr>
          <w:spacing w:val="-3"/>
        </w:rPr>
        <w:t xml:space="preserve"> </w:t>
      </w:r>
      <w:r>
        <w:t>who</w:t>
      </w:r>
      <w:r>
        <w:rPr>
          <w:spacing w:val="-4"/>
        </w:rPr>
        <w:t xml:space="preserve"> </w:t>
      </w:r>
      <w:r>
        <w:t>have</w:t>
      </w:r>
      <w:r>
        <w:rPr>
          <w:spacing w:val="-3"/>
        </w:rPr>
        <w:t xml:space="preserve"> </w:t>
      </w:r>
      <w:r>
        <w:t>cost-shared</w:t>
      </w:r>
      <w:r>
        <w:rPr>
          <w:spacing w:val="-2"/>
        </w:rPr>
        <w:t xml:space="preserve"> </w:t>
      </w:r>
      <w:r>
        <w:t>erosion</w:t>
      </w:r>
      <w:r>
        <w:rPr>
          <w:spacing w:val="-2"/>
        </w:rPr>
        <w:t xml:space="preserve"> </w:t>
      </w:r>
      <w:r>
        <w:t>control</w:t>
      </w:r>
      <w:r>
        <w:rPr>
          <w:spacing w:val="-3"/>
        </w:rPr>
        <w:t xml:space="preserve"> </w:t>
      </w:r>
      <w:r>
        <w:t>projects</w:t>
      </w:r>
      <w:r>
        <w:rPr>
          <w:spacing w:val="-4"/>
        </w:rPr>
        <w:t xml:space="preserve"> </w:t>
      </w:r>
      <w:r>
        <w:t>on crop land an incentive payment of $150 per acre if area is planted to an early harvestable crop or</w:t>
      </w:r>
      <w:r>
        <w:rPr>
          <w:spacing w:val="-1"/>
        </w:rPr>
        <w:t xml:space="preserve"> </w:t>
      </w:r>
      <w:r>
        <w:t>destroy crop to allow for</w:t>
      </w:r>
      <w:r>
        <w:rPr>
          <w:spacing w:val="-1"/>
        </w:rPr>
        <w:t xml:space="preserve"> </w:t>
      </w:r>
      <w:r>
        <w:t>an expanded construction season.</w:t>
      </w:r>
      <w:r>
        <w:rPr>
          <w:spacing w:val="40"/>
        </w:rPr>
        <w:t xml:space="preserve"> </w:t>
      </w:r>
      <w:r>
        <w:t>Maximum payment of $1,500.</w:t>
      </w:r>
    </w:p>
    <w:p w14:paraId="743B61AE" w14:textId="77777777" w:rsidR="00172916" w:rsidRDefault="00D02FBE">
      <w:pPr>
        <w:spacing w:before="200"/>
        <w:ind w:left="4" w:right="4"/>
        <w:jc w:val="center"/>
        <w:rPr>
          <w:b/>
          <w:sz w:val="24"/>
        </w:rPr>
      </w:pPr>
      <w:r>
        <w:rPr>
          <w:b/>
          <w:sz w:val="24"/>
          <w:u w:val="single"/>
        </w:rPr>
        <w:t>Non-Structural</w:t>
      </w:r>
      <w:r>
        <w:rPr>
          <w:b/>
          <w:spacing w:val="-5"/>
          <w:sz w:val="24"/>
          <w:u w:val="single"/>
        </w:rPr>
        <w:t xml:space="preserve"> </w:t>
      </w:r>
      <w:r>
        <w:rPr>
          <w:b/>
          <w:sz w:val="24"/>
          <w:u w:val="single"/>
        </w:rPr>
        <w:t>Flat</w:t>
      </w:r>
      <w:r>
        <w:rPr>
          <w:b/>
          <w:spacing w:val="-4"/>
          <w:sz w:val="24"/>
          <w:u w:val="single"/>
        </w:rPr>
        <w:t xml:space="preserve"> Rate</w:t>
      </w:r>
    </w:p>
    <w:p w14:paraId="251F34FE" w14:textId="77777777" w:rsidR="00172916" w:rsidRDefault="00D02FBE">
      <w:pPr>
        <w:spacing w:before="234"/>
        <w:ind w:left="5" w:right="4"/>
        <w:jc w:val="center"/>
      </w:pPr>
      <w:r>
        <w:t xml:space="preserve">Cover </w:t>
      </w:r>
      <w:r>
        <w:rPr>
          <w:spacing w:val="-2"/>
        </w:rPr>
        <w:t>Crops</w:t>
      </w:r>
    </w:p>
    <w:p w14:paraId="3940B397" w14:textId="77777777" w:rsidR="00172916" w:rsidRDefault="00172916">
      <w:pPr>
        <w:pStyle w:val="BodyText"/>
        <w:spacing w:before="2"/>
        <w:rPr>
          <w:sz w:val="22"/>
        </w:rPr>
      </w:pPr>
    </w:p>
    <w:p w14:paraId="02366DFE" w14:textId="77777777" w:rsidR="00172916" w:rsidRDefault="00D02FBE">
      <w:pPr>
        <w:pStyle w:val="BodyText"/>
        <w:spacing w:before="1"/>
        <w:ind w:left="119"/>
      </w:pPr>
      <w:r>
        <w:t>Flat</w:t>
      </w:r>
      <w:r>
        <w:rPr>
          <w:spacing w:val="-2"/>
        </w:rPr>
        <w:t xml:space="preserve"> </w:t>
      </w:r>
      <w:r>
        <w:t>rates</w:t>
      </w:r>
      <w:r>
        <w:rPr>
          <w:spacing w:val="-3"/>
        </w:rPr>
        <w:t xml:space="preserve"> </w:t>
      </w:r>
      <w:r>
        <w:t>will</w:t>
      </w:r>
      <w:r>
        <w:rPr>
          <w:spacing w:val="-2"/>
        </w:rPr>
        <w:t xml:space="preserve"> </w:t>
      </w:r>
      <w:r>
        <w:t>be</w:t>
      </w:r>
      <w:r>
        <w:rPr>
          <w:spacing w:val="-2"/>
        </w:rPr>
        <w:t xml:space="preserve"> </w:t>
      </w:r>
      <w:r>
        <w:t>used</w:t>
      </w:r>
      <w:r>
        <w:rPr>
          <w:spacing w:val="-1"/>
        </w:rPr>
        <w:t xml:space="preserve"> </w:t>
      </w:r>
      <w:r>
        <w:t>as</w:t>
      </w:r>
      <w:r>
        <w:rPr>
          <w:spacing w:val="-3"/>
        </w:rPr>
        <w:t xml:space="preserve"> </w:t>
      </w:r>
      <w:r>
        <w:t>an</w:t>
      </w:r>
      <w:r>
        <w:rPr>
          <w:spacing w:val="-1"/>
        </w:rPr>
        <w:t xml:space="preserve"> </w:t>
      </w:r>
      <w:r>
        <w:t>alternative</w:t>
      </w:r>
      <w:r>
        <w:rPr>
          <w:spacing w:val="-2"/>
        </w:rPr>
        <w:t xml:space="preserve"> </w:t>
      </w:r>
      <w:r>
        <w:t>to</w:t>
      </w:r>
      <w:r>
        <w:rPr>
          <w:spacing w:val="-1"/>
        </w:rPr>
        <w:t xml:space="preserve"> </w:t>
      </w:r>
      <w:r>
        <w:t>actual</w:t>
      </w:r>
      <w:r>
        <w:rPr>
          <w:spacing w:val="-2"/>
        </w:rPr>
        <w:t xml:space="preserve"> </w:t>
      </w:r>
      <w:r>
        <w:t>costs</w:t>
      </w:r>
      <w:r>
        <w:rPr>
          <w:spacing w:val="-3"/>
        </w:rPr>
        <w:t xml:space="preserve"> </w:t>
      </w:r>
      <w:r>
        <w:t>documented</w:t>
      </w:r>
      <w:r>
        <w:rPr>
          <w:spacing w:val="-1"/>
        </w:rPr>
        <w:t xml:space="preserve"> </w:t>
      </w:r>
      <w:r>
        <w:t>by</w:t>
      </w:r>
      <w:r>
        <w:rPr>
          <w:spacing w:val="-1"/>
        </w:rPr>
        <w:t xml:space="preserve"> </w:t>
      </w:r>
      <w:r>
        <w:t>receipts</w:t>
      </w:r>
      <w:r>
        <w:rPr>
          <w:spacing w:val="-3"/>
        </w:rPr>
        <w:t xml:space="preserve"> </w:t>
      </w:r>
      <w:r>
        <w:t>or</w:t>
      </w:r>
      <w:r>
        <w:rPr>
          <w:spacing w:val="-1"/>
        </w:rPr>
        <w:t xml:space="preserve"> </w:t>
      </w:r>
      <w:r>
        <w:t>invoices.</w:t>
      </w:r>
      <w:r>
        <w:rPr>
          <w:spacing w:val="40"/>
        </w:rPr>
        <w:t xml:space="preserve"> </w:t>
      </w:r>
      <w:r>
        <w:t>Priority</w:t>
      </w:r>
      <w:r>
        <w:rPr>
          <w:spacing w:val="-1"/>
        </w:rPr>
        <w:t xml:space="preserve"> </w:t>
      </w:r>
      <w:r>
        <w:t>will</w:t>
      </w:r>
      <w:r>
        <w:rPr>
          <w:spacing w:val="-2"/>
        </w:rPr>
        <w:t xml:space="preserve"> </w:t>
      </w:r>
      <w:r>
        <w:t>be</w:t>
      </w:r>
      <w:r>
        <w:rPr>
          <w:spacing w:val="-2"/>
        </w:rPr>
        <w:t xml:space="preserve"> </w:t>
      </w:r>
      <w:r>
        <w:t>given</w:t>
      </w:r>
      <w:r>
        <w:rPr>
          <w:spacing w:val="-1"/>
        </w:rPr>
        <w:t xml:space="preserve"> </w:t>
      </w:r>
      <w:r>
        <w:t>to</w:t>
      </w:r>
      <w:r>
        <w:rPr>
          <w:spacing w:val="-3"/>
        </w:rPr>
        <w:t xml:space="preserve"> </w:t>
      </w:r>
      <w:r>
        <w:t>producers who have not previously installed cover crops and who are not enrolled in other incentive programs.</w:t>
      </w:r>
    </w:p>
    <w:p w14:paraId="7D265D58" w14:textId="77777777" w:rsidR="00172916" w:rsidRDefault="00D02FBE">
      <w:pPr>
        <w:pStyle w:val="BodyText"/>
        <w:spacing w:before="228"/>
        <w:ind w:left="120" w:right="157"/>
      </w:pPr>
      <w:r>
        <w:rPr>
          <w:b/>
          <w:u w:val="single"/>
        </w:rPr>
        <w:t>Cover</w:t>
      </w:r>
      <w:r>
        <w:rPr>
          <w:b/>
          <w:spacing w:val="-2"/>
          <w:u w:val="single"/>
        </w:rPr>
        <w:t xml:space="preserve"> </w:t>
      </w:r>
      <w:r>
        <w:rPr>
          <w:b/>
          <w:u w:val="single"/>
        </w:rPr>
        <w:t>Crops:</w:t>
      </w:r>
      <w:r>
        <w:rPr>
          <w:b/>
          <w:spacing w:val="40"/>
        </w:rPr>
        <w:t xml:space="preserve"> </w:t>
      </w:r>
      <w:r>
        <w:t>Installation</w:t>
      </w:r>
      <w:r>
        <w:rPr>
          <w:spacing w:val="-1"/>
        </w:rPr>
        <w:t xml:space="preserve"> </w:t>
      </w:r>
      <w:r>
        <w:t>of</w:t>
      </w:r>
      <w:r>
        <w:rPr>
          <w:spacing w:val="-6"/>
        </w:rPr>
        <w:t xml:space="preserve"> </w:t>
      </w:r>
      <w:r>
        <w:t>cover</w:t>
      </w:r>
      <w:r>
        <w:rPr>
          <w:spacing w:val="-1"/>
        </w:rPr>
        <w:t xml:space="preserve"> </w:t>
      </w:r>
      <w:r>
        <w:t>crops</w:t>
      </w:r>
      <w:r>
        <w:rPr>
          <w:spacing w:val="-3"/>
        </w:rPr>
        <w:t xml:space="preserve"> </w:t>
      </w:r>
      <w:r>
        <w:t>must</w:t>
      </w:r>
      <w:r>
        <w:rPr>
          <w:spacing w:val="-2"/>
        </w:rPr>
        <w:t xml:space="preserve"> </w:t>
      </w:r>
      <w:r>
        <w:t>follow</w:t>
      </w:r>
      <w:r>
        <w:rPr>
          <w:spacing w:val="-2"/>
        </w:rPr>
        <w:t xml:space="preserve"> </w:t>
      </w:r>
      <w:r>
        <w:t>NRCS</w:t>
      </w:r>
      <w:r>
        <w:rPr>
          <w:spacing w:val="-2"/>
        </w:rPr>
        <w:t xml:space="preserve"> </w:t>
      </w:r>
      <w:r>
        <w:t>Practice</w:t>
      </w:r>
      <w:r>
        <w:rPr>
          <w:spacing w:val="-2"/>
        </w:rPr>
        <w:t xml:space="preserve"> </w:t>
      </w:r>
      <w:r>
        <w:t>Standard</w:t>
      </w:r>
      <w:r>
        <w:rPr>
          <w:spacing w:val="-1"/>
        </w:rPr>
        <w:t xml:space="preserve"> </w:t>
      </w:r>
      <w:r>
        <w:t>340.</w:t>
      </w:r>
      <w:r>
        <w:rPr>
          <w:spacing w:val="40"/>
        </w:rPr>
        <w:t xml:space="preserve"> </w:t>
      </w:r>
      <w:r>
        <w:t>The</w:t>
      </w:r>
      <w:r>
        <w:rPr>
          <w:spacing w:val="-7"/>
        </w:rPr>
        <w:t xml:space="preserve"> </w:t>
      </w:r>
      <w:proofErr w:type="gramStart"/>
      <w:r>
        <w:t>District</w:t>
      </w:r>
      <w:proofErr w:type="gramEnd"/>
      <w:r>
        <w:rPr>
          <w:spacing w:val="-2"/>
        </w:rPr>
        <w:t xml:space="preserve"> </w:t>
      </w:r>
      <w:r>
        <w:t>will</w:t>
      </w:r>
      <w:r>
        <w:rPr>
          <w:spacing w:val="-2"/>
        </w:rPr>
        <w:t xml:space="preserve"> </w:t>
      </w:r>
      <w:r>
        <w:t>enter</w:t>
      </w:r>
      <w:r>
        <w:rPr>
          <w:spacing w:val="-1"/>
        </w:rPr>
        <w:t xml:space="preserve"> </w:t>
      </w:r>
      <w:r>
        <w:t>into</w:t>
      </w:r>
      <w:r>
        <w:rPr>
          <w:spacing w:val="-1"/>
        </w:rPr>
        <w:t xml:space="preserve"> </w:t>
      </w:r>
      <w:r>
        <w:t>one</w:t>
      </w:r>
      <w:r>
        <w:rPr>
          <w:spacing w:val="-2"/>
        </w:rPr>
        <w:t xml:space="preserve"> </w:t>
      </w:r>
      <w:r>
        <w:t xml:space="preserve">contract with each individual land occupier for 3 years of </w:t>
      </w:r>
      <w:proofErr w:type="gramStart"/>
      <w:r>
        <w:t>the practice</w:t>
      </w:r>
      <w:proofErr w:type="gramEnd"/>
      <w:r>
        <w:t>.</w:t>
      </w:r>
      <w:r>
        <w:rPr>
          <w:spacing w:val="40"/>
        </w:rPr>
        <w:t xml:space="preserve"> </w:t>
      </w:r>
      <w:r>
        <w:t xml:space="preserve">No tillage, </w:t>
      </w:r>
      <w:proofErr w:type="gramStart"/>
      <w:r>
        <w:t>with the exception of</w:t>
      </w:r>
      <w:proofErr w:type="gramEnd"/>
      <w:r>
        <w:t xml:space="preserve"> strip till and manure application, is allowed on planted acres until a reasonable beginning date of spring planting.</w:t>
      </w:r>
      <w:r>
        <w:rPr>
          <w:spacing w:val="40"/>
        </w:rPr>
        <w:t xml:space="preserve"> </w:t>
      </w:r>
      <w:r>
        <w:t>Grazing by livestock is permitted any time it does not affect the initial development of plants.</w:t>
      </w:r>
    </w:p>
    <w:p w14:paraId="43D80264" w14:textId="77777777" w:rsidR="00172916" w:rsidRDefault="00172916">
      <w:pPr>
        <w:pStyle w:val="BodyText"/>
      </w:pPr>
    </w:p>
    <w:p w14:paraId="50E085D4" w14:textId="77777777" w:rsidR="00172916" w:rsidRDefault="00D02FBE">
      <w:pPr>
        <w:pStyle w:val="BodyText"/>
        <w:ind w:left="120"/>
      </w:pPr>
      <w:r>
        <w:rPr>
          <w:b/>
          <w:u w:val="single"/>
        </w:rPr>
        <w:t>Rotation</w:t>
      </w:r>
      <w:r>
        <w:rPr>
          <w:b/>
          <w:spacing w:val="-2"/>
          <w:u w:val="single"/>
        </w:rPr>
        <w:t xml:space="preserve"> </w:t>
      </w:r>
      <w:r>
        <w:rPr>
          <w:b/>
          <w:u w:val="single"/>
        </w:rPr>
        <w:t>of</w:t>
      </w:r>
      <w:r>
        <w:rPr>
          <w:b/>
          <w:spacing w:val="-1"/>
          <w:u w:val="single"/>
        </w:rPr>
        <w:t xml:space="preserve"> </w:t>
      </w:r>
      <w:r>
        <w:rPr>
          <w:b/>
          <w:u w:val="single"/>
        </w:rPr>
        <w:t>Cover</w:t>
      </w:r>
      <w:r>
        <w:rPr>
          <w:b/>
          <w:spacing w:val="-2"/>
          <w:u w:val="single"/>
        </w:rPr>
        <w:t xml:space="preserve"> </w:t>
      </w:r>
      <w:r>
        <w:rPr>
          <w:b/>
          <w:u w:val="single"/>
        </w:rPr>
        <w:t>Crops:</w:t>
      </w:r>
      <w:r>
        <w:rPr>
          <w:b/>
          <w:spacing w:val="40"/>
        </w:rPr>
        <w:t xml:space="preserve"> </w:t>
      </w:r>
      <w:r>
        <w:t>Cover</w:t>
      </w:r>
      <w:r>
        <w:rPr>
          <w:spacing w:val="-1"/>
        </w:rPr>
        <w:t xml:space="preserve"> </w:t>
      </w:r>
      <w:r>
        <w:t>crops</w:t>
      </w:r>
      <w:r>
        <w:rPr>
          <w:spacing w:val="-3"/>
        </w:rPr>
        <w:t xml:space="preserve"> </w:t>
      </w:r>
      <w:r>
        <w:t>may</w:t>
      </w:r>
      <w:r>
        <w:rPr>
          <w:spacing w:val="-3"/>
        </w:rPr>
        <w:t xml:space="preserve"> </w:t>
      </w:r>
      <w:r>
        <w:t>be</w:t>
      </w:r>
      <w:r>
        <w:rPr>
          <w:spacing w:val="-2"/>
        </w:rPr>
        <w:t xml:space="preserve"> </w:t>
      </w:r>
      <w:r>
        <w:t>rotated</w:t>
      </w:r>
      <w:r>
        <w:rPr>
          <w:spacing w:val="-1"/>
        </w:rPr>
        <w:t xml:space="preserve"> </w:t>
      </w:r>
      <w:r>
        <w:t>within</w:t>
      </w:r>
      <w:r>
        <w:rPr>
          <w:spacing w:val="-1"/>
        </w:rPr>
        <w:t xml:space="preserve"> </w:t>
      </w:r>
      <w:r>
        <w:t>or</w:t>
      </w:r>
      <w:r>
        <w:rPr>
          <w:spacing w:val="-1"/>
        </w:rPr>
        <w:t xml:space="preserve"> </w:t>
      </w:r>
      <w:r>
        <w:t>to</w:t>
      </w:r>
      <w:r>
        <w:rPr>
          <w:spacing w:val="-1"/>
        </w:rPr>
        <w:t xml:space="preserve"> </w:t>
      </w:r>
      <w:r>
        <w:t>adjoining</w:t>
      </w:r>
      <w:r>
        <w:rPr>
          <w:spacing w:val="-1"/>
        </w:rPr>
        <w:t xml:space="preserve"> </w:t>
      </w:r>
      <w:r>
        <w:t>fields</w:t>
      </w:r>
      <w:r>
        <w:rPr>
          <w:spacing w:val="-3"/>
        </w:rPr>
        <w:t xml:space="preserve"> </w:t>
      </w:r>
      <w:r>
        <w:t>to</w:t>
      </w:r>
      <w:r>
        <w:rPr>
          <w:spacing w:val="-1"/>
        </w:rPr>
        <w:t xml:space="preserve"> </w:t>
      </w:r>
      <w:r>
        <w:t>allow</w:t>
      </w:r>
      <w:r>
        <w:rPr>
          <w:spacing w:val="-2"/>
        </w:rPr>
        <w:t xml:space="preserve"> </w:t>
      </w:r>
      <w:r>
        <w:t>cover</w:t>
      </w:r>
      <w:r>
        <w:rPr>
          <w:spacing w:val="-1"/>
        </w:rPr>
        <w:t xml:space="preserve"> </w:t>
      </w:r>
      <w:r>
        <w:t>crops</w:t>
      </w:r>
      <w:r>
        <w:rPr>
          <w:spacing w:val="-3"/>
        </w:rPr>
        <w:t xml:space="preserve"> </w:t>
      </w:r>
      <w:r>
        <w:t>to</w:t>
      </w:r>
      <w:r>
        <w:rPr>
          <w:spacing w:val="-3"/>
        </w:rPr>
        <w:t xml:space="preserve"> </w:t>
      </w:r>
      <w:r>
        <w:t>be</w:t>
      </w:r>
      <w:r>
        <w:rPr>
          <w:spacing w:val="-2"/>
        </w:rPr>
        <w:t xml:space="preserve"> </w:t>
      </w:r>
      <w:r>
        <w:t>planted</w:t>
      </w:r>
      <w:r>
        <w:rPr>
          <w:spacing w:val="-1"/>
        </w:rPr>
        <w:t xml:space="preserve"> </w:t>
      </w:r>
      <w:r>
        <w:t>on</w:t>
      </w:r>
      <w:r>
        <w:rPr>
          <w:spacing w:val="-1"/>
        </w:rPr>
        <w:t xml:space="preserve"> </w:t>
      </w:r>
      <w:r>
        <w:t>a specific crop provided acres are the same.</w:t>
      </w:r>
    </w:p>
    <w:p w14:paraId="507AE524" w14:textId="77777777" w:rsidR="00172916" w:rsidRDefault="00172916">
      <w:pPr>
        <w:sectPr w:rsidR="00172916">
          <w:pgSz w:w="12240" w:h="15840"/>
          <w:pgMar w:top="2220" w:right="960" w:bottom="1160" w:left="960" w:header="1006" w:footer="969" w:gutter="0"/>
          <w:cols w:space="720"/>
        </w:sectPr>
      </w:pPr>
    </w:p>
    <w:p w14:paraId="15B568BA" w14:textId="77777777" w:rsidR="00172916" w:rsidRDefault="00172916">
      <w:pPr>
        <w:pStyle w:val="BodyText"/>
        <w:spacing w:before="2"/>
      </w:pPr>
    </w:p>
    <w:p w14:paraId="6B7F6875" w14:textId="77777777" w:rsidR="00172916" w:rsidRDefault="00D02FBE">
      <w:pPr>
        <w:pStyle w:val="BodyText"/>
        <w:ind w:left="120" w:right="129"/>
      </w:pPr>
      <w:r>
        <w:rPr>
          <w:b/>
          <w:u w:val="single"/>
        </w:rPr>
        <w:t>Flat rate payments:</w:t>
      </w:r>
      <w:r>
        <w:rPr>
          <w:b/>
          <w:spacing w:val="40"/>
        </w:rPr>
        <w:t xml:space="preserve"> </w:t>
      </w:r>
      <w:r>
        <w:t>A flat rate of $40 per acre per year for single species, $60 per acre per year for multi-species will be paid in a one lump-sum payment after the initial year of installation and certified complete by the technical representative. The remaining years of the practice will be completed under the O&amp;M plan and inspected annually by a technical representative.</w:t>
      </w:r>
      <w:r>
        <w:rPr>
          <w:spacing w:val="80"/>
          <w:w w:val="150"/>
        </w:rPr>
        <w:t xml:space="preserve"> </w:t>
      </w:r>
      <w:r>
        <w:t>If the non-structural practice was installed but failed to establish for reasons beyond the land occupier’s control,</w:t>
      </w:r>
      <w:r>
        <w:rPr>
          <w:spacing w:val="-1"/>
        </w:rPr>
        <w:t xml:space="preserve"> </w:t>
      </w:r>
      <w:r>
        <w:t>the</w:t>
      </w:r>
      <w:r>
        <w:rPr>
          <w:spacing w:val="-4"/>
        </w:rPr>
        <w:t xml:space="preserve"> </w:t>
      </w:r>
      <w:r>
        <w:t>land</w:t>
      </w:r>
      <w:r>
        <w:rPr>
          <w:spacing w:val="-3"/>
        </w:rPr>
        <w:t xml:space="preserve"> </w:t>
      </w:r>
      <w:r>
        <w:t>occupier</w:t>
      </w:r>
      <w:r>
        <w:rPr>
          <w:spacing w:val="-4"/>
        </w:rPr>
        <w:t xml:space="preserve"> </w:t>
      </w:r>
      <w:r>
        <w:t>will</w:t>
      </w:r>
      <w:r>
        <w:rPr>
          <w:spacing w:val="-2"/>
        </w:rPr>
        <w:t xml:space="preserve"> </w:t>
      </w:r>
      <w:r>
        <w:t>be</w:t>
      </w:r>
      <w:r>
        <w:rPr>
          <w:spacing w:val="-2"/>
        </w:rPr>
        <w:t xml:space="preserve"> </w:t>
      </w:r>
      <w:r>
        <w:t>paid</w:t>
      </w:r>
      <w:r>
        <w:rPr>
          <w:spacing w:val="-1"/>
        </w:rPr>
        <w:t xml:space="preserve"> </w:t>
      </w:r>
      <w:r>
        <w:t>for</w:t>
      </w:r>
      <w:r>
        <w:rPr>
          <w:spacing w:val="-1"/>
        </w:rPr>
        <w:t xml:space="preserve"> </w:t>
      </w:r>
      <w:r>
        <w:t>the</w:t>
      </w:r>
      <w:r>
        <w:rPr>
          <w:spacing w:val="-4"/>
        </w:rPr>
        <w:t xml:space="preserve"> </w:t>
      </w:r>
      <w:r>
        <w:t>year.</w:t>
      </w:r>
      <w:r>
        <w:rPr>
          <w:spacing w:val="40"/>
        </w:rPr>
        <w:t xml:space="preserve"> </w:t>
      </w:r>
      <w:r>
        <w:t>If</w:t>
      </w:r>
      <w:r>
        <w:rPr>
          <w:spacing w:val="-1"/>
        </w:rPr>
        <w:t xml:space="preserve"> </w:t>
      </w:r>
      <w:r>
        <w:t>the</w:t>
      </w:r>
      <w:r>
        <w:rPr>
          <w:spacing w:val="-4"/>
        </w:rPr>
        <w:t xml:space="preserve"> </w:t>
      </w:r>
      <w:r>
        <w:t>non-structural</w:t>
      </w:r>
      <w:r>
        <w:rPr>
          <w:spacing w:val="-2"/>
        </w:rPr>
        <w:t xml:space="preserve"> </w:t>
      </w:r>
      <w:r>
        <w:t>practice</w:t>
      </w:r>
      <w:r>
        <w:rPr>
          <w:spacing w:val="-2"/>
        </w:rPr>
        <w:t xml:space="preserve"> </w:t>
      </w:r>
      <w:r>
        <w:t>was</w:t>
      </w:r>
      <w:r>
        <w:rPr>
          <w:spacing w:val="-3"/>
        </w:rPr>
        <w:t xml:space="preserve"> </w:t>
      </w:r>
      <w:r>
        <w:t>not</w:t>
      </w:r>
      <w:r>
        <w:rPr>
          <w:spacing w:val="-2"/>
        </w:rPr>
        <w:t xml:space="preserve"> </w:t>
      </w:r>
      <w:r>
        <w:t>installed</w:t>
      </w:r>
      <w:r>
        <w:rPr>
          <w:spacing w:val="-1"/>
        </w:rPr>
        <w:t xml:space="preserve"> </w:t>
      </w:r>
      <w:r>
        <w:t>due</w:t>
      </w:r>
      <w:r>
        <w:rPr>
          <w:spacing w:val="-2"/>
        </w:rPr>
        <w:t xml:space="preserve"> </w:t>
      </w:r>
      <w:r>
        <w:t>to</w:t>
      </w:r>
      <w:r>
        <w:rPr>
          <w:spacing w:val="-1"/>
        </w:rPr>
        <w:t xml:space="preserve"> </w:t>
      </w:r>
      <w:r>
        <w:t>reasons</w:t>
      </w:r>
      <w:r>
        <w:rPr>
          <w:spacing w:val="-3"/>
        </w:rPr>
        <w:t xml:space="preserve"> </w:t>
      </w:r>
      <w:r>
        <w:t>outside</w:t>
      </w:r>
      <w:r>
        <w:rPr>
          <w:spacing w:val="-4"/>
        </w:rPr>
        <w:t xml:space="preserve"> </w:t>
      </w:r>
      <w:r>
        <w:t>the land occupier’s control, an additional year will be added to the contract to ensure the initial practice lifespan is met.</w:t>
      </w:r>
      <w:r>
        <w:rPr>
          <w:spacing w:val="40"/>
        </w:rPr>
        <w:t xml:space="preserve"> </w:t>
      </w:r>
      <w:r>
        <w:t>The maximum contract payment amount shall not exceed $28,000.</w:t>
      </w:r>
    </w:p>
    <w:p w14:paraId="11D735E3" w14:textId="77777777" w:rsidR="00172916" w:rsidRDefault="00D02FBE">
      <w:pPr>
        <w:spacing w:before="226"/>
        <w:ind w:left="4" w:right="4"/>
        <w:jc w:val="center"/>
      </w:pPr>
      <w:r>
        <w:t>Strip-till</w:t>
      </w:r>
      <w:r>
        <w:rPr>
          <w:spacing w:val="-7"/>
        </w:rPr>
        <w:t xml:space="preserve"> </w:t>
      </w:r>
      <w:r>
        <w:t>or</w:t>
      </w:r>
      <w:r>
        <w:rPr>
          <w:spacing w:val="-2"/>
        </w:rPr>
        <w:t xml:space="preserve"> </w:t>
      </w:r>
      <w:r>
        <w:t>no-</w:t>
      </w:r>
      <w:r>
        <w:rPr>
          <w:spacing w:val="-4"/>
        </w:rPr>
        <w:t>till</w:t>
      </w:r>
    </w:p>
    <w:p w14:paraId="083AEFCE" w14:textId="77777777" w:rsidR="00172916" w:rsidRDefault="00D02FBE">
      <w:pPr>
        <w:pStyle w:val="BodyText"/>
        <w:spacing w:before="232"/>
        <w:ind w:left="119" w:right="129"/>
      </w:pPr>
      <w:r>
        <w:rPr>
          <w:b/>
          <w:u w:val="single"/>
        </w:rPr>
        <w:t>Strip-till, no-till:</w:t>
      </w:r>
      <w:r>
        <w:rPr>
          <w:b/>
          <w:spacing w:val="40"/>
        </w:rPr>
        <w:t xml:space="preserve"> </w:t>
      </w:r>
      <w:r>
        <w:t>Must follow NRCS Practice Standard 329 Residue and Tillage Management, No-Till.</w:t>
      </w:r>
      <w:r>
        <w:rPr>
          <w:spacing w:val="40"/>
        </w:rPr>
        <w:t xml:space="preserve"> </w:t>
      </w:r>
      <w:r>
        <w:t xml:space="preserve">The </w:t>
      </w:r>
      <w:proofErr w:type="gramStart"/>
      <w:r>
        <w:t>District</w:t>
      </w:r>
      <w:proofErr w:type="gramEnd"/>
      <w:r>
        <w:t xml:space="preserve"> will enter</w:t>
      </w:r>
      <w:r>
        <w:rPr>
          <w:spacing w:val="-1"/>
        </w:rPr>
        <w:t xml:space="preserve"> </w:t>
      </w:r>
      <w:r>
        <w:t>into</w:t>
      </w:r>
      <w:r>
        <w:rPr>
          <w:spacing w:val="-1"/>
        </w:rPr>
        <w:t xml:space="preserve"> </w:t>
      </w:r>
      <w:r>
        <w:t>one</w:t>
      </w:r>
      <w:r>
        <w:rPr>
          <w:spacing w:val="-2"/>
        </w:rPr>
        <w:t xml:space="preserve"> </w:t>
      </w:r>
      <w:r>
        <w:t>contract</w:t>
      </w:r>
      <w:r>
        <w:rPr>
          <w:spacing w:val="-2"/>
        </w:rPr>
        <w:t xml:space="preserve"> </w:t>
      </w:r>
      <w:r>
        <w:t>with</w:t>
      </w:r>
      <w:r>
        <w:rPr>
          <w:spacing w:val="-1"/>
        </w:rPr>
        <w:t xml:space="preserve"> </w:t>
      </w:r>
      <w:r>
        <w:t>each</w:t>
      </w:r>
      <w:r>
        <w:rPr>
          <w:spacing w:val="-1"/>
        </w:rPr>
        <w:t xml:space="preserve"> </w:t>
      </w:r>
      <w:r>
        <w:t>individual</w:t>
      </w:r>
      <w:r>
        <w:rPr>
          <w:spacing w:val="-2"/>
        </w:rPr>
        <w:t xml:space="preserve"> </w:t>
      </w:r>
      <w:r>
        <w:t>land</w:t>
      </w:r>
      <w:r>
        <w:rPr>
          <w:spacing w:val="-3"/>
        </w:rPr>
        <w:t xml:space="preserve"> </w:t>
      </w:r>
      <w:r>
        <w:t>occupier</w:t>
      </w:r>
      <w:r>
        <w:rPr>
          <w:spacing w:val="-1"/>
        </w:rPr>
        <w:t xml:space="preserve"> </w:t>
      </w:r>
      <w:r>
        <w:t>for</w:t>
      </w:r>
      <w:r>
        <w:rPr>
          <w:spacing w:val="-1"/>
        </w:rPr>
        <w:t xml:space="preserve"> </w:t>
      </w:r>
      <w:r>
        <w:t>3</w:t>
      </w:r>
      <w:r>
        <w:rPr>
          <w:spacing w:val="-1"/>
        </w:rPr>
        <w:t xml:space="preserve"> </w:t>
      </w:r>
      <w:r>
        <w:t>years</w:t>
      </w:r>
      <w:r>
        <w:rPr>
          <w:spacing w:val="-3"/>
        </w:rPr>
        <w:t xml:space="preserve"> </w:t>
      </w:r>
      <w:r>
        <w:t>of</w:t>
      </w:r>
      <w:r>
        <w:rPr>
          <w:spacing w:val="-1"/>
        </w:rPr>
        <w:t xml:space="preserve"> </w:t>
      </w:r>
      <w:proofErr w:type="gramStart"/>
      <w:r>
        <w:t>the</w:t>
      </w:r>
      <w:r>
        <w:rPr>
          <w:spacing w:val="-4"/>
        </w:rPr>
        <w:t xml:space="preserve"> </w:t>
      </w:r>
      <w:r>
        <w:t>practice</w:t>
      </w:r>
      <w:proofErr w:type="gramEnd"/>
      <w:r>
        <w:t>.</w:t>
      </w:r>
      <w:r>
        <w:rPr>
          <w:spacing w:val="40"/>
        </w:rPr>
        <w:t xml:space="preserve"> </w:t>
      </w:r>
      <w:r>
        <w:t>No</w:t>
      </w:r>
      <w:r>
        <w:rPr>
          <w:spacing w:val="-3"/>
        </w:rPr>
        <w:t xml:space="preserve"> </w:t>
      </w:r>
      <w:r>
        <w:t>full-width</w:t>
      </w:r>
      <w:r>
        <w:rPr>
          <w:spacing w:val="-1"/>
        </w:rPr>
        <w:t xml:space="preserve"> </w:t>
      </w:r>
      <w:r>
        <w:t>soil</w:t>
      </w:r>
      <w:r>
        <w:rPr>
          <w:spacing w:val="-2"/>
        </w:rPr>
        <w:t xml:space="preserve"> </w:t>
      </w:r>
      <w:r>
        <w:t>disturbance</w:t>
      </w:r>
      <w:r>
        <w:rPr>
          <w:spacing w:val="-4"/>
        </w:rPr>
        <w:t xml:space="preserve"> </w:t>
      </w:r>
      <w:r>
        <w:t>may</w:t>
      </w:r>
      <w:r>
        <w:rPr>
          <w:spacing w:val="-3"/>
        </w:rPr>
        <w:t xml:space="preserve"> </w:t>
      </w:r>
      <w:r>
        <w:t>be performed from the time following harvest or termination of one cash crop through harvest or termination of the next cash crop in the rotation</w:t>
      </w:r>
    </w:p>
    <w:p w14:paraId="580E5700" w14:textId="77777777" w:rsidR="00172916" w:rsidRDefault="00172916">
      <w:pPr>
        <w:pStyle w:val="BodyText"/>
        <w:spacing w:before="2"/>
      </w:pPr>
    </w:p>
    <w:p w14:paraId="392C7870" w14:textId="77777777" w:rsidR="00172916" w:rsidRDefault="00D02FBE">
      <w:pPr>
        <w:pStyle w:val="BodyText"/>
        <w:ind w:left="120" w:right="129"/>
      </w:pPr>
      <w:r>
        <w:rPr>
          <w:b/>
          <w:u w:val="single"/>
        </w:rPr>
        <w:t>Flat rate payments:</w:t>
      </w:r>
      <w:r>
        <w:rPr>
          <w:b/>
          <w:spacing w:val="40"/>
        </w:rPr>
        <w:t xml:space="preserve"> </w:t>
      </w:r>
      <w:r>
        <w:t>A flat rate of $30 per acre per year will be paid in a one lump-sum payment after the initial year of installation and certified complete by the technical representative.</w:t>
      </w:r>
      <w:r>
        <w:rPr>
          <w:spacing w:val="40"/>
        </w:rPr>
        <w:t xml:space="preserve"> </w:t>
      </w:r>
      <w:r>
        <w:t>The remaining years of the practice will be completed under the O&amp;M plan and inspected annually by a technical representative.</w:t>
      </w:r>
      <w:r>
        <w:rPr>
          <w:spacing w:val="40"/>
        </w:rPr>
        <w:t xml:space="preserve"> </w:t>
      </w:r>
      <w:r>
        <w:t>If the non-structural practice was installed but failed to establish for reasons beyond the land occupier’s control, the land occupier will be paid for the year.</w:t>
      </w:r>
      <w:r>
        <w:rPr>
          <w:spacing w:val="40"/>
        </w:rPr>
        <w:t xml:space="preserve"> </w:t>
      </w:r>
      <w:r>
        <w:t>If the non- structural</w:t>
      </w:r>
      <w:r>
        <w:rPr>
          <w:spacing w:val="-2"/>
        </w:rPr>
        <w:t xml:space="preserve"> </w:t>
      </w:r>
      <w:r>
        <w:t>practice</w:t>
      </w:r>
      <w:r>
        <w:rPr>
          <w:spacing w:val="-2"/>
        </w:rPr>
        <w:t xml:space="preserve"> </w:t>
      </w:r>
      <w:r>
        <w:t>was</w:t>
      </w:r>
      <w:r>
        <w:rPr>
          <w:spacing w:val="-3"/>
        </w:rPr>
        <w:t xml:space="preserve"> </w:t>
      </w:r>
      <w:r>
        <w:t>not</w:t>
      </w:r>
      <w:r>
        <w:rPr>
          <w:spacing w:val="-2"/>
        </w:rPr>
        <w:t xml:space="preserve"> </w:t>
      </w:r>
      <w:r>
        <w:t>installed</w:t>
      </w:r>
      <w:r>
        <w:rPr>
          <w:spacing w:val="-1"/>
        </w:rPr>
        <w:t xml:space="preserve"> </w:t>
      </w:r>
      <w:r>
        <w:t>due</w:t>
      </w:r>
      <w:r>
        <w:rPr>
          <w:spacing w:val="-2"/>
        </w:rPr>
        <w:t xml:space="preserve"> </w:t>
      </w:r>
      <w:r>
        <w:t>to</w:t>
      </w:r>
      <w:r>
        <w:rPr>
          <w:spacing w:val="-3"/>
        </w:rPr>
        <w:t xml:space="preserve"> </w:t>
      </w:r>
      <w:r>
        <w:t>reasons</w:t>
      </w:r>
      <w:r>
        <w:rPr>
          <w:spacing w:val="-3"/>
        </w:rPr>
        <w:t xml:space="preserve"> </w:t>
      </w:r>
      <w:r>
        <w:t>outside</w:t>
      </w:r>
      <w:r>
        <w:rPr>
          <w:spacing w:val="-2"/>
        </w:rPr>
        <w:t xml:space="preserve"> </w:t>
      </w:r>
      <w:r>
        <w:t>the</w:t>
      </w:r>
      <w:r>
        <w:rPr>
          <w:spacing w:val="-2"/>
        </w:rPr>
        <w:t xml:space="preserve"> </w:t>
      </w:r>
      <w:r>
        <w:t>land</w:t>
      </w:r>
      <w:r>
        <w:rPr>
          <w:spacing w:val="-1"/>
        </w:rPr>
        <w:t xml:space="preserve"> </w:t>
      </w:r>
      <w:r>
        <w:t>occupier’s</w:t>
      </w:r>
      <w:r>
        <w:rPr>
          <w:spacing w:val="-3"/>
        </w:rPr>
        <w:t xml:space="preserve"> </w:t>
      </w:r>
      <w:r>
        <w:t>control,</w:t>
      </w:r>
      <w:r>
        <w:rPr>
          <w:spacing w:val="-1"/>
        </w:rPr>
        <w:t xml:space="preserve"> </w:t>
      </w:r>
      <w:r>
        <w:t>an</w:t>
      </w:r>
      <w:r>
        <w:rPr>
          <w:spacing w:val="-1"/>
        </w:rPr>
        <w:t xml:space="preserve"> </w:t>
      </w:r>
      <w:r>
        <w:t>additional</w:t>
      </w:r>
      <w:r>
        <w:rPr>
          <w:spacing w:val="-2"/>
        </w:rPr>
        <w:t xml:space="preserve"> </w:t>
      </w:r>
      <w:r>
        <w:t>year</w:t>
      </w:r>
      <w:r>
        <w:rPr>
          <w:spacing w:val="-4"/>
        </w:rPr>
        <w:t xml:space="preserve"> </w:t>
      </w:r>
      <w:r>
        <w:t>will</w:t>
      </w:r>
      <w:r>
        <w:rPr>
          <w:spacing w:val="-2"/>
        </w:rPr>
        <w:t xml:space="preserve"> </w:t>
      </w:r>
      <w:r>
        <w:t>be</w:t>
      </w:r>
      <w:r>
        <w:rPr>
          <w:spacing w:val="-2"/>
        </w:rPr>
        <w:t xml:space="preserve"> </w:t>
      </w:r>
      <w:r>
        <w:t>added</w:t>
      </w:r>
      <w:r>
        <w:rPr>
          <w:spacing w:val="-1"/>
        </w:rPr>
        <w:t xml:space="preserve"> </w:t>
      </w:r>
      <w:r>
        <w:t>to</w:t>
      </w:r>
      <w:r>
        <w:rPr>
          <w:spacing w:val="-3"/>
        </w:rPr>
        <w:t xml:space="preserve"> </w:t>
      </w:r>
      <w:r>
        <w:t>the contract to ensure the initial practice lifespan is met.</w:t>
      </w:r>
      <w:r>
        <w:rPr>
          <w:spacing w:val="40"/>
        </w:rPr>
        <w:t xml:space="preserve"> </w:t>
      </w:r>
      <w:r>
        <w:t>The maximum contract payment amount shall not exceed $14,000.</w:t>
      </w:r>
    </w:p>
    <w:p w14:paraId="7A152791" w14:textId="77777777" w:rsidR="00172916" w:rsidRDefault="00172916">
      <w:pPr>
        <w:pStyle w:val="BodyText"/>
        <w:spacing w:before="228"/>
      </w:pPr>
    </w:p>
    <w:p w14:paraId="189BDF70" w14:textId="77777777" w:rsidR="00172916" w:rsidRDefault="00D02FBE">
      <w:pPr>
        <w:spacing w:before="1"/>
        <w:ind w:left="119" w:right="505"/>
        <w:rPr>
          <w:i/>
          <w:sz w:val="20"/>
        </w:rPr>
      </w:pPr>
      <w:r>
        <w:rPr>
          <w:sz w:val="20"/>
        </w:rPr>
        <w:t>**</w:t>
      </w:r>
      <w:r>
        <w:rPr>
          <w:spacing w:val="40"/>
          <w:sz w:val="20"/>
        </w:rPr>
        <w:t xml:space="preserve"> </w:t>
      </w:r>
      <w:r>
        <w:rPr>
          <w:i/>
          <w:sz w:val="20"/>
        </w:rPr>
        <w:t>Cost-share rates and policies will apply County wide and will be based on the active Missouri River Watershed Partnership</w:t>
      </w:r>
      <w:r>
        <w:rPr>
          <w:i/>
          <w:spacing w:val="-2"/>
          <w:sz w:val="20"/>
        </w:rPr>
        <w:t xml:space="preserve"> </w:t>
      </w:r>
      <w:r>
        <w:rPr>
          <w:i/>
          <w:sz w:val="20"/>
        </w:rPr>
        <w:t>Policy</w:t>
      </w:r>
      <w:r>
        <w:rPr>
          <w:i/>
          <w:spacing w:val="-3"/>
          <w:sz w:val="20"/>
        </w:rPr>
        <w:t xml:space="preserve"> </w:t>
      </w:r>
      <w:r>
        <w:rPr>
          <w:i/>
          <w:sz w:val="20"/>
        </w:rPr>
        <w:t>at</w:t>
      </w:r>
      <w:r>
        <w:rPr>
          <w:i/>
          <w:spacing w:val="-3"/>
          <w:sz w:val="20"/>
        </w:rPr>
        <w:t xml:space="preserve"> </w:t>
      </w:r>
      <w:r>
        <w:rPr>
          <w:i/>
          <w:sz w:val="20"/>
        </w:rPr>
        <w:t>time</w:t>
      </w:r>
      <w:r>
        <w:rPr>
          <w:i/>
          <w:spacing w:val="-3"/>
          <w:sz w:val="20"/>
        </w:rPr>
        <w:t xml:space="preserve"> </w:t>
      </w:r>
      <w:r>
        <w:rPr>
          <w:i/>
          <w:sz w:val="20"/>
        </w:rPr>
        <w:t>of</w:t>
      </w:r>
      <w:r>
        <w:rPr>
          <w:i/>
          <w:spacing w:val="-6"/>
          <w:sz w:val="20"/>
        </w:rPr>
        <w:t xml:space="preserve"> </w:t>
      </w:r>
      <w:r>
        <w:rPr>
          <w:i/>
          <w:sz w:val="20"/>
        </w:rPr>
        <w:t>application.</w:t>
      </w:r>
      <w:r>
        <w:rPr>
          <w:i/>
          <w:spacing w:val="40"/>
          <w:sz w:val="20"/>
        </w:rPr>
        <w:t xml:space="preserve"> </w:t>
      </w:r>
      <w:proofErr w:type="gramStart"/>
      <w:r>
        <w:rPr>
          <w:i/>
          <w:sz w:val="20"/>
        </w:rPr>
        <w:t>Area’s</w:t>
      </w:r>
      <w:proofErr w:type="gramEnd"/>
      <w:r>
        <w:rPr>
          <w:i/>
          <w:spacing w:val="-4"/>
          <w:sz w:val="20"/>
        </w:rPr>
        <w:t xml:space="preserve"> </w:t>
      </w:r>
      <w:r>
        <w:rPr>
          <w:i/>
          <w:sz w:val="20"/>
        </w:rPr>
        <w:t>without</w:t>
      </w:r>
      <w:r>
        <w:rPr>
          <w:i/>
          <w:spacing w:val="-3"/>
          <w:sz w:val="20"/>
        </w:rPr>
        <w:t xml:space="preserve"> </w:t>
      </w:r>
      <w:r>
        <w:rPr>
          <w:i/>
          <w:sz w:val="20"/>
        </w:rPr>
        <w:t>High</w:t>
      </w:r>
      <w:r>
        <w:rPr>
          <w:i/>
          <w:spacing w:val="-2"/>
          <w:sz w:val="20"/>
        </w:rPr>
        <w:t xml:space="preserve"> </w:t>
      </w:r>
      <w:r>
        <w:rPr>
          <w:i/>
          <w:sz w:val="20"/>
        </w:rPr>
        <w:t>to</w:t>
      </w:r>
      <w:r>
        <w:rPr>
          <w:i/>
          <w:spacing w:val="-2"/>
          <w:sz w:val="20"/>
        </w:rPr>
        <w:t xml:space="preserve"> </w:t>
      </w:r>
      <w:r>
        <w:rPr>
          <w:i/>
          <w:sz w:val="20"/>
        </w:rPr>
        <w:t>Low</w:t>
      </w:r>
      <w:r>
        <w:rPr>
          <w:i/>
          <w:spacing w:val="-4"/>
          <w:sz w:val="20"/>
        </w:rPr>
        <w:t xml:space="preserve"> </w:t>
      </w:r>
      <w:r>
        <w:rPr>
          <w:i/>
          <w:sz w:val="20"/>
        </w:rPr>
        <w:t>watershed</w:t>
      </w:r>
      <w:r>
        <w:rPr>
          <w:i/>
          <w:spacing w:val="-2"/>
          <w:sz w:val="20"/>
        </w:rPr>
        <w:t xml:space="preserve"> </w:t>
      </w:r>
      <w:r>
        <w:rPr>
          <w:i/>
          <w:sz w:val="20"/>
        </w:rPr>
        <w:t>priority</w:t>
      </w:r>
      <w:r>
        <w:rPr>
          <w:i/>
          <w:spacing w:val="-3"/>
          <w:sz w:val="20"/>
        </w:rPr>
        <w:t xml:space="preserve"> </w:t>
      </w:r>
      <w:proofErr w:type="gramStart"/>
      <w:r>
        <w:rPr>
          <w:i/>
          <w:sz w:val="20"/>
        </w:rPr>
        <w:t>designations</w:t>
      </w:r>
      <w:r>
        <w:rPr>
          <w:i/>
          <w:spacing w:val="-4"/>
          <w:sz w:val="20"/>
        </w:rPr>
        <w:t xml:space="preserve"> </w:t>
      </w:r>
      <w:r>
        <w:rPr>
          <w:i/>
          <w:sz w:val="20"/>
        </w:rPr>
        <w:t>with</w:t>
      </w:r>
      <w:proofErr w:type="gramEnd"/>
      <w:r>
        <w:rPr>
          <w:i/>
          <w:spacing w:val="-2"/>
          <w:sz w:val="20"/>
        </w:rPr>
        <w:t xml:space="preserve"> </w:t>
      </w:r>
      <w:r>
        <w:rPr>
          <w:i/>
          <w:sz w:val="20"/>
        </w:rPr>
        <w:t>receive</w:t>
      </w:r>
      <w:r>
        <w:rPr>
          <w:i/>
          <w:spacing w:val="-3"/>
          <w:sz w:val="20"/>
        </w:rPr>
        <w:t xml:space="preserve"> </w:t>
      </w:r>
      <w:r>
        <w:rPr>
          <w:i/>
          <w:sz w:val="20"/>
        </w:rPr>
        <w:t>a maximum cost-share rate of 75%.</w:t>
      </w:r>
    </w:p>
    <w:p w14:paraId="2ED7859C" w14:textId="77777777" w:rsidR="00172916" w:rsidRDefault="00172916">
      <w:pPr>
        <w:pStyle w:val="BodyText"/>
        <w:rPr>
          <w:i/>
        </w:rPr>
      </w:pPr>
    </w:p>
    <w:p w14:paraId="1D2D74CF" w14:textId="77777777" w:rsidR="00172916" w:rsidRDefault="00172916">
      <w:pPr>
        <w:pStyle w:val="BodyText"/>
        <w:spacing w:before="11"/>
        <w:rPr>
          <w:i/>
        </w:rPr>
      </w:pPr>
    </w:p>
    <w:p w14:paraId="73E6F972" w14:textId="77777777" w:rsidR="00172916" w:rsidRDefault="00D02FBE">
      <w:pPr>
        <w:pStyle w:val="Heading1"/>
      </w:pPr>
      <w:r>
        <w:t>AG</w:t>
      </w:r>
      <w:r>
        <w:rPr>
          <w:spacing w:val="-3"/>
        </w:rPr>
        <w:t xml:space="preserve"> </w:t>
      </w:r>
      <w:r>
        <w:t>BMP</w:t>
      </w:r>
      <w:r>
        <w:rPr>
          <w:spacing w:val="-2"/>
        </w:rPr>
        <w:t xml:space="preserve"> PROGRAM</w:t>
      </w:r>
    </w:p>
    <w:p w14:paraId="7EFC78DB" w14:textId="77777777" w:rsidR="00172916" w:rsidRDefault="00D02FBE">
      <w:pPr>
        <w:pStyle w:val="BodyText"/>
        <w:spacing w:before="228"/>
        <w:ind w:left="120"/>
      </w:pPr>
      <w:r>
        <w:rPr>
          <w:b/>
          <w:u w:val="single"/>
        </w:rPr>
        <w:t>Eligibility:</w:t>
      </w:r>
      <w:r>
        <w:rPr>
          <w:b/>
          <w:spacing w:val="-2"/>
        </w:rPr>
        <w:t xml:space="preserve"> </w:t>
      </w:r>
      <w:r>
        <w:t>All</w:t>
      </w:r>
      <w:r>
        <w:rPr>
          <w:spacing w:val="-3"/>
        </w:rPr>
        <w:t xml:space="preserve"> </w:t>
      </w:r>
      <w:r>
        <w:t>loan</w:t>
      </w:r>
      <w:r>
        <w:rPr>
          <w:spacing w:val="-2"/>
        </w:rPr>
        <w:t xml:space="preserve"> </w:t>
      </w:r>
      <w:r>
        <w:t>applications</w:t>
      </w:r>
      <w:r>
        <w:rPr>
          <w:spacing w:val="-4"/>
        </w:rPr>
        <w:t xml:space="preserve"> </w:t>
      </w:r>
      <w:r>
        <w:t>must</w:t>
      </w:r>
      <w:r>
        <w:rPr>
          <w:spacing w:val="-3"/>
        </w:rPr>
        <w:t xml:space="preserve"> </w:t>
      </w:r>
      <w:r>
        <w:t>be</w:t>
      </w:r>
      <w:r>
        <w:rPr>
          <w:spacing w:val="-3"/>
        </w:rPr>
        <w:t xml:space="preserve"> </w:t>
      </w:r>
      <w:r>
        <w:t>received</w:t>
      </w:r>
      <w:r>
        <w:rPr>
          <w:spacing w:val="-4"/>
        </w:rPr>
        <w:t xml:space="preserve"> </w:t>
      </w:r>
      <w:r>
        <w:t>prior</w:t>
      </w:r>
      <w:r>
        <w:rPr>
          <w:spacing w:val="-2"/>
        </w:rPr>
        <w:t xml:space="preserve"> </w:t>
      </w:r>
      <w:r>
        <w:t>to</w:t>
      </w:r>
      <w:r>
        <w:rPr>
          <w:spacing w:val="-2"/>
        </w:rPr>
        <w:t xml:space="preserve"> </w:t>
      </w:r>
      <w:r>
        <w:t>project</w:t>
      </w:r>
      <w:r>
        <w:rPr>
          <w:spacing w:val="-3"/>
        </w:rPr>
        <w:t xml:space="preserve"> </w:t>
      </w:r>
      <w:r>
        <w:t>completion</w:t>
      </w:r>
      <w:r>
        <w:rPr>
          <w:spacing w:val="-4"/>
        </w:rPr>
        <w:t xml:space="preserve"> </w:t>
      </w:r>
      <w:r>
        <w:t>or</w:t>
      </w:r>
      <w:r>
        <w:rPr>
          <w:spacing w:val="-2"/>
        </w:rPr>
        <w:t xml:space="preserve"> </w:t>
      </w:r>
      <w:r>
        <w:t>equipment</w:t>
      </w:r>
      <w:r>
        <w:rPr>
          <w:spacing w:val="-3"/>
        </w:rPr>
        <w:t xml:space="preserve"> </w:t>
      </w:r>
      <w:r>
        <w:t>purchase.</w:t>
      </w:r>
      <w:r>
        <w:rPr>
          <w:spacing w:val="-2"/>
        </w:rPr>
        <w:t xml:space="preserve"> </w:t>
      </w:r>
      <w:r>
        <w:t>Tillage,</w:t>
      </w:r>
      <w:r>
        <w:rPr>
          <w:spacing w:val="-5"/>
        </w:rPr>
        <w:t xml:space="preserve"> </w:t>
      </w:r>
      <w:r>
        <w:t>Tractors,</w:t>
      </w:r>
      <w:r>
        <w:rPr>
          <w:spacing w:val="-2"/>
        </w:rPr>
        <w:t xml:space="preserve"> </w:t>
      </w:r>
      <w:r>
        <w:t xml:space="preserve">Skid loaders, </w:t>
      </w:r>
      <w:proofErr w:type="gramStart"/>
      <w:r>
        <w:t>Pay</w:t>
      </w:r>
      <w:proofErr w:type="gramEnd"/>
      <w:r>
        <w:t xml:space="preserve"> loaders, and all other questionable equipment loans require board approval.</w:t>
      </w:r>
    </w:p>
    <w:p w14:paraId="36B55FDF" w14:textId="77777777" w:rsidR="00172916" w:rsidRDefault="00172916">
      <w:pPr>
        <w:pStyle w:val="BodyText"/>
        <w:spacing w:before="1"/>
      </w:pPr>
    </w:p>
    <w:p w14:paraId="672BC0A8" w14:textId="77777777" w:rsidR="00172916" w:rsidRDefault="00D02FBE">
      <w:pPr>
        <w:pStyle w:val="BodyText"/>
        <w:ind w:left="120"/>
      </w:pPr>
      <w:r>
        <w:rPr>
          <w:b/>
          <w:u w:val="single"/>
        </w:rPr>
        <w:t>Loan</w:t>
      </w:r>
      <w:r>
        <w:rPr>
          <w:b/>
          <w:spacing w:val="-5"/>
          <w:u w:val="single"/>
        </w:rPr>
        <w:t xml:space="preserve"> </w:t>
      </w:r>
      <w:r>
        <w:rPr>
          <w:b/>
          <w:u w:val="single"/>
        </w:rPr>
        <w:t>Limits:</w:t>
      </w:r>
      <w:r>
        <w:rPr>
          <w:b/>
          <w:spacing w:val="-4"/>
        </w:rPr>
        <w:t xml:space="preserve"> </w:t>
      </w:r>
      <w:r>
        <w:t>The</w:t>
      </w:r>
      <w:r>
        <w:rPr>
          <w:spacing w:val="-4"/>
        </w:rPr>
        <w:t xml:space="preserve"> </w:t>
      </w:r>
      <w:r>
        <w:t>maximum</w:t>
      </w:r>
      <w:r>
        <w:rPr>
          <w:spacing w:val="-6"/>
        </w:rPr>
        <w:t xml:space="preserve"> </w:t>
      </w:r>
      <w:r>
        <w:t>loan</w:t>
      </w:r>
      <w:r>
        <w:rPr>
          <w:spacing w:val="-3"/>
        </w:rPr>
        <w:t xml:space="preserve"> </w:t>
      </w:r>
      <w:r>
        <w:t>amount</w:t>
      </w:r>
      <w:r>
        <w:rPr>
          <w:spacing w:val="-5"/>
        </w:rPr>
        <w:t xml:space="preserve"> </w:t>
      </w:r>
      <w:r>
        <w:t>shall</w:t>
      </w:r>
      <w:r>
        <w:rPr>
          <w:spacing w:val="-5"/>
        </w:rPr>
        <w:t xml:space="preserve"> </w:t>
      </w:r>
      <w:r>
        <w:t>be</w:t>
      </w:r>
      <w:r>
        <w:rPr>
          <w:spacing w:val="-6"/>
        </w:rPr>
        <w:t xml:space="preserve"> </w:t>
      </w:r>
      <w:r>
        <w:t>$200,000</w:t>
      </w:r>
      <w:r>
        <w:rPr>
          <w:spacing w:val="-5"/>
        </w:rPr>
        <w:t xml:space="preserve"> </w:t>
      </w:r>
      <w:r>
        <w:t>without</w:t>
      </w:r>
      <w:r>
        <w:rPr>
          <w:spacing w:val="-5"/>
        </w:rPr>
        <w:t xml:space="preserve"> </w:t>
      </w:r>
      <w:r>
        <w:t>board</w:t>
      </w:r>
      <w:r>
        <w:rPr>
          <w:spacing w:val="-4"/>
        </w:rPr>
        <w:t xml:space="preserve"> </w:t>
      </w:r>
      <w:r>
        <w:rPr>
          <w:spacing w:val="-2"/>
        </w:rPr>
        <w:t>approval.</w:t>
      </w:r>
    </w:p>
    <w:p w14:paraId="148AD449" w14:textId="77777777" w:rsidR="00172916" w:rsidRDefault="00172916">
      <w:pPr>
        <w:pStyle w:val="BodyText"/>
      </w:pPr>
    </w:p>
    <w:p w14:paraId="2CFEB389" w14:textId="77777777" w:rsidR="00172916" w:rsidRDefault="00D02FBE">
      <w:pPr>
        <w:pStyle w:val="Heading1"/>
        <w:spacing w:before="1"/>
        <w:ind w:left="0" w:right="1"/>
      </w:pPr>
      <w:r>
        <w:t>TREE</w:t>
      </w:r>
      <w:r>
        <w:rPr>
          <w:spacing w:val="-3"/>
        </w:rPr>
        <w:t xml:space="preserve"> </w:t>
      </w:r>
      <w:r>
        <w:rPr>
          <w:spacing w:val="-2"/>
        </w:rPr>
        <w:t>PROGRAM</w:t>
      </w:r>
    </w:p>
    <w:p w14:paraId="423A5F64" w14:textId="77777777" w:rsidR="00172916" w:rsidRDefault="00D02FBE">
      <w:pPr>
        <w:pStyle w:val="Heading4"/>
        <w:spacing w:line="229" w:lineRule="exact"/>
        <w:rPr>
          <w:u w:val="none"/>
        </w:rPr>
      </w:pPr>
      <w:r>
        <w:t>Replacement</w:t>
      </w:r>
      <w:r>
        <w:rPr>
          <w:spacing w:val="-11"/>
        </w:rPr>
        <w:t xml:space="preserve"> </w:t>
      </w:r>
      <w:r>
        <w:rPr>
          <w:spacing w:val="-2"/>
        </w:rPr>
        <w:t>policy</w:t>
      </w:r>
      <w:r>
        <w:rPr>
          <w:spacing w:val="-2"/>
          <w:u w:val="none"/>
        </w:rPr>
        <w:t>:</w:t>
      </w:r>
    </w:p>
    <w:p w14:paraId="546A6A40" w14:textId="77777777" w:rsidR="00172916" w:rsidRDefault="00D02FBE">
      <w:pPr>
        <w:pStyle w:val="ListParagraph"/>
        <w:numPr>
          <w:ilvl w:val="0"/>
          <w:numId w:val="2"/>
        </w:numPr>
        <w:tabs>
          <w:tab w:val="left" w:pos="839"/>
        </w:tabs>
        <w:spacing w:line="244" w:lineRule="exact"/>
        <w:ind w:left="839" w:hanging="448"/>
        <w:rPr>
          <w:sz w:val="20"/>
        </w:rPr>
      </w:pPr>
      <w:r>
        <w:rPr>
          <w:sz w:val="20"/>
        </w:rPr>
        <w:t>Only</w:t>
      </w:r>
      <w:r>
        <w:rPr>
          <w:spacing w:val="-4"/>
          <w:sz w:val="20"/>
        </w:rPr>
        <w:t xml:space="preserve"> </w:t>
      </w:r>
      <w:r>
        <w:rPr>
          <w:sz w:val="20"/>
        </w:rPr>
        <w:t>trees</w:t>
      </w:r>
      <w:r>
        <w:rPr>
          <w:spacing w:val="-4"/>
          <w:sz w:val="20"/>
        </w:rPr>
        <w:t xml:space="preserve"> </w:t>
      </w:r>
      <w:r>
        <w:rPr>
          <w:sz w:val="20"/>
        </w:rPr>
        <w:t>planted</w:t>
      </w:r>
      <w:r>
        <w:rPr>
          <w:spacing w:val="-5"/>
          <w:sz w:val="20"/>
        </w:rPr>
        <w:t xml:space="preserve"> </w:t>
      </w:r>
      <w:r>
        <w:rPr>
          <w:sz w:val="20"/>
        </w:rPr>
        <w:t>by</w:t>
      </w:r>
      <w:r>
        <w:rPr>
          <w:spacing w:val="-3"/>
          <w:sz w:val="20"/>
        </w:rPr>
        <w:t xml:space="preserve"> </w:t>
      </w:r>
      <w:r>
        <w:rPr>
          <w:sz w:val="20"/>
        </w:rPr>
        <w:t>SWCD</w:t>
      </w:r>
      <w:r>
        <w:rPr>
          <w:spacing w:val="-2"/>
          <w:sz w:val="20"/>
        </w:rPr>
        <w:t xml:space="preserve"> </w:t>
      </w:r>
      <w:r>
        <w:rPr>
          <w:sz w:val="20"/>
        </w:rPr>
        <w:t>may</w:t>
      </w:r>
      <w:r>
        <w:rPr>
          <w:spacing w:val="-3"/>
          <w:sz w:val="20"/>
        </w:rPr>
        <w:t xml:space="preserve"> </w:t>
      </w:r>
      <w:r>
        <w:rPr>
          <w:sz w:val="20"/>
        </w:rPr>
        <w:t>be</w:t>
      </w:r>
      <w:r>
        <w:rPr>
          <w:spacing w:val="-4"/>
          <w:sz w:val="20"/>
        </w:rPr>
        <w:t xml:space="preserve"> </w:t>
      </w:r>
      <w:r>
        <w:rPr>
          <w:spacing w:val="-2"/>
          <w:sz w:val="20"/>
        </w:rPr>
        <w:t>replaced.</w:t>
      </w:r>
    </w:p>
    <w:p w14:paraId="117AFACF" w14:textId="77777777" w:rsidR="00172916" w:rsidRDefault="00D02FBE">
      <w:pPr>
        <w:pStyle w:val="ListParagraph"/>
        <w:numPr>
          <w:ilvl w:val="0"/>
          <w:numId w:val="2"/>
        </w:numPr>
        <w:tabs>
          <w:tab w:val="left" w:pos="839"/>
        </w:tabs>
        <w:spacing w:line="245" w:lineRule="exact"/>
        <w:ind w:left="839" w:hanging="448"/>
        <w:rPr>
          <w:sz w:val="20"/>
        </w:rPr>
      </w:pPr>
      <w:r>
        <w:rPr>
          <w:sz w:val="20"/>
        </w:rPr>
        <w:t>Original</w:t>
      </w:r>
      <w:r>
        <w:rPr>
          <w:spacing w:val="-6"/>
          <w:sz w:val="20"/>
        </w:rPr>
        <w:t xml:space="preserve"> </w:t>
      </w:r>
      <w:r>
        <w:rPr>
          <w:sz w:val="20"/>
        </w:rPr>
        <w:t>replacement</w:t>
      </w:r>
      <w:r>
        <w:rPr>
          <w:spacing w:val="-5"/>
          <w:sz w:val="20"/>
        </w:rPr>
        <w:t xml:space="preserve"> </w:t>
      </w:r>
      <w:r>
        <w:rPr>
          <w:sz w:val="20"/>
        </w:rPr>
        <w:t>sizes</w:t>
      </w:r>
      <w:r>
        <w:rPr>
          <w:spacing w:val="-6"/>
          <w:sz w:val="20"/>
        </w:rPr>
        <w:t xml:space="preserve"> </w:t>
      </w:r>
      <w:r>
        <w:rPr>
          <w:sz w:val="20"/>
        </w:rPr>
        <w:t>not</w:t>
      </w:r>
      <w:r>
        <w:rPr>
          <w:spacing w:val="-8"/>
          <w:sz w:val="20"/>
        </w:rPr>
        <w:t xml:space="preserve"> </w:t>
      </w:r>
      <w:r>
        <w:rPr>
          <w:spacing w:val="-2"/>
          <w:sz w:val="20"/>
        </w:rPr>
        <w:t>guaranteed.</w:t>
      </w:r>
    </w:p>
    <w:p w14:paraId="35F49DB5" w14:textId="77777777" w:rsidR="00172916" w:rsidRDefault="00D02FBE">
      <w:pPr>
        <w:pStyle w:val="ListParagraph"/>
        <w:numPr>
          <w:ilvl w:val="0"/>
          <w:numId w:val="2"/>
        </w:numPr>
        <w:tabs>
          <w:tab w:val="left" w:pos="839"/>
        </w:tabs>
        <w:ind w:left="839" w:right="477"/>
        <w:rPr>
          <w:sz w:val="20"/>
        </w:rPr>
      </w:pPr>
      <w:r>
        <w:rPr>
          <w:sz w:val="20"/>
        </w:rPr>
        <w:t>Trees</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replaced</w:t>
      </w:r>
      <w:r>
        <w:rPr>
          <w:spacing w:val="-1"/>
          <w:sz w:val="20"/>
        </w:rPr>
        <w:t xml:space="preserve"> </w:t>
      </w:r>
      <w:r>
        <w:rPr>
          <w:sz w:val="20"/>
        </w:rPr>
        <w:t>where</w:t>
      </w:r>
      <w:r>
        <w:rPr>
          <w:spacing w:val="-2"/>
          <w:sz w:val="20"/>
        </w:rPr>
        <w:t xml:space="preserve"> </w:t>
      </w:r>
      <w:r>
        <w:rPr>
          <w:sz w:val="20"/>
        </w:rPr>
        <w:t>site</w:t>
      </w:r>
      <w:r>
        <w:rPr>
          <w:spacing w:val="-2"/>
          <w:sz w:val="20"/>
        </w:rPr>
        <w:t xml:space="preserve"> </w:t>
      </w:r>
      <w:r>
        <w:rPr>
          <w:sz w:val="20"/>
        </w:rPr>
        <w:t>conditions</w:t>
      </w:r>
      <w:r>
        <w:rPr>
          <w:spacing w:val="-3"/>
          <w:sz w:val="20"/>
        </w:rPr>
        <w:t xml:space="preserve"> </w:t>
      </w:r>
      <w:r>
        <w:rPr>
          <w:sz w:val="20"/>
        </w:rPr>
        <w:t>were</w:t>
      </w:r>
      <w:r>
        <w:rPr>
          <w:spacing w:val="-2"/>
          <w:sz w:val="20"/>
        </w:rPr>
        <w:t xml:space="preserve"> </w:t>
      </w:r>
      <w:r>
        <w:rPr>
          <w:sz w:val="20"/>
        </w:rPr>
        <w:t>poor</w:t>
      </w:r>
      <w:r>
        <w:rPr>
          <w:spacing w:val="-1"/>
          <w:sz w:val="20"/>
        </w:rPr>
        <w:t xml:space="preserve"> </w:t>
      </w:r>
      <w:r>
        <w:rPr>
          <w:sz w:val="20"/>
        </w:rPr>
        <w:t>and</w:t>
      </w:r>
      <w:r>
        <w:rPr>
          <w:spacing w:val="-1"/>
          <w:sz w:val="20"/>
        </w:rPr>
        <w:t xml:space="preserve"> </w:t>
      </w:r>
      <w:r>
        <w:rPr>
          <w:sz w:val="20"/>
        </w:rPr>
        <w:t>there</w:t>
      </w:r>
      <w:r>
        <w:rPr>
          <w:spacing w:val="-2"/>
          <w:sz w:val="20"/>
        </w:rPr>
        <w:t xml:space="preserve"> </w:t>
      </w:r>
      <w:r>
        <w:rPr>
          <w:sz w:val="20"/>
        </w:rPr>
        <w:t>was</w:t>
      </w:r>
      <w:r>
        <w:rPr>
          <w:spacing w:val="-3"/>
          <w:sz w:val="20"/>
        </w:rPr>
        <w:t xml:space="preserve"> </w:t>
      </w:r>
      <w:r>
        <w:rPr>
          <w:sz w:val="20"/>
        </w:rPr>
        <w:t>no</w:t>
      </w:r>
      <w:r>
        <w:rPr>
          <w:spacing w:val="-1"/>
          <w:sz w:val="20"/>
        </w:rPr>
        <w:t xml:space="preserve"> </w:t>
      </w:r>
      <w:r>
        <w:rPr>
          <w:sz w:val="20"/>
        </w:rPr>
        <w:t>effort</w:t>
      </w:r>
      <w:r>
        <w:rPr>
          <w:spacing w:val="-2"/>
          <w:sz w:val="20"/>
        </w:rPr>
        <w:t xml:space="preserve"> </w:t>
      </w:r>
      <w:r>
        <w:rPr>
          <w:sz w:val="20"/>
        </w:rPr>
        <w:t>to</w:t>
      </w:r>
      <w:r>
        <w:rPr>
          <w:spacing w:val="-3"/>
          <w:sz w:val="20"/>
        </w:rPr>
        <w:t xml:space="preserve"> </w:t>
      </w:r>
      <w:r>
        <w:rPr>
          <w:sz w:val="20"/>
        </w:rPr>
        <w:t>properly</w:t>
      </w:r>
      <w:r>
        <w:rPr>
          <w:spacing w:val="-1"/>
          <w:sz w:val="20"/>
        </w:rPr>
        <w:t xml:space="preserve"> </w:t>
      </w:r>
      <w:r>
        <w:rPr>
          <w:sz w:val="20"/>
        </w:rPr>
        <w:t>ensure</w:t>
      </w:r>
      <w:r>
        <w:rPr>
          <w:spacing w:val="-4"/>
          <w:sz w:val="20"/>
        </w:rPr>
        <w:t xml:space="preserve"> </w:t>
      </w:r>
      <w:r>
        <w:rPr>
          <w:sz w:val="20"/>
        </w:rPr>
        <w:t>root</w:t>
      </w:r>
      <w:r>
        <w:rPr>
          <w:spacing w:val="-2"/>
          <w:sz w:val="20"/>
        </w:rPr>
        <w:t xml:space="preserve"> </w:t>
      </w:r>
      <w:r>
        <w:rPr>
          <w:sz w:val="20"/>
        </w:rPr>
        <w:t>to</w:t>
      </w:r>
      <w:r>
        <w:rPr>
          <w:spacing w:val="-3"/>
          <w:sz w:val="20"/>
        </w:rPr>
        <w:t xml:space="preserve"> </w:t>
      </w:r>
      <w:r>
        <w:rPr>
          <w:sz w:val="20"/>
        </w:rPr>
        <w:t xml:space="preserve">soil </w:t>
      </w:r>
      <w:r>
        <w:rPr>
          <w:spacing w:val="-2"/>
          <w:sz w:val="20"/>
        </w:rPr>
        <w:t>contact.</w:t>
      </w:r>
    </w:p>
    <w:p w14:paraId="0452FFAD" w14:textId="77777777" w:rsidR="00172916" w:rsidRDefault="00D02FBE">
      <w:pPr>
        <w:pStyle w:val="ListParagraph"/>
        <w:numPr>
          <w:ilvl w:val="0"/>
          <w:numId w:val="2"/>
        </w:numPr>
        <w:tabs>
          <w:tab w:val="left" w:pos="839"/>
        </w:tabs>
        <w:spacing w:line="244" w:lineRule="exact"/>
        <w:ind w:left="839" w:hanging="448"/>
        <w:rPr>
          <w:sz w:val="20"/>
        </w:rPr>
      </w:pPr>
      <w:r>
        <w:rPr>
          <w:sz w:val="20"/>
        </w:rPr>
        <w:t>Trees</w:t>
      </w:r>
      <w:r>
        <w:rPr>
          <w:spacing w:val="-7"/>
          <w:sz w:val="20"/>
        </w:rPr>
        <w:t xml:space="preserve"> </w:t>
      </w:r>
      <w:r>
        <w:rPr>
          <w:sz w:val="20"/>
        </w:rPr>
        <w:t>will</w:t>
      </w:r>
      <w:r>
        <w:rPr>
          <w:spacing w:val="-5"/>
          <w:sz w:val="20"/>
        </w:rPr>
        <w:t xml:space="preserve"> </w:t>
      </w:r>
      <w:r>
        <w:rPr>
          <w:sz w:val="20"/>
        </w:rPr>
        <w:t>not</w:t>
      </w:r>
      <w:r>
        <w:rPr>
          <w:spacing w:val="-6"/>
          <w:sz w:val="20"/>
        </w:rPr>
        <w:t xml:space="preserve"> </w:t>
      </w:r>
      <w:r>
        <w:rPr>
          <w:sz w:val="20"/>
        </w:rPr>
        <w:t>be</w:t>
      </w:r>
      <w:r>
        <w:rPr>
          <w:spacing w:val="-5"/>
          <w:sz w:val="20"/>
        </w:rPr>
        <w:t xml:space="preserve"> </w:t>
      </w:r>
      <w:r>
        <w:rPr>
          <w:sz w:val="20"/>
        </w:rPr>
        <w:t>replaced</w:t>
      </w:r>
      <w:r>
        <w:rPr>
          <w:spacing w:val="-5"/>
          <w:sz w:val="20"/>
        </w:rPr>
        <w:t xml:space="preserve"> </w:t>
      </w:r>
      <w:r>
        <w:rPr>
          <w:sz w:val="20"/>
        </w:rPr>
        <w:t>due</w:t>
      </w:r>
      <w:r>
        <w:rPr>
          <w:spacing w:val="-7"/>
          <w:sz w:val="20"/>
        </w:rPr>
        <w:t xml:space="preserve"> </w:t>
      </w:r>
      <w:r>
        <w:rPr>
          <w:sz w:val="20"/>
        </w:rPr>
        <w:t>to</w:t>
      </w:r>
      <w:r>
        <w:rPr>
          <w:spacing w:val="-5"/>
          <w:sz w:val="20"/>
        </w:rPr>
        <w:t xml:space="preserve"> </w:t>
      </w:r>
      <w:r>
        <w:rPr>
          <w:sz w:val="20"/>
        </w:rPr>
        <w:t>extreme</w:t>
      </w:r>
      <w:r>
        <w:rPr>
          <w:spacing w:val="-5"/>
          <w:sz w:val="20"/>
        </w:rPr>
        <w:t xml:space="preserve"> </w:t>
      </w:r>
      <w:r>
        <w:rPr>
          <w:sz w:val="20"/>
        </w:rPr>
        <w:t>weather</w:t>
      </w:r>
      <w:r>
        <w:rPr>
          <w:spacing w:val="-5"/>
          <w:sz w:val="20"/>
        </w:rPr>
        <w:t xml:space="preserve"> </w:t>
      </w:r>
      <w:r>
        <w:rPr>
          <w:sz w:val="20"/>
        </w:rPr>
        <w:t>conditions,</w:t>
      </w:r>
      <w:r>
        <w:rPr>
          <w:spacing w:val="-4"/>
          <w:sz w:val="20"/>
        </w:rPr>
        <w:t xml:space="preserve"> </w:t>
      </w:r>
      <w:r>
        <w:rPr>
          <w:sz w:val="20"/>
        </w:rPr>
        <w:t>rodents,</w:t>
      </w:r>
      <w:r>
        <w:rPr>
          <w:spacing w:val="-6"/>
          <w:sz w:val="20"/>
        </w:rPr>
        <w:t xml:space="preserve"> </w:t>
      </w:r>
      <w:r>
        <w:rPr>
          <w:sz w:val="20"/>
        </w:rPr>
        <w:t>wildlife,</w:t>
      </w:r>
      <w:r>
        <w:rPr>
          <w:spacing w:val="-4"/>
          <w:sz w:val="20"/>
        </w:rPr>
        <w:t xml:space="preserve"> </w:t>
      </w:r>
      <w:r>
        <w:rPr>
          <w:sz w:val="20"/>
        </w:rPr>
        <w:t>or</w:t>
      </w:r>
      <w:r>
        <w:rPr>
          <w:spacing w:val="-5"/>
          <w:sz w:val="20"/>
        </w:rPr>
        <w:t xml:space="preserve"> </w:t>
      </w:r>
      <w:r>
        <w:rPr>
          <w:spacing w:val="-2"/>
          <w:sz w:val="20"/>
        </w:rPr>
        <w:t>negligence.</w:t>
      </w:r>
    </w:p>
    <w:p w14:paraId="7F2737EE" w14:textId="77777777" w:rsidR="00172916" w:rsidRDefault="00D02FBE">
      <w:pPr>
        <w:pStyle w:val="ListParagraph"/>
        <w:numPr>
          <w:ilvl w:val="0"/>
          <w:numId w:val="2"/>
        </w:numPr>
        <w:tabs>
          <w:tab w:val="left" w:pos="839"/>
        </w:tabs>
        <w:ind w:left="839" w:right="499"/>
        <w:rPr>
          <w:sz w:val="20"/>
        </w:rPr>
      </w:pPr>
      <w:r>
        <w:rPr>
          <w:sz w:val="20"/>
        </w:rPr>
        <w:t>Trees</w:t>
      </w:r>
      <w:r>
        <w:rPr>
          <w:spacing w:val="-3"/>
          <w:sz w:val="20"/>
        </w:rPr>
        <w:t xml:space="preserve"> </w:t>
      </w:r>
      <w:r>
        <w:rPr>
          <w:sz w:val="20"/>
        </w:rPr>
        <w:t>will</w:t>
      </w:r>
      <w:r>
        <w:rPr>
          <w:spacing w:val="-2"/>
          <w:sz w:val="20"/>
        </w:rPr>
        <w:t xml:space="preserve"> </w:t>
      </w:r>
      <w:r>
        <w:rPr>
          <w:sz w:val="20"/>
        </w:rPr>
        <w:t>only</w:t>
      </w:r>
      <w:r>
        <w:rPr>
          <w:spacing w:val="-1"/>
          <w:sz w:val="20"/>
        </w:rPr>
        <w:t xml:space="preserve"> </w:t>
      </w:r>
      <w:r>
        <w:rPr>
          <w:sz w:val="20"/>
        </w:rPr>
        <w:t>be</w:t>
      </w:r>
      <w:r>
        <w:rPr>
          <w:spacing w:val="-2"/>
          <w:sz w:val="20"/>
        </w:rPr>
        <w:t xml:space="preserve"> </w:t>
      </w:r>
      <w:r>
        <w:rPr>
          <w:sz w:val="20"/>
        </w:rPr>
        <w:t>replaced</w:t>
      </w:r>
      <w:r>
        <w:rPr>
          <w:spacing w:val="-1"/>
          <w:sz w:val="20"/>
        </w:rPr>
        <w:t xml:space="preserve"> </w:t>
      </w:r>
      <w:r>
        <w:rPr>
          <w:sz w:val="20"/>
        </w:rPr>
        <w:t>within</w:t>
      </w:r>
      <w:r>
        <w:rPr>
          <w:spacing w:val="-1"/>
          <w:sz w:val="20"/>
        </w:rPr>
        <w:t xml:space="preserve"> </w:t>
      </w:r>
      <w:r>
        <w:rPr>
          <w:sz w:val="20"/>
        </w:rPr>
        <w:t>1yr</w:t>
      </w:r>
      <w:r>
        <w:rPr>
          <w:spacing w:val="-4"/>
          <w:sz w:val="20"/>
        </w:rPr>
        <w:t xml:space="preserve"> </w:t>
      </w:r>
      <w:r>
        <w:rPr>
          <w:sz w:val="20"/>
        </w:rPr>
        <w:t>of</w:t>
      </w:r>
      <w:r>
        <w:rPr>
          <w:spacing w:val="-1"/>
          <w:sz w:val="20"/>
        </w:rPr>
        <w:t xml:space="preserve"> </w:t>
      </w:r>
      <w:r>
        <w:rPr>
          <w:sz w:val="20"/>
        </w:rPr>
        <w:t>the</w:t>
      </w:r>
      <w:r>
        <w:rPr>
          <w:spacing w:val="-2"/>
          <w:sz w:val="20"/>
        </w:rPr>
        <w:t xml:space="preserve"> </w:t>
      </w:r>
      <w:r>
        <w:rPr>
          <w:sz w:val="20"/>
        </w:rPr>
        <w:t>planting</w:t>
      </w:r>
      <w:r>
        <w:rPr>
          <w:spacing w:val="-1"/>
          <w:sz w:val="20"/>
        </w:rPr>
        <w:t xml:space="preserve"> </w:t>
      </w:r>
      <w:r>
        <w:rPr>
          <w:sz w:val="20"/>
        </w:rPr>
        <w:t>date</w:t>
      </w:r>
      <w:r>
        <w:rPr>
          <w:spacing w:val="-2"/>
          <w:sz w:val="20"/>
        </w:rPr>
        <w:t xml:space="preserve"> </w:t>
      </w:r>
      <w:r>
        <w:rPr>
          <w:sz w:val="20"/>
        </w:rPr>
        <w:t>and</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50%</w:t>
      </w:r>
      <w:r>
        <w:rPr>
          <w:spacing w:val="-2"/>
          <w:sz w:val="20"/>
        </w:rPr>
        <w:t xml:space="preserve"> </w:t>
      </w:r>
      <w:r>
        <w:rPr>
          <w:sz w:val="20"/>
        </w:rPr>
        <w:t>discount</w:t>
      </w:r>
      <w:r>
        <w:rPr>
          <w:spacing w:val="-2"/>
          <w:sz w:val="20"/>
        </w:rPr>
        <w:t xml:space="preserve"> </w:t>
      </w:r>
      <w:r>
        <w:rPr>
          <w:sz w:val="20"/>
        </w:rPr>
        <w:t>rate</w:t>
      </w:r>
      <w:r>
        <w:rPr>
          <w:spacing w:val="-4"/>
          <w:sz w:val="20"/>
        </w:rPr>
        <w:t xml:space="preserve"> </w:t>
      </w:r>
      <w:r>
        <w:rPr>
          <w:sz w:val="20"/>
        </w:rPr>
        <w:t>from</w:t>
      </w:r>
      <w:r>
        <w:rPr>
          <w:spacing w:val="-1"/>
          <w:sz w:val="20"/>
        </w:rPr>
        <w:t xml:space="preserve"> </w:t>
      </w:r>
      <w:r>
        <w:rPr>
          <w:sz w:val="20"/>
        </w:rPr>
        <w:t>the</w:t>
      </w:r>
      <w:r>
        <w:rPr>
          <w:spacing w:val="-2"/>
          <w:sz w:val="20"/>
        </w:rPr>
        <w:t xml:space="preserve"> </w:t>
      </w:r>
      <w:r>
        <w:rPr>
          <w:sz w:val="20"/>
        </w:rPr>
        <w:t>retail</w:t>
      </w:r>
      <w:r>
        <w:rPr>
          <w:spacing w:val="-2"/>
          <w:sz w:val="20"/>
        </w:rPr>
        <w:t xml:space="preserve"> </w:t>
      </w:r>
      <w:r>
        <w:rPr>
          <w:sz w:val="20"/>
        </w:rPr>
        <w:t>price</w:t>
      </w:r>
      <w:r>
        <w:rPr>
          <w:spacing w:val="-4"/>
          <w:sz w:val="20"/>
        </w:rPr>
        <w:t xml:space="preserve"> </w:t>
      </w:r>
      <w:r>
        <w:rPr>
          <w:sz w:val="20"/>
        </w:rPr>
        <w:t>of</w:t>
      </w:r>
      <w:r>
        <w:rPr>
          <w:spacing w:val="-1"/>
          <w:sz w:val="20"/>
        </w:rPr>
        <w:t xml:space="preserve"> </w:t>
      </w:r>
      <w:r>
        <w:rPr>
          <w:sz w:val="20"/>
        </w:rPr>
        <w:t xml:space="preserve">the </w:t>
      </w:r>
      <w:r>
        <w:rPr>
          <w:spacing w:val="-2"/>
          <w:sz w:val="20"/>
        </w:rPr>
        <w:t>tree.</w:t>
      </w:r>
    </w:p>
    <w:p w14:paraId="1E99AC7C" w14:textId="77777777" w:rsidR="00172916" w:rsidRDefault="00172916">
      <w:pPr>
        <w:pStyle w:val="BodyText"/>
        <w:spacing w:before="136"/>
      </w:pPr>
    </w:p>
    <w:p w14:paraId="087AD0D1" w14:textId="77777777" w:rsidR="00172916" w:rsidRDefault="00D02FBE">
      <w:pPr>
        <w:pStyle w:val="BodyText"/>
        <w:ind w:left="120" w:right="505"/>
      </w:pPr>
      <w:r>
        <w:rPr>
          <w:b/>
          <w:u w:val="single"/>
        </w:rPr>
        <w:t>Demolition</w:t>
      </w:r>
      <w:r>
        <w:rPr>
          <w:b/>
        </w:rPr>
        <w:t>:</w:t>
      </w:r>
      <w:r>
        <w:rPr>
          <w:b/>
          <w:spacing w:val="40"/>
        </w:rPr>
        <w:t xml:space="preserve"> </w:t>
      </w:r>
      <w:r>
        <w:t>SWCD</w:t>
      </w:r>
      <w:r>
        <w:rPr>
          <w:spacing w:val="-2"/>
        </w:rPr>
        <w:t xml:space="preserve"> </w:t>
      </w:r>
      <w:r>
        <w:t>will</w:t>
      </w:r>
      <w:r>
        <w:rPr>
          <w:spacing w:val="-2"/>
        </w:rPr>
        <w:t xml:space="preserve"> </w:t>
      </w:r>
      <w:r>
        <w:t>contribute</w:t>
      </w:r>
      <w:r>
        <w:rPr>
          <w:spacing w:val="-2"/>
        </w:rPr>
        <w:t xml:space="preserve"> </w:t>
      </w:r>
      <w:r>
        <w:t>up</w:t>
      </w:r>
      <w:r>
        <w:rPr>
          <w:spacing w:val="-3"/>
        </w:rPr>
        <w:t xml:space="preserve"> </w:t>
      </w:r>
      <w:r>
        <w:t>to</w:t>
      </w:r>
      <w:r>
        <w:rPr>
          <w:spacing w:val="-1"/>
        </w:rPr>
        <w:t xml:space="preserve"> </w:t>
      </w:r>
      <w:r>
        <w:t>100%</w:t>
      </w:r>
      <w:r>
        <w:rPr>
          <w:spacing w:val="-2"/>
        </w:rPr>
        <w:t xml:space="preserve"> </w:t>
      </w:r>
      <w:r>
        <w:t>but</w:t>
      </w:r>
      <w:r>
        <w:rPr>
          <w:spacing w:val="-5"/>
        </w:rPr>
        <w:t xml:space="preserve"> </w:t>
      </w:r>
      <w:r>
        <w:t>not</w:t>
      </w:r>
      <w:r>
        <w:rPr>
          <w:spacing w:val="-2"/>
        </w:rPr>
        <w:t xml:space="preserve"> </w:t>
      </w:r>
      <w:r>
        <w:t>to</w:t>
      </w:r>
      <w:r>
        <w:rPr>
          <w:spacing w:val="-1"/>
        </w:rPr>
        <w:t xml:space="preserve"> </w:t>
      </w:r>
      <w:r>
        <w:t>exceed</w:t>
      </w:r>
      <w:r>
        <w:rPr>
          <w:spacing w:val="-1"/>
        </w:rPr>
        <w:t xml:space="preserve"> </w:t>
      </w:r>
      <w:r>
        <w:t>$500</w:t>
      </w:r>
      <w:r>
        <w:rPr>
          <w:spacing w:val="-3"/>
        </w:rPr>
        <w:t xml:space="preserve"> </w:t>
      </w:r>
      <w:r>
        <w:t>per</w:t>
      </w:r>
      <w:r>
        <w:rPr>
          <w:spacing w:val="-1"/>
        </w:rPr>
        <w:t xml:space="preserve"> </w:t>
      </w:r>
      <w:r>
        <w:t>acre</w:t>
      </w:r>
      <w:r>
        <w:rPr>
          <w:spacing w:val="-4"/>
        </w:rPr>
        <w:t xml:space="preserve"> </w:t>
      </w:r>
      <w:r>
        <w:t>for</w:t>
      </w:r>
      <w:r>
        <w:rPr>
          <w:spacing w:val="-4"/>
        </w:rPr>
        <w:t xml:space="preserve"> </w:t>
      </w:r>
      <w:r>
        <w:t>tree</w:t>
      </w:r>
      <w:r>
        <w:rPr>
          <w:spacing w:val="-2"/>
        </w:rPr>
        <w:t xml:space="preserve"> </w:t>
      </w:r>
      <w:r>
        <w:t>removal</w:t>
      </w:r>
      <w:r>
        <w:rPr>
          <w:spacing w:val="-2"/>
        </w:rPr>
        <w:t xml:space="preserve"> </w:t>
      </w:r>
      <w:r>
        <w:t>provided</w:t>
      </w:r>
      <w:r>
        <w:rPr>
          <w:spacing w:val="-1"/>
        </w:rPr>
        <w:t xml:space="preserve"> </w:t>
      </w:r>
      <w:r>
        <w:t>new</w:t>
      </w:r>
      <w:r>
        <w:rPr>
          <w:spacing w:val="-2"/>
        </w:rPr>
        <w:t xml:space="preserve"> </w:t>
      </w:r>
      <w:r>
        <w:t>trees</w:t>
      </w:r>
      <w:r>
        <w:rPr>
          <w:spacing w:val="-3"/>
        </w:rPr>
        <w:t xml:space="preserve"> </w:t>
      </w:r>
      <w:r>
        <w:t>are planted where they were removed.</w:t>
      </w:r>
    </w:p>
    <w:p w14:paraId="6AA98524" w14:textId="77777777" w:rsidR="00172916" w:rsidRDefault="00172916">
      <w:pPr>
        <w:sectPr w:rsidR="00172916">
          <w:pgSz w:w="12240" w:h="15840"/>
          <w:pgMar w:top="2220" w:right="960" w:bottom="1160" w:left="960" w:header="1006" w:footer="969" w:gutter="0"/>
          <w:cols w:space="720"/>
        </w:sectPr>
      </w:pPr>
    </w:p>
    <w:p w14:paraId="04659E28" w14:textId="77777777" w:rsidR="00172916" w:rsidRDefault="00172916">
      <w:pPr>
        <w:pStyle w:val="BodyText"/>
        <w:spacing w:before="2"/>
      </w:pPr>
    </w:p>
    <w:p w14:paraId="49712379" w14:textId="77777777" w:rsidR="00172916" w:rsidRDefault="00D02FBE">
      <w:pPr>
        <w:pStyle w:val="BodyText"/>
        <w:ind w:left="120"/>
      </w:pPr>
      <w:r>
        <w:rPr>
          <w:b/>
          <w:u w:val="single"/>
        </w:rPr>
        <w:t>Incentive</w:t>
      </w:r>
      <w:r>
        <w:rPr>
          <w:b/>
          <w:spacing w:val="-2"/>
          <w:u w:val="single"/>
        </w:rPr>
        <w:t xml:space="preserve"> </w:t>
      </w:r>
      <w:r>
        <w:rPr>
          <w:b/>
          <w:u w:val="single"/>
        </w:rPr>
        <w:t>Payment</w:t>
      </w:r>
      <w:proofErr w:type="gramStart"/>
      <w:r>
        <w:rPr>
          <w:b/>
          <w:u w:val="single"/>
        </w:rPr>
        <w:t>:</w:t>
      </w:r>
      <w:r>
        <w:rPr>
          <w:b/>
          <w:spacing w:val="-1"/>
          <w:u w:val="single"/>
        </w:rPr>
        <w:t xml:space="preserve"> </w:t>
      </w:r>
      <w:r>
        <w:rPr>
          <w:b/>
          <w:spacing w:val="-2"/>
        </w:rPr>
        <w:t xml:space="preserve"> </w:t>
      </w:r>
      <w:r>
        <w:t>A</w:t>
      </w:r>
      <w:proofErr w:type="gramEnd"/>
      <w:r>
        <w:rPr>
          <w:spacing w:val="-4"/>
        </w:rPr>
        <w:t xml:space="preserve"> </w:t>
      </w:r>
      <w:r>
        <w:t>20%</w:t>
      </w:r>
      <w:r>
        <w:rPr>
          <w:spacing w:val="-2"/>
        </w:rPr>
        <w:t xml:space="preserve"> </w:t>
      </w:r>
      <w:r>
        <w:t>incentive</w:t>
      </w:r>
      <w:r>
        <w:rPr>
          <w:spacing w:val="-2"/>
        </w:rPr>
        <w:t xml:space="preserve"> </w:t>
      </w:r>
      <w:r>
        <w:t>payment</w:t>
      </w:r>
      <w:r>
        <w:rPr>
          <w:spacing w:val="-2"/>
        </w:rPr>
        <w:t xml:space="preserve"> </w:t>
      </w:r>
      <w:r>
        <w:t>may</w:t>
      </w:r>
      <w:r>
        <w:rPr>
          <w:spacing w:val="-1"/>
        </w:rPr>
        <w:t xml:space="preserve"> </w:t>
      </w:r>
      <w:r>
        <w:t>be</w:t>
      </w:r>
      <w:r>
        <w:rPr>
          <w:spacing w:val="-2"/>
        </w:rPr>
        <w:t xml:space="preserve"> </w:t>
      </w:r>
      <w:r>
        <w:t>applied</w:t>
      </w:r>
      <w:r>
        <w:rPr>
          <w:spacing w:val="-1"/>
        </w:rPr>
        <w:t xml:space="preserve"> </w:t>
      </w:r>
      <w:r>
        <w:t>on</w:t>
      </w:r>
      <w:r>
        <w:rPr>
          <w:spacing w:val="-1"/>
        </w:rPr>
        <w:t xml:space="preserve"> </w:t>
      </w:r>
      <w:r>
        <w:t>tree</w:t>
      </w:r>
      <w:r>
        <w:rPr>
          <w:spacing w:val="-2"/>
        </w:rPr>
        <w:t xml:space="preserve"> </w:t>
      </w:r>
      <w:r>
        <w:t>sites</w:t>
      </w:r>
      <w:r>
        <w:rPr>
          <w:spacing w:val="-3"/>
        </w:rPr>
        <w:t xml:space="preserve"> </w:t>
      </w:r>
      <w:r>
        <w:t>that</w:t>
      </w:r>
      <w:r>
        <w:rPr>
          <w:spacing w:val="-2"/>
        </w:rPr>
        <w:t xml:space="preserve"> </w:t>
      </w:r>
      <w:r>
        <w:t>have</w:t>
      </w:r>
      <w:r>
        <w:rPr>
          <w:spacing w:val="-4"/>
        </w:rPr>
        <w:t xml:space="preserve"> </w:t>
      </w:r>
      <w:r>
        <w:t>a</w:t>
      </w:r>
      <w:r>
        <w:rPr>
          <w:spacing w:val="-2"/>
        </w:rPr>
        <w:t xml:space="preserve"> </w:t>
      </w:r>
      <w:r>
        <w:t>SWCD</w:t>
      </w:r>
      <w:r>
        <w:rPr>
          <w:spacing w:val="-2"/>
        </w:rPr>
        <w:t xml:space="preserve"> </w:t>
      </w:r>
      <w:r>
        <w:t>developed</w:t>
      </w:r>
      <w:r>
        <w:rPr>
          <w:spacing w:val="-1"/>
        </w:rPr>
        <w:t xml:space="preserve"> </w:t>
      </w:r>
      <w:r>
        <w:t>tree</w:t>
      </w:r>
      <w:r>
        <w:rPr>
          <w:spacing w:val="-2"/>
        </w:rPr>
        <w:t xml:space="preserve"> </w:t>
      </w:r>
      <w:r>
        <w:t>plan</w:t>
      </w:r>
      <w:r>
        <w:rPr>
          <w:spacing w:val="-1"/>
        </w:rPr>
        <w:t xml:space="preserve"> </w:t>
      </w:r>
      <w:proofErr w:type="gramStart"/>
      <w:r>
        <w:t>and</w:t>
      </w:r>
      <w:r>
        <w:rPr>
          <w:spacing w:val="-3"/>
        </w:rPr>
        <w:t xml:space="preserve"> </w:t>
      </w:r>
      <w:r>
        <w:t>also</w:t>
      </w:r>
      <w:proofErr w:type="gramEnd"/>
      <w:r>
        <w:t xml:space="preserve"> utilize the SWCD planting and/or matting services. This incentive payment may only be applied on trees planted within Pipestone County.</w:t>
      </w:r>
    </w:p>
    <w:p w14:paraId="146AA29D" w14:textId="77777777" w:rsidR="00172916" w:rsidRDefault="00172916">
      <w:pPr>
        <w:pStyle w:val="BodyText"/>
      </w:pPr>
    </w:p>
    <w:p w14:paraId="59ED29B7" w14:textId="77777777" w:rsidR="00172916" w:rsidRDefault="00172916">
      <w:pPr>
        <w:pStyle w:val="BodyText"/>
      </w:pPr>
    </w:p>
    <w:p w14:paraId="7A6632A9" w14:textId="77777777" w:rsidR="00172916" w:rsidRDefault="00172916">
      <w:pPr>
        <w:pStyle w:val="BodyText"/>
      </w:pPr>
    </w:p>
    <w:p w14:paraId="3DB26DCA" w14:textId="77777777" w:rsidR="00172916" w:rsidRDefault="00172916">
      <w:pPr>
        <w:pStyle w:val="BodyText"/>
      </w:pPr>
    </w:p>
    <w:p w14:paraId="012AA38C" w14:textId="77777777" w:rsidR="00172916" w:rsidRDefault="00172916">
      <w:pPr>
        <w:pStyle w:val="BodyText"/>
        <w:spacing w:before="183"/>
      </w:pPr>
    </w:p>
    <w:p w14:paraId="5BD0D812" w14:textId="77777777" w:rsidR="00172916" w:rsidRDefault="00D02FBE">
      <w:pPr>
        <w:pStyle w:val="Heading1"/>
        <w:ind w:left="5"/>
      </w:pPr>
      <w:r>
        <w:t>WETLAND</w:t>
      </w:r>
      <w:r>
        <w:rPr>
          <w:spacing w:val="-11"/>
        </w:rPr>
        <w:t xml:space="preserve"> </w:t>
      </w:r>
      <w:r>
        <w:t>CONSERVATION</w:t>
      </w:r>
      <w:r>
        <w:rPr>
          <w:spacing w:val="-10"/>
        </w:rPr>
        <w:t xml:space="preserve"> </w:t>
      </w:r>
      <w:r>
        <w:rPr>
          <w:spacing w:val="-5"/>
        </w:rPr>
        <w:t>ACT</w:t>
      </w:r>
    </w:p>
    <w:p w14:paraId="75FE1CCE" w14:textId="77777777" w:rsidR="00172916" w:rsidRDefault="00D02FBE">
      <w:pPr>
        <w:pStyle w:val="Heading4"/>
        <w:rPr>
          <w:u w:val="none"/>
        </w:rPr>
      </w:pPr>
      <w:r>
        <w:t>WCA</w:t>
      </w:r>
      <w:r>
        <w:rPr>
          <w:spacing w:val="-6"/>
        </w:rPr>
        <w:t xml:space="preserve"> </w:t>
      </w:r>
      <w:r>
        <w:t>Resolution</w:t>
      </w:r>
      <w:r>
        <w:rPr>
          <w:spacing w:val="-6"/>
        </w:rPr>
        <w:t xml:space="preserve"> </w:t>
      </w:r>
      <w:r>
        <w:t>#1-2008,</w:t>
      </w:r>
      <w:r>
        <w:rPr>
          <w:spacing w:val="-8"/>
        </w:rPr>
        <w:t xml:space="preserve"> </w:t>
      </w:r>
      <w:r>
        <w:rPr>
          <w:spacing w:val="-2"/>
        </w:rPr>
        <w:t>10/2/2008:</w:t>
      </w:r>
    </w:p>
    <w:p w14:paraId="30A3F037" w14:textId="77777777" w:rsidR="00172916" w:rsidRDefault="00D02FBE">
      <w:pPr>
        <w:pStyle w:val="BodyText"/>
        <w:spacing w:before="1"/>
        <w:ind w:left="120"/>
      </w:pPr>
      <w:r>
        <w:t>The</w:t>
      </w:r>
      <w:r>
        <w:rPr>
          <w:spacing w:val="-3"/>
        </w:rPr>
        <w:t xml:space="preserve"> </w:t>
      </w:r>
      <w:r>
        <w:t>Board</w:t>
      </w:r>
      <w:r>
        <w:rPr>
          <w:spacing w:val="-2"/>
        </w:rPr>
        <w:t xml:space="preserve"> </w:t>
      </w:r>
      <w:r>
        <w:t>of</w:t>
      </w:r>
      <w:r>
        <w:rPr>
          <w:spacing w:val="-2"/>
        </w:rPr>
        <w:t xml:space="preserve"> </w:t>
      </w:r>
      <w:r>
        <w:t>Supervisors</w:t>
      </w:r>
      <w:r>
        <w:rPr>
          <w:spacing w:val="-4"/>
        </w:rPr>
        <w:t xml:space="preserve"> </w:t>
      </w:r>
      <w:r>
        <w:t>delegates</w:t>
      </w:r>
      <w:r>
        <w:rPr>
          <w:spacing w:val="-4"/>
        </w:rPr>
        <w:t xml:space="preserve"> </w:t>
      </w:r>
      <w:r>
        <w:t>that</w:t>
      </w:r>
      <w:r>
        <w:rPr>
          <w:spacing w:val="-3"/>
        </w:rPr>
        <w:t xml:space="preserve"> </w:t>
      </w:r>
      <w:r>
        <w:t>decision</w:t>
      </w:r>
      <w:r>
        <w:rPr>
          <w:spacing w:val="-2"/>
        </w:rPr>
        <w:t xml:space="preserve"> </w:t>
      </w:r>
      <w:r>
        <w:t>authority</w:t>
      </w:r>
      <w:r>
        <w:rPr>
          <w:spacing w:val="-2"/>
        </w:rPr>
        <w:t xml:space="preserve"> </w:t>
      </w:r>
      <w:r>
        <w:t>for</w:t>
      </w:r>
      <w:r>
        <w:rPr>
          <w:spacing w:val="-2"/>
        </w:rPr>
        <w:t xml:space="preserve"> </w:t>
      </w:r>
      <w:r>
        <w:t>exemption,</w:t>
      </w:r>
      <w:r>
        <w:rPr>
          <w:spacing w:val="-5"/>
        </w:rPr>
        <w:t xml:space="preserve"> </w:t>
      </w:r>
      <w:r>
        <w:t>no</w:t>
      </w:r>
      <w:r>
        <w:rPr>
          <w:spacing w:val="-2"/>
        </w:rPr>
        <w:t xml:space="preserve"> </w:t>
      </w:r>
      <w:r>
        <w:t>loss,</w:t>
      </w:r>
      <w:r>
        <w:rPr>
          <w:spacing w:val="-2"/>
        </w:rPr>
        <w:t xml:space="preserve"> </w:t>
      </w:r>
      <w:r>
        <w:t>wetland</w:t>
      </w:r>
      <w:r>
        <w:rPr>
          <w:spacing w:val="-4"/>
        </w:rPr>
        <w:t xml:space="preserve"> </w:t>
      </w:r>
      <w:r>
        <w:t>boundary</w:t>
      </w:r>
      <w:r>
        <w:rPr>
          <w:spacing w:val="-4"/>
        </w:rPr>
        <w:t xml:space="preserve"> </w:t>
      </w:r>
      <w:r>
        <w:t>and</w:t>
      </w:r>
      <w:r>
        <w:rPr>
          <w:spacing w:val="-2"/>
        </w:rPr>
        <w:t xml:space="preserve"> </w:t>
      </w:r>
      <w:r>
        <w:t>type,</w:t>
      </w:r>
      <w:r>
        <w:rPr>
          <w:spacing w:val="-2"/>
        </w:rPr>
        <w:t xml:space="preserve"> </w:t>
      </w:r>
      <w:r>
        <w:t>replacement plan, sequencing determination, and wetland banking determination are place with the Office Administrator, Kyle Krier.</w:t>
      </w:r>
    </w:p>
    <w:p w14:paraId="1C433EAE" w14:textId="77777777" w:rsidR="00172916" w:rsidRDefault="00172916">
      <w:pPr>
        <w:pStyle w:val="BodyText"/>
        <w:spacing w:before="168"/>
      </w:pPr>
    </w:p>
    <w:p w14:paraId="5AC864BD" w14:textId="77777777" w:rsidR="00172916" w:rsidRDefault="00D02FBE">
      <w:pPr>
        <w:pStyle w:val="Heading1"/>
        <w:spacing w:before="1"/>
        <w:ind w:left="5"/>
      </w:pPr>
      <w:r>
        <w:t>SSTS</w:t>
      </w:r>
      <w:r>
        <w:rPr>
          <w:spacing w:val="-4"/>
        </w:rPr>
        <w:t xml:space="preserve"> </w:t>
      </w:r>
      <w:r>
        <w:rPr>
          <w:spacing w:val="-2"/>
        </w:rPr>
        <w:t>PROGRAM</w:t>
      </w:r>
    </w:p>
    <w:p w14:paraId="54CD8418" w14:textId="77777777" w:rsidR="00172916" w:rsidRDefault="00D02FBE">
      <w:pPr>
        <w:pStyle w:val="BodyText"/>
        <w:spacing w:before="227"/>
        <w:ind w:left="119" w:right="169"/>
      </w:pPr>
      <w:r>
        <w:rPr>
          <w:b/>
          <w:u w:val="single"/>
        </w:rPr>
        <w:t>Grants:</w:t>
      </w:r>
      <w:r>
        <w:rPr>
          <w:b/>
        </w:rPr>
        <w:t xml:space="preserve"> </w:t>
      </w:r>
      <w:r>
        <w:t>Applicants must authorize the release of their 10-40 tax document to the Pipestone County Soil and Water Conservation District for the purpose of determining the adjusted gross income for a grant</w:t>
      </w:r>
      <w:r>
        <w:rPr>
          <w:spacing w:val="-1"/>
        </w:rPr>
        <w:t xml:space="preserve"> </w:t>
      </w:r>
      <w:r>
        <w:t>on a septic system. The approval of this grant is based on the conditions that the adjusted gross income of the property owner/owners, is equal to or less than the</w:t>
      </w:r>
      <w:r>
        <w:rPr>
          <w:spacing w:val="-2"/>
        </w:rPr>
        <w:t xml:space="preserve"> </w:t>
      </w:r>
      <w:r>
        <w:t>low</w:t>
      </w:r>
      <w:r>
        <w:rPr>
          <w:spacing w:val="-2"/>
        </w:rPr>
        <w:t xml:space="preserve"> </w:t>
      </w:r>
      <w:r>
        <w:t>or</w:t>
      </w:r>
      <w:r>
        <w:rPr>
          <w:spacing w:val="-4"/>
        </w:rPr>
        <w:t xml:space="preserve"> </w:t>
      </w:r>
      <w:r>
        <w:t>very</w:t>
      </w:r>
      <w:r>
        <w:rPr>
          <w:spacing w:val="-1"/>
        </w:rPr>
        <w:t xml:space="preserve"> </w:t>
      </w:r>
      <w:proofErr w:type="gramStart"/>
      <w:r>
        <w:t>low</w:t>
      </w:r>
      <w:r>
        <w:rPr>
          <w:spacing w:val="-2"/>
        </w:rPr>
        <w:t xml:space="preserve"> </w:t>
      </w:r>
      <w:r>
        <w:t>income</w:t>
      </w:r>
      <w:proofErr w:type="gramEnd"/>
      <w:r>
        <w:rPr>
          <w:spacing w:val="-2"/>
        </w:rPr>
        <w:t xml:space="preserve"> </w:t>
      </w:r>
      <w:r>
        <w:t>level</w:t>
      </w:r>
      <w:r>
        <w:rPr>
          <w:spacing w:val="-2"/>
        </w:rPr>
        <w:t xml:space="preserve"> </w:t>
      </w:r>
      <w:r>
        <w:t>for</w:t>
      </w:r>
      <w:r>
        <w:rPr>
          <w:spacing w:val="-1"/>
        </w:rPr>
        <w:t xml:space="preserve"> </w:t>
      </w:r>
      <w:r>
        <w:t>the</w:t>
      </w:r>
      <w:r>
        <w:rPr>
          <w:spacing w:val="-2"/>
        </w:rPr>
        <w:t xml:space="preserve"> </w:t>
      </w:r>
      <w:r>
        <w:t>number</w:t>
      </w:r>
      <w:r>
        <w:rPr>
          <w:spacing w:val="-4"/>
        </w:rPr>
        <w:t xml:space="preserve"> </w:t>
      </w:r>
      <w:r>
        <w:t>of</w:t>
      </w:r>
      <w:r>
        <w:rPr>
          <w:spacing w:val="-1"/>
        </w:rPr>
        <w:t xml:space="preserve"> </w:t>
      </w:r>
      <w:r>
        <w:t>persons</w:t>
      </w:r>
      <w:r>
        <w:rPr>
          <w:spacing w:val="-5"/>
        </w:rPr>
        <w:t xml:space="preserve"> </w:t>
      </w:r>
      <w:r>
        <w:t>being</w:t>
      </w:r>
      <w:r>
        <w:rPr>
          <w:spacing w:val="-1"/>
        </w:rPr>
        <w:t xml:space="preserve"> </w:t>
      </w:r>
      <w:r>
        <w:t>claimed</w:t>
      </w:r>
      <w:r>
        <w:rPr>
          <w:spacing w:val="-3"/>
        </w:rPr>
        <w:t xml:space="preserve"> </w:t>
      </w:r>
      <w:r>
        <w:t>on</w:t>
      </w:r>
      <w:r>
        <w:rPr>
          <w:spacing w:val="-1"/>
        </w:rPr>
        <w:t xml:space="preserve"> </w:t>
      </w:r>
      <w:r>
        <w:t>the</w:t>
      </w:r>
      <w:r>
        <w:rPr>
          <w:spacing w:val="-4"/>
        </w:rPr>
        <w:t xml:space="preserve"> </w:t>
      </w:r>
      <w:r>
        <w:t>applicant’s</w:t>
      </w:r>
      <w:r>
        <w:rPr>
          <w:spacing w:val="-3"/>
        </w:rPr>
        <w:t xml:space="preserve"> </w:t>
      </w:r>
      <w:r>
        <w:t>tax</w:t>
      </w:r>
      <w:r>
        <w:rPr>
          <w:spacing w:val="-1"/>
        </w:rPr>
        <w:t xml:space="preserve"> </w:t>
      </w:r>
      <w:r>
        <w:t>statements</w:t>
      </w:r>
      <w:r>
        <w:rPr>
          <w:spacing w:val="-3"/>
        </w:rPr>
        <w:t xml:space="preserve"> </w:t>
      </w:r>
      <w:r>
        <w:t>as</w:t>
      </w:r>
      <w:r>
        <w:rPr>
          <w:spacing w:val="-3"/>
        </w:rPr>
        <w:t xml:space="preserve"> </w:t>
      </w:r>
      <w:r>
        <w:t>shown</w:t>
      </w:r>
      <w:r>
        <w:rPr>
          <w:spacing w:val="-1"/>
        </w:rPr>
        <w:t xml:space="preserve"> </w:t>
      </w:r>
      <w:r>
        <w:t>below. Other requirements include that the owner/owners reside in the residence and do not transfer the land within 5 years. Grant dollars</w:t>
      </w:r>
      <w:r>
        <w:rPr>
          <w:spacing w:val="-2"/>
        </w:rPr>
        <w:t xml:space="preserve"> </w:t>
      </w:r>
      <w:r>
        <w:t>will</w:t>
      </w:r>
      <w:r>
        <w:rPr>
          <w:spacing w:val="-1"/>
        </w:rPr>
        <w:t xml:space="preserve"> </w:t>
      </w:r>
      <w:r>
        <w:t>not</w:t>
      </w:r>
      <w:r>
        <w:rPr>
          <w:spacing w:val="-1"/>
        </w:rPr>
        <w:t xml:space="preserve"> </w:t>
      </w:r>
      <w:r>
        <w:t>be</w:t>
      </w:r>
      <w:r>
        <w:rPr>
          <w:spacing w:val="-1"/>
        </w:rPr>
        <w:t xml:space="preserve"> </w:t>
      </w:r>
      <w:r>
        <w:t>given out</w:t>
      </w:r>
      <w:r>
        <w:rPr>
          <w:spacing w:val="-1"/>
        </w:rPr>
        <w:t xml:space="preserve"> </w:t>
      </w:r>
      <w:r>
        <w:t>to</w:t>
      </w:r>
      <w:r>
        <w:rPr>
          <w:spacing w:val="-2"/>
        </w:rPr>
        <w:t xml:space="preserve"> </w:t>
      </w:r>
      <w:r>
        <w:t>homeowners</w:t>
      </w:r>
      <w:r>
        <w:rPr>
          <w:spacing w:val="-2"/>
        </w:rPr>
        <w:t xml:space="preserve"> </w:t>
      </w:r>
      <w:r>
        <w:t>that</w:t>
      </w:r>
      <w:r>
        <w:rPr>
          <w:spacing w:val="-1"/>
        </w:rPr>
        <w:t xml:space="preserve"> </w:t>
      </w:r>
      <w:r>
        <w:t>build</w:t>
      </w:r>
      <w:r>
        <w:rPr>
          <w:spacing w:val="-2"/>
        </w:rPr>
        <w:t xml:space="preserve"> </w:t>
      </w:r>
      <w:r>
        <w:t>or</w:t>
      </w:r>
      <w:r>
        <w:rPr>
          <w:spacing w:val="-3"/>
        </w:rPr>
        <w:t xml:space="preserve"> </w:t>
      </w:r>
      <w:r>
        <w:t>plan to build a</w:t>
      </w:r>
      <w:r>
        <w:rPr>
          <w:spacing w:val="-1"/>
        </w:rPr>
        <w:t xml:space="preserve"> </w:t>
      </w:r>
      <w:r>
        <w:t>new</w:t>
      </w:r>
      <w:r>
        <w:rPr>
          <w:spacing w:val="-3"/>
        </w:rPr>
        <w:t xml:space="preserve"> </w:t>
      </w:r>
      <w:r>
        <w:t>house. Grant</w:t>
      </w:r>
      <w:r>
        <w:rPr>
          <w:spacing w:val="-4"/>
        </w:rPr>
        <w:t xml:space="preserve"> </w:t>
      </w:r>
      <w:r>
        <w:t>dollars</w:t>
      </w:r>
      <w:r>
        <w:rPr>
          <w:spacing w:val="-2"/>
        </w:rPr>
        <w:t xml:space="preserve"> </w:t>
      </w:r>
      <w:r>
        <w:t>will</w:t>
      </w:r>
      <w:r>
        <w:rPr>
          <w:spacing w:val="-1"/>
        </w:rPr>
        <w:t xml:space="preserve"> </w:t>
      </w:r>
      <w:r>
        <w:t>be</w:t>
      </w:r>
      <w:r>
        <w:rPr>
          <w:spacing w:val="-1"/>
        </w:rPr>
        <w:t xml:space="preserve"> </w:t>
      </w:r>
      <w:r>
        <w:t>given</w:t>
      </w:r>
      <w:r>
        <w:rPr>
          <w:spacing w:val="-2"/>
        </w:rPr>
        <w:t xml:space="preserve"> </w:t>
      </w:r>
      <w:r>
        <w:t>out</w:t>
      </w:r>
      <w:r>
        <w:rPr>
          <w:spacing w:val="-1"/>
        </w:rPr>
        <w:t xml:space="preserve"> </w:t>
      </w:r>
      <w:r>
        <w:t>on a</w:t>
      </w:r>
      <w:r>
        <w:rPr>
          <w:spacing w:val="-1"/>
        </w:rPr>
        <w:t xml:space="preserve"> </w:t>
      </w:r>
      <w:r>
        <w:t>first come first serve basis. Grant payments shall be paid after submittal of all bills and final system inspection and approval.</w:t>
      </w:r>
    </w:p>
    <w:p w14:paraId="6B5179F6" w14:textId="77777777" w:rsidR="00172916" w:rsidRDefault="00D02FBE">
      <w:pPr>
        <w:pStyle w:val="BodyText"/>
        <w:spacing w:before="1"/>
        <w:ind w:left="120" w:right="202" w:hanging="1"/>
        <w:jc w:val="both"/>
      </w:pPr>
      <w:r>
        <w:t>Grant</w:t>
      </w:r>
      <w:r>
        <w:rPr>
          <w:spacing w:val="-2"/>
        </w:rPr>
        <w:t xml:space="preserve"> </w:t>
      </w:r>
      <w:r>
        <w:t>amounts</w:t>
      </w:r>
      <w:r>
        <w:rPr>
          <w:spacing w:val="-3"/>
        </w:rPr>
        <w:t xml:space="preserve"> </w:t>
      </w:r>
      <w:r>
        <w:t>will</w:t>
      </w:r>
      <w:r>
        <w:rPr>
          <w:spacing w:val="-2"/>
        </w:rPr>
        <w:t xml:space="preserve"> </w:t>
      </w:r>
      <w:r>
        <w:t>be</w:t>
      </w:r>
      <w:r>
        <w:rPr>
          <w:spacing w:val="-2"/>
        </w:rPr>
        <w:t xml:space="preserve"> </w:t>
      </w:r>
      <w:r>
        <w:t>at</w:t>
      </w:r>
      <w:r>
        <w:rPr>
          <w:spacing w:val="-2"/>
        </w:rPr>
        <w:t xml:space="preserve"> </w:t>
      </w:r>
      <w:r>
        <w:t>a</w:t>
      </w:r>
      <w:r>
        <w:rPr>
          <w:spacing w:val="-2"/>
        </w:rPr>
        <w:t xml:space="preserve"> </w:t>
      </w:r>
      <w:r>
        <w:t>rate</w:t>
      </w:r>
      <w:r>
        <w:rPr>
          <w:spacing w:val="-2"/>
        </w:rPr>
        <w:t xml:space="preserve"> </w:t>
      </w:r>
      <w:r>
        <w:t>of</w:t>
      </w:r>
      <w:r>
        <w:rPr>
          <w:spacing w:val="-1"/>
        </w:rPr>
        <w:t xml:space="preserve"> </w:t>
      </w:r>
      <w:r>
        <w:t>50%</w:t>
      </w:r>
      <w:r>
        <w:rPr>
          <w:spacing w:val="-2"/>
        </w:rPr>
        <w:t xml:space="preserve"> </w:t>
      </w:r>
      <w:r>
        <w:t>not</w:t>
      </w:r>
      <w:r>
        <w:rPr>
          <w:spacing w:val="-2"/>
        </w:rPr>
        <w:t xml:space="preserve"> </w:t>
      </w:r>
      <w:r>
        <w:t>to</w:t>
      </w:r>
      <w:r>
        <w:rPr>
          <w:spacing w:val="-1"/>
        </w:rPr>
        <w:t xml:space="preserve"> </w:t>
      </w:r>
      <w:r>
        <w:t>exceed</w:t>
      </w:r>
      <w:r>
        <w:rPr>
          <w:spacing w:val="-3"/>
        </w:rPr>
        <w:t xml:space="preserve"> </w:t>
      </w:r>
      <w:r>
        <w:t>$10,000</w:t>
      </w:r>
      <w:r>
        <w:rPr>
          <w:spacing w:val="-1"/>
        </w:rPr>
        <w:t xml:space="preserve"> </w:t>
      </w:r>
      <w:r>
        <w:t>for</w:t>
      </w:r>
      <w:r>
        <w:rPr>
          <w:spacing w:val="-4"/>
        </w:rPr>
        <w:t xml:space="preserve"> </w:t>
      </w:r>
      <w:r>
        <w:t>households</w:t>
      </w:r>
      <w:r>
        <w:rPr>
          <w:spacing w:val="-3"/>
        </w:rPr>
        <w:t xml:space="preserve"> </w:t>
      </w:r>
      <w:r>
        <w:t>in</w:t>
      </w:r>
      <w:r>
        <w:rPr>
          <w:spacing w:val="-1"/>
        </w:rPr>
        <w:t xml:space="preserve"> </w:t>
      </w:r>
      <w:r>
        <w:t>the</w:t>
      </w:r>
      <w:r>
        <w:rPr>
          <w:spacing w:val="40"/>
        </w:rPr>
        <w:t xml:space="preserve"> </w:t>
      </w:r>
      <w:proofErr w:type="gramStart"/>
      <w:r>
        <w:t>low</w:t>
      </w:r>
      <w:r>
        <w:rPr>
          <w:spacing w:val="-2"/>
        </w:rPr>
        <w:t xml:space="preserve"> </w:t>
      </w:r>
      <w:r>
        <w:t>income</w:t>
      </w:r>
      <w:proofErr w:type="gramEnd"/>
      <w:r>
        <w:rPr>
          <w:spacing w:val="-2"/>
        </w:rPr>
        <w:t xml:space="preserve"> </w:t>
      </w:r>
      <w:r>
        <w:t>category</w:t>
      </w:r>
      <w:r>
        <w:rPr>
          <w:spacing w:val="-1"/>
        </w:rPr>
        <w:t xml:space="preserve"> </w:t>
      </w:r>
      <w:r>
        <w:t>based</w:t>
      </w:r>
      <w:r>
        <w:rPr>
          <w:spacing w:val="-3"/>
        </w:rPr>
        <w:t xml:space="preserve"> </w:t>
      </w:r>
      <w:r>
        <w:t>on</w:t>
      </w:r>
      <w:r>
        <w:rPr>
          <w:spacing w:val="-1"/>
        </w:rPr>
        <w:t xml:space="preserve"> </w:t>
      </w:r>
      <w:r>
        <w:t>the</w:t>
      </w:r>
      <w:r>
        <w:rPr>
          <w:spacing w:val="-4"/>
        </w:rPr>
        <w:t xml:space="preserve"> </w:t>
      </w:r>
      <w:r>
        <w:t>300% of the</w:t>
      </w:r>
      <w:r>
        <w:rPr>
          <w:spacing w:val="-1"/>
        </w:rPr>
        <w:t xml:space="preserve"> </w:t>
      </w:r>
      <w:r>
        <w:t>Federal</w:t>
      </w:r>
      <w:r>
        <w:rPr>
          <w:spacing w:val="-1"/>
        </w:rPr>
        <w:t xml:space="preserve"> </w:t>
      </w:r>
      <w:r>
        <w:t>Poverty Guidelines. Grant</w:t>
      </w:r>
      <w:r>
        <w:rPr>
          <w:spacing w:val="-1"/>
        </w:rPr>
        <w:t xml:space="preserve"> </w:t>
      </w:r>
      <w:r>
        <w:t>amounts</w:t>
      </w:r>
      <w:r>
        <w:rPr>
          <w:spacing w:val="-2"/>
        </w:rPr>
        <w:t xml:space="preserve"> </w:t>
      </w:r>
      <w:r>
        <w:t>will</w:t>
      </w:r>
      <w:r>
        <w:rPr>
          <w:spacing w:val="-1"/>
        </w:rPr>
        <w:t xml:space="preserve"> </w:t>
      </w:r>
      <w:r>
        <w:t>be</w:t>
      </w:r>
      <w:r>
        <w:rPr>
          <w:spacing w:val="-1"/>
        </w:rPr>
        <w:t xml:space="preserve"> </w:t>
      </w:r>
      <w:r>
        <w:t>paid to the</w:t>
      </w:r>
      <w:r>
        <w:rPr>
          <w:spacing w:val="-3"/>
        </w:rPr>
        <w:t xml:space="preserve"> </w:t>
      </w:r>
      <w:r>
        <w:t>homeowner after the</w:t>
      </w:r>
      <w:r>
        <w:rPr>
          <w:spacing w:val="-1"/>
        </w:rPr>
        <w:t xml:space="preserve"> </w:t>
      </w:r>
      <w:r>
        <w:t>certificate</w:t>
      </w:r>
      <w:r>
        <w:rPr>
          <w:spacing w:val="-1"/>
        </w:rPr>
        <w:t xml:space="preserve"> </w:t>
      </w:r>
      <w:r>
        <w:t>of compliance</w:t>
      </w:r>
      <w:r>
        <w:rPr>
          <w:spacing w:val="-1"/>
        </w:rPr>
        <w:t xml:space="preserve"> </w:t>
      </w:r>
      <w:r>
        <w:t>has</w:t>
      </w:r>
      <w:r>
        <w:rPr>
          <w:spacing w:val="-2"/>
        </w:rPr>
        <w:t xml:space="preserve"> </w:t>
      </w:r>
      <w:r>
        <w:t>been issued by the Pipestone County Conservation &amp; Zoning Office.</w:t>
      </w:r>
    </w:p>
    <w:p w14:paraId="2FC0CC21" w14:textId="77777777" w:rsidR="00172916" w:rsidRDefault="00172916">
      <w:pPr>
        <w:pStyle w:val="BodyText"/>
        <w:spacing w:before="16"/>
      </w:pPr>
    </w:p>
    <w:p w14:paraId="1263C7E9" w14:textId="77777777" w:rsidR="00172916" w:rsidRDefault="00D02FBE">
      <w:pPr>
        <w:pStyle w:val="BodyText"/>
        <w:spacing w:line="249" w:lineRule="auto"/>
        <w:ind w:left="120" w:right="129"/>
      </w:pPr>
      <w:r>
        <w:rPr>
          <w:b/>
          <w:u w:val="single"/>
        </w:rPr>
        <w:t>Payment</w:t>
      </w:r>
      <w:r>
        <w:rPr>
          <w:b/>
          <w:spacing w:val="-3"/>
          <w:u w:val="single"/>
        </w:rPr>
        <w:t xml:space="preserve"> </w:t>
      </w:r>
      <w:r>
        <w:rPr>
          <w:b/>
          <w:u w:val="single"/>
        </w:rPr>
        <w:t>Authorization:</w:t>
      </w:r>
      <w:r>
        <w:rPr>
          <w:b/>
          <w:spacing w:val="-3"/>
          <w:u w:val="single"/>
        </w:rPr>
        <w:t xml:space="preserve"> </w:t>
      </w:r>
      <w:r>
        <w:t>Administrative</w:t>
      </w:r>
      <w:r>
        <w:rPr>
          <w:spacing w:val="-4"/>
        </w:rPr>
        <w:t xml:space="preserve"> </w:t>
      </w:r>
      <w:r>
        <w:t>Staff</w:t>
      </w:r>
      <w:r>
        <w:rPr>
          <w:spacing w:val="-3"/>
        </w:rPr>
        <w:t xml:space="preserve"> </w:t>
      </w:r>
      <w:r>
        <w:t>members</w:t>
      </w:r>
      <w:r>
        <w:rPr>
          <w:spacing w:val="-5"/>
        </w:rPr>
        <w:t xml:space="preserve"> </w:t>
      </w:r>
      <w:r>
        <w:t>are</w:t>
      </w:r>
      <w:r>
        <w:rPr>
          <w:spacing w:val="-4"/>
        </w:rPr>
        <w:t xml:space="preserve"> </w:t>
      </w:r>
      <w:r>
        <w:t>authorized</w:t>
      </w:r>
      <w:r>
        <w:rPr>
          <w:spacing w:val="-5"/>
        </w:rPr>
        <w:t xml:space="preserve"> </w:t>
      </w:r>
      <w:r>
        <w:t>by</w:t>
      </w:r>
      <w:r>
        <w:rPr>
          <w:spacing w:val="-3"/>
        </w:rPr>
        <w:t xml:space="preserve"> </w:t>
      </w:r>
      <w:r>
        <w:t>the</w:t>
      </w:r>
      <w:r>
        <w:rPr>
          <w:spacing w:val="-4"/>
        </w:rPr>
        <w:t xml:space="preserve"> </w:t>
      </w:r>
      <w:r>
        <w:t>SWCD</w:t>
      </w:r>
      <w:r>
        <w:rPr>
          <w:spacing w:val="-4"/>
        </w:rPr>
        <w:t xml:space="preserve"> </w:t>
      </w:r>
      <w:r>
        <w:t>Board</w:t>
      </w:r>
      <w:r>
        <w:rPr>
          <w:spacing w:val="-3"/>
        </w:rPr>
        <w:t xml:space="preserve"> </w:t>
      </w:r>
      <w:r>
        <w:t>to</w:t>
      </w:r>
      <w:r>
        <w:rPr>
          <w:spacing w:val="-3"/>
        </w:rPr>
        <w:t xml:space="preserve"> </w:t>
      </w:r>
      <w:r>
        <w:t>approve</w:t>
      </w:r>
      <w:r>
        <w:rPr>
          <w:spacing w:val="-4"/>
        </w:rPr>
        <w:t xml:space="preserve"> </w:t>
      </w:r>
      <w:r>
        <w:t>applicant</w:t>
      </w:r>
      <w:r>
        <w:rPr>
          <w:spacing w:val="-4"/>
        </w:rPr>
        <w:t xml:space="preserve"> </w:t>
      </w:r>
      <w:r>
        <w:t>eligibility and make grant payments to landowners and/or contractors.</w:t>
      </w:r>
    </w:p>
    <w:p w14:paraId="18F8F8C8" w14:textId="77777777" w:rsidR="00172916" w:rsidRDefault="00D02FBE">
      <w:pPr>
        <w:pStyle w:val="Heading1"/>
        <w:spacing w:before="155"/>
        <w:ind w:left="5"/>
      </w:pPr>
      <w:r>
        <w:t>WELL</w:t>
      </w:r>
      <w:r>
        <w:rPr>
          <w:spacing w:val="-4"/>
        </w:rPr>
        <w:t xml:space="preserve"> </w:t>
      </w:r>
      <w:r>
        <w:t>SEALING</w:t>
      </w:r>
      <w:r>
        <w:rPr>
          <w:spacing w:val="-6"/>
        </w:rPr>
        <w:t xml:space="preserve"> </w:t>
      </w:r>
      <w:r>
        <w:rPr>
          <w:spacing w:val="-2"/>
        </w:rPr>
        <w:t>PROGRAM</w:t>
      </w:r>
    </w:p>
    <w:p w14:paraId="226CE0E8" w14:textId="77777777" w:rsidR="00172916" w:rsidRDefault="00D02FBE">
      <w:pPr>
        <w:pStyle w:val="BodyText"/>
        <w:spacing w:before="233" w:line="249" w:lineRule="auto"/>
        <w:ind w:left="120" w:right="229"/>
      </w:pPr>
      <w:r>
        <w:rPr>
          <w:b/>
          <w:u w:val="single"/>
        </w:rPr>
        <w:t>Cost-share:</w:t>
      </w:r>
      <w:r>
        <w:rPr>
          <w:b/>
          <w:spacing w:val="-1"/>
        </w:rPr>
        <w:t xml:space="preserve"> </w:t>
      </w:r>
      <w:r>
        <w:t>Pipestone</w:t>
      </w:r>
      <w:r>
        <w:rPr>
          <w:spacing w:val="-2"/>
        </w:rPr>
        <w:t xml:space="preserve"> </w:t>
      </w:r>
      <w:r>
        <w:t>SWCD will</w:t>
      </w:r>
      <w:r>
        <w:rPr>
          <w:spacing w:val="-2"/>
        </w:rPr>
        <w:t xml:space="preserve"> </w:t>
      </w:r>
      <w:r>
        <w:t>cost-share</w:t>
      </w:r>
      <w:r>
        <w:rPr>
          <w:spacing w:val="-2"/>
        </w:rPr>
        <w:t xml:space="preserve"> </w:t>
      </w:r>
      <w:r>
        <w:t>on</w:t>
      </w:r>
      <w:r>
        <w:rPr>
          <w:spacing w:val="-1"/>
        </w:rPr>
        <w:t xml:space="preserve"> </w:t>
      </w:r>
      <w:r>
        <w:t>well</w:t>
      </w:r>
      <w:r>
        <w:rPr>
          <w:spacing w:val="-2"/>
        </w:rPr>
        <w:t xml:space="preserve"> </w:t>
      </w:r>
      <w:r>
        <w:t>sealing’s</w:t>
      </w:r>
      <w:r>
        <w:rPr>
          <w:spacing w:val="-3"/>
        </w:rPr>
        <w:t xml:space="preserve"> </w:t>
      </w:r>
      <w:r>
        <w:t>up</w:t>
      </w:r>
      <w:r>
        <w:rPr>
          <w:spacing w:val="-1"/>
        </w:rPr>
        <w:t xml:space="preserve"> </w:t>
      </w:r>
      <w:r>
        <w:t>to</w:t>
      </w:r>
      <w:r>
        <w:rPr>
          <w:spacing w:val="-3"/>
        </w:rPr>
        <w:t xml:space="preserve"> </w:t>
      </w:r>
      <w:r>
        <w:t>90%</w:t>
      </w:r>
      <w:r>
        <w:rPr>
          <w:spacing w:val="-2"/>
        </w:rPr>
        <w:t xml:space="preserve"> </w:t>
      </w:r>
      <w:r>
        <w:t>of</w:t>
      </w:r>
      <w:r>
        <w:rPr>
          <w:spacing w:val="-4"/>
        </w:rPr>
        <w:t xml:space="preserve"> </w:t>
      </w:r>
      <w:r>
        <w:t>the</w:t>
      </w:r>
      <w:r>
        <w:rPr>
          <w:spacing w:val="-2"/>
        </w:rPr>
        <w:t xml:space="preserve"> </w:t>
      </w:r>
      <w:r>
        <w:t>total</w:t>
      </w:r>
      <w:r>
        <w:rPr>
          <w:spacing w:val="-2"/>
        </w:rPr>
        <w:t xml:space="preserve"> </w:t>
      </w:r>
      <w:r>
        <w:t>cost,</w:t>
      </w:r>
      <w:r>
        <w:rPr>
          <w:spacing w:val="-4"/>
        </w:rPr>
        <w:t xml:space="preserve"> </w:t>
      </w:r>
      <w:r>
        <w:t>not</w:t>
      </w:r>
      <w:r>
        <w:rPr>
          <w:spacing w:val="-2"/>
        </w:rPr>
        <w:t xml:space="preserve"> </w:t>
      </w:r>
      <w:r>
        <w:t>to</w:t>
      </w:r>
      <w:r>
        <w:rPr>
          <w:spacing w:val="-1"/>
        </w:rPr>
        <w:t xml:space="preserve"> </w:t>
      </w:r>
      <w:r>
        <w:t>exceed</w:t>
      </w:r>
      <w:r>
        <w:rPr>
          <w:spacing w:val="-1"/>
        </w:rPr>
        <w:t xml:space="preserve"> </w:t>
      </w:r>
      <w:r>
        <w:t>$800</w:t>
      </w:r>
      <w:r>
        <w:rPr>
          <w:spacing w:val="-3"/>
        </w:rPr>
        <w:t xml:space="preserve"> </w:t>
      </w:r>
      <w:r>
        <w:t>payout</w:t>
      </w:r>
      <w:r>
        <w:rPr>
          <w:spacing w:val="-2"/>
        </w:rPr>
        <w:t xml:space="preserve"> </w:t>
      </w:r>
      <w:r>
        <w:t>per well without board approval.</w:t>
      </w:r>
    </w:p>
    <w:p w14:paraId="45FCEC5D" w14:textId="77777777" w:rsidR="00172916" w:rsidRDefault="00172916">
      <w:pPr>
        <w:pStyle w:val="BodyText"/>
        <w:spacing w:before="11"/>
      </w:pPr>
    </w:p>
    <w:p w14:paraId="13047B96" w14:textId="77777777" w:rsidR="00172916" w:rsidRDefault="00D02FBE">
      <w:pPr>
        <w:pStyle w:val="BodyText"/>
        <w:ind w:left="120"/>
        <w:jc w:val="both"/>
      </w:pPr>
      <w:r>
        <w:rPr>
          <w:b/>
          <w:u w:val="single"/>
        </w:rPr>
        <w:t>Eligibility:</w:t>
      </w:r>
      <w:r>
        <w:rPr>
          <w:b/>
          <w:spacing w:val="-5"/>
        </w:rPr>
        <w:t xml:space="preserve"> </w:t>
      </w:r>
      <w:r>
        <w:t>Funding</w:t>
      </w:r>
      <w:r>
        <w:rPr>
          <w:spacing w:val="-4"/>
        </w:rPr>
        <w:t xml:space="preserve"> </w:t>
      </w:r>
      <w:r>
        <w:t>is</w:t>
      </w:r>
      <w:r>
        <w:rPr>
          <w:spacing w:val="-6"/>
        </w:rPr>
        <w:t xml:space="preserve"> </w:t>
      </w:r>
      <w:r>
        <w:t>on</w:t>
      </w:r>
      <w:r>
        <w:rPr>
          <w:spacing w:val="-5"/>
        </w:rPr>
        <w:t xml:space="preserve"> </w:t>
      </w:r>
      <w:r>
        <w:t>a</w:t>
      </w:r>
      <w:r>
        <w:rPr>
          <w:spacing w:val="-7"/>
        </w:rPr>
        <w:t xml:space="preserve"> </w:t>
      </w:r>
      <w:r>
        <w:t>first</w:t>
      </w:r>
      <w:r>
        <w:rPr>
          <w:spacing w:val="-5"/>
        </w:rPr>
        <w:t xml:space="preserve"> </w:t>
      </w:r>
      <w:r>
        <w:t>come</w:t>
      </w:r>
      <w:r>
        <w:rPr>
          <w:spacing w:val="-5"/>
        </w:rPr>
        <w:t xml:space="preserve"> </w:t>
      </w:r>
      <w:r>
        <w:t>basis.</w:t>
      </w:r>
      <w:r>
        <w:rPr>
          <w:spacing w:val="-4"/>
        </w:rPr>
        <w:t xml:space="preserve"> </w:t>
      </w:r>
      <w:r>
        <w:t>All</w:t>
      </w:r>
      <w:r>
        <w:rPr>
          <w:spacing w:val="-6"/>
        </w:rPr>
        <w:t xml:space="preserve"> </w:t>
      </w:r>
      <w:r>
        <w:t>cost-share</w:t>
      </w:r>
      <w:r>
        <w:rPr>
          <w:spacing w:val="-5"/>
        </w:rPr>
        <w:t xml:space="preserve"> </w:t>
      </w:r>
      <w:r>
        <w:t>applications</w:t>
      </w:r>
      <w:r>
        <w:rPr>
          <w:spacing w:val="-6"/>
        </w:rPr>
        <w:t xml:space="preserve"> </w:t>
      </w:r>
      <w:r>
        <w:t>must</w:t>
      </w:r>
      <w:r>
        <w:rPr>
          <w:spacing w:val="-5"/>
        </w:rPr>
        <w:t xml:space="preserve"> </w:t>
      </w:r>
      <w:r>
        <w:t>be</w:t>
      </w:r>
      <w:r>
        <w:rPr>
          <w:spacing w:val="-5"/>
        </w:rPr>
        <w:t xml:space="preserve"> </w:t>
      </w:r>
      <w:r>
        <w:t>received</w:t>
      </w:r>
      <w:r>
        <w:rPr>
          <w:spacing w:val="-5"/>
        </w:rPr>
        <w:t xml:space="preserve"> </w:t>
      </w:r>
      <w:r>
        <w:t>prior</w:t>
      </w:r>
      <w:r>
        <w:rPr>
          <w:spacing w:val="-4"/>
        </w:rPr>
        <w:t xml:space="preserve"> </w:t>
      </w:r>
      <w:r>
        <w:t>to</w:t>
      </w:r>
      <w:r>
        <w:rPr>
          <w:spacing w:val="-6"/>
        </w:rPr>
        <w:t xml:space="preserve"> </w:t>
      </w:r>
      <w:r>
        <w:t>project</w:t>
      </w:r>
      <w:r>
        <w:rPr>
          <w:spacing w:val="-5"/>
        </w:rPr>
        <w:t xml:space="preserve"> </w:t>
      </w:r>
      <w:r>
        <w:rPr>
          <w:spacing w:val="-2"/>
        </w:rPr>
        <w:t>completion.</w:t>
      </w:r>
    </w:p>
    <w:p w14:paraId="2E05EE21" w14:textId="77777777" w:rsidR="00172916" w:rsidRDefault="00D02FBE">
      <w:pPr>
        <w:pStyle w:val="Heading1"/>
        <w:spacing w:before="176"/>
        <w:ind w:left="6"/>
      </w:pPr>
      <w:r>
        <w:rPr>
          <w:spacing w:val="-2"/>
        </w:rPr>
        <w:t>BUFFERS</w:t>
      </w:r>
    </w:p>
    <w:p w14:paraId="348D2A27" w14:textId="77777777" w:rsidR="00172916" w:rsidRDefault="00D02FBE">
      <w:pPr>
        <w:pStyle w:val="BodyText"/>
        <w:spacing w:before="232" w:line="249" w:lineRule="auto"/>
        <w:ind w:left="120" w:right="229"/>
      </w:pPr>
      <w:r>
        <w:rPr>
          <w:b/>
          <w:u w:val="single"/>
        </w:rPr>
        <w:t>Grant:</w:t>
      </w:r>
      <w:r>
        <w:rPr>
          <w:b/>
          <w:spacing w:val="40"/>
        </w:rPr>
        <w:t xml:space="preserve"> </w:t>
      </w:r>
      <w:r>
        <w:t>Native</w:t>
      </w:r>
      <w:r>
        <w:rPr>
          <w:spacing w:val="-3"/>
        </w:rPr>
        <w:t xml:space="preserve"> </w:t>
      </w:r>
      <w:r>
        <w:t>Buffer</w:t>
      </w:r>
      <w:r>
        <w:rPr>
          <w:spacing w:val="-2"/>
        </w:rPr>
        <w:t xml:space="preserve"> </w:t>
      </w:r>
      <w:r>
        <w:t>Incentive:</w:t>
      </w:r>
      <w:r>
        <w:rPr>
          <w:spacing w:val="-3"/>
        </w:rPr>
        <w:t xml:space="preserve"> </w:t>
      </w:r>
      <w:r>
        <w:t>Pipestone</w:t>
      </w:r>
      <w:r>
        <w:rPr>
          <w:spacing w:val="-3"/>
        </w:rPr>
        <w:t xml:space="preserve"> </w:t>
      </w:r>
      <w:r>
        <w:t>SWCD</w:t>
      </w:r>
      <w:r>
        <w:rPr>
          <w:spacing w:val="-3"/>
        </w:rPr>
        <w:t xml:space="preserve"> </w:t>
      </w:r>
      <w:r>
        <w:t>will</w:t>
      </w:r>
      <w:r>
        <w:rPr>
          <w:spacing w:val="-3"/>
        </w:rPr>
        <w:t xml:space="preserve"> </w:t>
      </w:r>
      <w:r>
        <w:t>pay</w:t>
      </w:r>
      <w:r>
        <w:rPr>
          <w:spacing w:val="-2"/>
        </w:rPr>
        <w:t xml:space="preserve"> </w:t>
      </w:r>
      <w:r>
        <w:t>producers</w:t>
      </w:r>
      <w:r>
        <w:rPr>
          <w:spacing w:val="-4"/>
        </w:rPr>
        <w:t xml:space="preserve"> </w:t>
      </w:r>
      <w:r>
        <w:t>installing</w:t>
      </w:r>
      <w:r>
        <w:rPr>
          <w:spacing w:val="-2"/>
        </w:rPr>
        <w:t xml:space="preserve"> </w:t>
      </w:r>
      <w:r>
        <w:t>stream</w:t>
      </w:r>
      <w:r>
        <w:rPr>
          <w:spacing w:val="-2"/>
        </w:rPr>
        <w:t xml:space="preserve"> </w:t>
      </w:r>
      <w:r>
        <w:t>and</w:t>
      </w:r>
      <w:r>
        <w:rPr>
          <w:spacing w:val="-2"/>
        </w:rPr>
        <w:t xml:space="preserve"> </w:t>
      </w:r>
      <w:r>
        <w:t>ditch</w:t>
      </w:r>
      <w:r>
        <w:rPr>
          <w:spacing w:val="-2"/>
        </w:rPr>
        <w:t xml:space="preserve"> </w:t>
      </w:r>
      <w:r>
        <w:t>buffers</w:t>
      </w:r>
      <w:r>
        <w:rPr>
          <w:spacing w:val="-4"/>
        </w:rPr>
        <w:t xml:space="preserve"> </w:t>
      </w:r>
      <w:r>
        <w:t>100%</w:t>
      </w:r>
      <w:r>
        <w:rPr>
          <w:spacing w:val="-3"/>
        </w:rPr>
        <w:t xml:space="preserve"> </w:t>
      </w:r>
      <w:r>
        <w:t>up</w:t>
      </w:r>
      <w:r>
        <w:rPr>
          <w:spacing w:val="-2"/>
        </w:rPr>
        <w:t xml:space="preserve"> </w:t>
      </w:r>
      <w:r>
        <w:t>to</w:t>
      </w:r>
      <w:r>
        <w:rPr>
          <w:spacing w:val="-2"/>
        </w:rPr>
        <w:t xml:space="preserve"> </w:t>
      </w:r>
      <w:r>
        <w:t>$100 per acre for the cost of native grasses to seed buffers.</w:t>
      </w:r>
      <w:r>
        <w:rPr>
          <w:spacing w:val="40"/>
        </w:rPr>
        <w:t xml:space="preserve"> </w:t>
      </w:r>
      <w:r>
        <w:t>Seed receipts will be used to determine eligibility and payment amounts; other program cost-share funding received for seeding will be reduced so payment will not exceed 100%.</w:t>
      </w:r>
    </w:p>
    <w:p w14:paraId="2696DC8E" w14:textId="77777777" w:rsidR="00172916" w:rsidRDefault="00172916">
      <w:pPr>
        <w:pStyle w:val="BodyText"/>
        <w:spacing w:before="13"/>
      </w:pPr>
    </w:p>
    <w:p w14:paraId="04980AE2" w14:textId="77777777" w:rsidR="00172916" w:rsidRDefault="00D02FBE">
      <w:pPr>
        <w:pStyle w:val="BodyText"/>
        <w:ind w:left="120"/>
      </w:pPr>
      <w:r>
        <w:rPr>
          <w:b/>
          <w:u w:val="single"/>
        </w:rPr>
        <w:t>Compliance</w:t>
      </w:r>
      <w:r>
        <w:rPr>
          <w:b/>
          <w:spacing w:val="-8"/>
          <w:u w:val="single"/>
        </w:rPr>
        <w:t xml:space="preserve"> </w:t>
      </w:r>
      <w:r>
        <w:rPr>
          <w:b/>
          <w:u w:val="single"/>
        </w:rPr>
        <w:t>Plan:</w:t>
      </w:r>
      <w:r>
        <w:rPr>
          <w:b/>
          <w:spacing w:val="36"/>
        </w:rPr>
        <w:t xml:space="preserve"> </w:t>
      </w:r>
      <w:r>
        <w:t>PIPESTONE</w:t>
      </w:r>
      <w:r>
        <w:rPr>
          <w:spacing w:val="-7"/>
        </w:rPr>
        <w:t xml:space="preserve"> </w:t>
      </w:r>
      <w:r>
        <w:t>SWCD</w:t>
      </w:r>
      <w:r>
        <w:rPr>
          <w:spacing w:val="-8"/>
        </w:rPr>
        <w:t xml:space="preserve"> </w:t>
      </w:r>
      <w:r>
        <w:t>MONITORING</w:t>
      </w:r>
      <w:r>
        <w:rPr>
          <w:spacing w:val="-7"/>
        </w:rPr>
        <w:t xml:space="preserve"> </w:t>
      </w:r>
      <w:r>
        <w:t>PLAN</w:t>
      </w:r>
      <w:r>
        <w:rPr>
          <w:spacing w:val="-8"/>
        </w:rPr>
        <w:t xml:space="preserve"> </w:t>
      </w:r>
      <w:r>
        <w:t>FOR</w:t>
      </w:r>
      <w:r>
        <w:rPr>
          <w:spacing w:val="-7"/>
        </w:rPr>
        <w:t xml:space="preserve"> </w:t>
      </w:r>
      <w:r>
        <w:t>BUFFER</w:t>
      </w:r>
      <w:r>
        <w:rPr>
          <w:spacing w:val="-8"/>
        </w:rPr>
        <w:t xml:space="preserve"> </w:t>
      </w:r>
      <w:r>
        <w:t>COMPLIANCE</w:t>
      </w:r>
      <w:r>
        <w:rPr>
          <w:spacing w:val="-7"/>
        </w:rPr>
        <w:t xml:space="preserve"> </w:t>
      </w:r>
      <w:r>
        <w:t>TRACKING.</w:t>
      </w:r>
      <w:r>
        <w:rPr>
          <w:spacing w:val="-8"/>
        </w:rPr>
        <w:t xml:space="preserve"> </w:t>
      </w:r>
      <w:r>
        <w:rPr>
          <w:spacing w:val="-2"/>
        </w:rPr>
        <w:t>§103F.48</w:t>
      </w:r>
    </w:p>
    <w:p w14:paraId="57E624AA" w14:textId="77777777" w:rsidR="00172916" w:rsidRDefault="00D02FBE">
      <w:pPr>
        <w:spacing w:before="10" w:line="249" w:lineRule="auto"/>
        <w:ind w:left="120" w:right="169"/>
        <w:rPr>
          <w:sz w:val="20"/>
        </w:rPr>
      </w:pPr>
      <w:r>
        <w:rPr>
          <w:sz w:val="20"/>
        </w:rPr>
        <w:t xml:space="preserve">RIPARIAN PROTECTION AND WATER QUALITY PRACTICES. To ensure riparian protections continue to exist, compliance tracking of </w:t>
      </w:r>
      <w:r>
        <w:rPr>
          <w:b/>
          <w:i/>
          <w:sz w:val="20"/>
        </w:rPr>
        <w:t>all parcels in Pipestone County subject to the Buffer Law will be monitored at least once every three</w:t>
      </w:r>
      <w:r>
        <w:rPr>
          <w:b/>
          <w:i/>
          <w:spacing w:val="-2"/>
          <w:sz w:val="20"/>
        </w:rPr>
        <w:t xml:space="preserve"> </w:t>
      </w:r>
      <w:r>
        <w:rPr>
          <w:b/>
          <w:i/>
          <w:sz w:val="20"/>
        </w:rPr>
        <w:t>years</w:t>
      </w:r>
      <w:r>
        <w:rPr>
          <w:b/>
          <w:i/>
          <w:spacing w:val="-2"/>
          <w:sz w:val="20"/>
        </w:rPr>
        <w:t xml:space="preserve"> </w:t>
      </w:r>
      <w:r>
        <w:rPr>
          <w:sz w:val="20"/>
        </w:rPr>
        <w:t>starting</w:t>
      </w:r>
      <w:r>
        <w:rPr>
          <w:spacing w:val="-2"/>
          <w:sz w:val="20"/>
        </w:rPr>
        <w:t xml:space="preserve"> </w:t>
      </w:r>
      <w:r>
        <w:rPr>
          <w:sz w:val="20"/>
        </w:rPr>
        <w:t>November</w:t>
      </w:r>
      <w:r>
        <w:rPr>
          <w:spacing w:val="-4"/>
          <w:sz w:val="20"/>
        </w:rPr>
        <w:t xml:space="preserve"> </w:t>
      </w:r>
      <w:r>
        <w:rPr>
          <w:sz w:val="20"/>
        </w:rPr>
        <w:t>2,</w:t>
      </w:r>
      <w:r>
        <w:rPr>
          <w:spacing w:val="-2"/>
          <w:sz w:val="20"/>
        </w:rPr>
        <w:t xml:space="preserve"> </w:t>
      </w:r>
      <w:proofErr w:type="gramStart"/>
      <w:r>
        <w:rPr>
          <w:sz w:val="20"/>
        </w:rPr>
        <w:t>2018</w:t>
      </w:r>
      <w:proofErr w:type="gramEnd"/>
      <w:r>
        <w:rPr>
          <w:spacing w:val="-2"/>
          <w:sz w:val="20"/>
        </w:rPr>
        <w:t xml:space="preserve"> </w:t>
      </w:r>
      <w:r>
        <w:rPr>
          <w:sz w:val="20"/>
        </w:rPr>
        <w:t>and</w:t>
      </w:r>
      <w:r>
        <w:rPr>
          <w:spacing w:val="-2"/>
          <w:sz w:val="20"/>
        </w:rPr>
        <w:t xml:space="preserve"> </w:t>
      </w:r>
      <w:r>
        <w:rPr>
          <w:sz w:val="20"/>
        </w:rPr>
        <w:t>upon</w:t>
      </w:r>
      <w:r>
        <w:rPr>
          <w:spacing w:val="-3"/>
          <w:sz w:val="20"/>
        </w:rPr>
        <w:t xml:space="preserve"> </w:t>
      </w:r>
      <w:r>
        <w:rPr>
          <w:sz w:val="20"/>
        </w:rPr>
        <w:t>release</w:t>
      </w:r>
      <w:r>
        <w:rPr>
          <w:spacing w:val="-2"/>
          <w:sz w:val="20"/>
        </w:rPr>
        <w:t xml:space="preserve"> </w:t>
      </w:r>
      <w:r>
        <w:rPr>
          <w:sz w:val="20"/>
        </w:rPr>
        <w:t>of</w:t>
      </w:r>
      <w:r>
        <w:rPr>
          <w:spacing w:val="-4"/>
          <w:sz w:val="20"/>
        </w:rPr>
        <w:t xml:space="preserve"> </w:t>
      </w:r>
      <w:r>
        <w:rPr>
          <w:sz w:val="20"/>
        </w:rPr>
        <w:t>new,</w:t>
      </w:r>
      <w:r>
        <w:rPr>
          <w:spacing w:val="-2"/>
          <w:sz w:val="20"/>
        </w:rPr>
        <w:t xml:space="preserve"> </w:t>
      </w:r>
      <w:r>
        <w:rPr>
          <w:sz w:val="20"/>
        </w:rPr>
        <w:t>updated,</w:t>
      </w:r>
      <w:r>
        <w:rPr>
          <w:spacing w:val="-2"/>
          <w:sz w:val="20"/>
        </w:rPr>
        <w:t xml:space="preserve"> </w:t>
      </w:r>
      <w:r>
        <w:rPr>
          <w:sz w:val="20"/>
        </w:rPr>
        <w:t>aerial</w:t>
      </w:r>
      <w:r>
        <w:rPr>
          <w:spacing w:val="-2"/>
          <w:sz w:val="20"/>
        </w:rPr>
        <w:t xml:space="preserve"> </w:t>
      </w:r>
      <w:r>
        <w:rPr>
          <w:sz w:val="20"/>
        </w:rPr>
        <w:t>imagery.</w:t>
      </w:r>
      <w:r>
        <w:rPr>
          <w:spacing w:val="-4"/>
          <w:sz w:val="20"/>
        </w:rPr>
        <w:t xml:space="preserve"> </w:t>
      </w:r>
      <w:r>
        <w:rPr>
          <w:sz w:val="20"/>
        </w:rPr>
        <w:t>Means</w:t>
      </w:r>
      <w:r>
        <w:rPr>
          <w:spacing w:val="-3"/>
          <w:sz w:val="20"/>
        </w:rPr>
        <w:t xml:space="preserve"> </w:t>
      </w:r>
      <w:r>
        <w:rPr>
          <w:sz w:val="20"/>
        </w:rPr>
        <w:t>of</w:t>
      </w:r>
      <w:r>
        <w:rPr>
          <w:spacing w:val="-2"/>
          <w:sz w:val="20"/>
        </w:rPr>
        <w:t xml:space="preserve"> </w:t>
      </w:r>
      <w:r>
        <w:rPr>
          <w:sz w:val="20"/>
        </w:rPr>
        <w:t>compliance</w:t>
      </w:r>
      <w:r>
        <w:rPr>
          <w:spacing w:val="-2"/>
          <w:sz w:val="20"/>
        </w:rPr>
        <w:t xml:space="preserve"> </w:t>
      </w:r>
      <w:r>
        <w:rPr>
          <w:sz w:val="20"/>
        </w:rPr>
        <w:t>tracking</w:t>
      </w:r>
      <w:r>
        <w:rPr>
          <w:spacing w:val="-3"/>
          <w:sz w:val="20"/>
        </w:rPr>
        <w:t xml:space="preserve"> </w:t>
      </w:r>
      <w:r>
        <w:rPr>
          <w:sz w:val="20"/>
        </w:rPr>
        <w:t xml:space="preserve">may include, but is not limited </w:t>
      </w:r>
      <w:proofErr w:type="gramStart"/>
      <w:r>
        <w:rPr>
          <w:sz w:val="20"/>
        </w:rPr>
        <w:t>to:</w:t>
      </w:r>
      <w:proofErr w:type="gramEnd"/>
      <w:r>
        <w:rPr>
          <w:sz w:val="20"/>
        </w:rPr>
        <w:t xml:space="preserve"> use of available imagery sources, field visits, </w:t>
      </w:r>
      <w:proofErr w:type="spellStart"/>
      <w:r>
        <w:rPr>
          <w:sz w:val="20"/>
        </w:rPr>
        <w:t>etc</w:t>
      </w:r>
      <w:proofErr w:type="spellEnd"/>
      <w:r>
        <w:rPr>
          <w:sz w:val="20"/>
        </w:rPr>
        <w:t>…</w:t>
      </w:r>
    </w:p>
    <w:p w14:paraId="3319802D" w14:textId="77777777" w:rsidR="00172916" w:rsidRDefault="00172916">
      <w:pPr>
        <w:spacing w:line="249" w:lineRule="auto"/>
        <w:rPr>
          <w:sz w:val="20"/>
        </w:rPr>
        <w:sectPr w:rsidR="00172916">
          <w:pgSz w:w="12240" w:h="15840"/>
          <w:pgMar w:top="2220" w:right="960" w:bottom="1160" w:left="960" w:header="1006" w:footer="969" w:gutter="0"/>
          <w:cols w:space="720"/>
        </w:sectPr>
      </w:pPr>
    </w:p>
    <w:p w14:paraId="7456FFD5" w14:textId="77777777" w:rsidR="00172916" w:rsidRDefault="00172916">
      <w:pPr>
        <w:pStyle w:val="BodyText"/>
        <w:spacing w:before="2"/>
      </w:pPr>
    </w:p>
    <w:p w14:paraId="48A18524" w14:textId="77777777" w:rsidR="00172916" w:rsidRDefault="00D02FBE">
      <w:pPr>
        <w:pStyle w:val="BodyText"/>
        <w:ind w:left="120"/>
      </w:pPr>
      <w:r>
        <w:t>At</w:t>
      </w:r>
      <w:r>
        <w:rPr>
          <w:spacing w:val="-2"/>
        </w:rPr>
        <w:t xml:space="preserve"> </w:t>
      </w:r>
      <w:r>
        <w:t>any</w:t>
      </w:r>
      <w:r>
        <w:rPr>
          <w:spacing w:val="-1"/>
        </w:rPr>
        <w:t xml:space="preserve"> </w:t>
      </w:r>
      <w:r>
        <w:t>point</w:t>
      </w:r>
      <w:r>
        <w:rPr>
          <w:spacing w:val="-5"/>
        </w:rPr>
        <w:t xml:space="preserve"> </w:t>
      </w:r>
      <w:r>
        <w:t>in</w:t>
      </w:r>
      <w:r>
        <w:rPr>
          <w:spacing w:val="-1"/>
        </w:rPr>
        <w:t xml:space="preserve"> </w:t>
      </w:r>
      <w:r>
        <w:t>time,</w:t>
      </w:r>
      <w:r>
        <w:rPr>
          <w:spacing w:val="-1"/>
        </w:rPr>
        <w:t xml:space="preserve"> </w:t>
      </w:r>
      <w:r>
        <w:t>the</w:t>
      </w:r>
      <w:r>
        <w:rPr>
          <w:spacing w:val="-2"/>
        </w:rPr>
        <w:t xml:space="preserve"> </w:t>
      </w:r>
      <w:r>
        <w:t>SWCD</w:t>
      </w:r>
      <w:r>
        <w:rPr>
          <w:spacing w:val="-2"/>
        </w:rPr>
        <w:t xml:space="preserve"> </w:t>
      </w:r>
      <w:r>
        <w:t>may</w:t>
      </w:r>
      <w:r>
        <w:rPr>
          <w:spacing w:val="-1"/>
        </w:rPr>
        <w:t xml:space="preserve"> </w:t>
      </w:r>
      <w:r>
        <w:t>complete</w:t>
      </w:r>
      <w:r>
        <w:rPr>
          <w:spacing w:val="-2"/>
        </w:rPr>
        <w:t xml:space="preserve"> </w:t>
      </w:r>
      <w:r>
        <w:t>compliance</w:t>
      </w:r>
      <w:r>
        <w:rPr>
          <w:spacing w:val="-2"/>
        </w:rPr>
        <w:t xml:space="preserve"> </w:t>
      </w:r>
      <w:r>
        <w:t>spot</w:t>
      </w:r>
      <w:r>
        <w:rPr>
          <w:spacing w:val="-2"/>
        </w:rPr>
        <w:t xml:space="preserve"> </w:t>
      </w:r>
      <w:r>
        <w:t>checks</w:t>
      </w:r>
      <w:r>
        <w:rPr>
          <w:spacing w:val="-3"/>
        </w:rPr>
        <w:t xml:space="preserve"> </w:t>
      </w:r>
      <w:r>
        <w:t>at</w:t>
      </w:r>
      <w:r>
        <w:rPr>
          <w:spacing w:val="-2"/>
        </w:rPr>
        <w:t xml:space="preserve"> </w:t>
      </w:r>
      <w:r>
        <w:t>random</w:t>
      </w:r>
      <w:r>
        <w:rPr>
          <w:spacing w:val="-1"/>
        </w:rPr>
        <w:t xml:space="preserve"> </w:t>
      </w:r>
      <w:r>
        <w:t>and</w:t>
      </w:r>
      <w:r>
        <w:rPr>
          <w:spacing w:val="-3"/>
        </w:rPr>
        <w:t xml:space="preserve"> </w:t>
      </w:r>
      <w:r>
        <w:t>for</w:t>
      </w:r>
      <w:r>
        <w:rPr>
          <w:spacing w:val="-6"/>
        </w:rPr>
        <w:t xml:space="preserve"> </w:t>
      </w:r>
      <w:r>
        <w:t>any</w:t>
      </w:r>
      <w:r>
        <w:rPr>
          <w:spacing w:val="-1"/>
        </w:rPr>
        <w:t xml:space="preserve"> </w:t>
      </w:r>
      <w:r>
        <w:t>reason,</w:t>
      </w:r>
      <w:r>
        <w:rPr>
          <w:spacing w:val="-4"/>
        </w:rPr>
        <w:t xml:space="preserve"> </w:t>
      </w:r>
      <w:r>
        <w:t>conduct</w:t>
      </w:r>
      <w:r>
        <w:rPr>
          <w:spacing w:val="-2"/>
        </w:rPr>
        <w:t xml:space="preserve"> </w:t>
      </w:r>
      <w:r>
        <w:t>field</w:t>
      </w:r>
      <w:r>
        <w:rPr>
          <w:spacing w:val="-3"/>
        </w:rPr>
        <w:t xml:space="preserve"> </w:t>
      </w:r>
      <w:r>
        <w:t>reviews, handle complaints whenever necessary, and issue a validation of compliance if requested.</w:t>
      </w:r>
    </w:p>
    <w:p w14:paraId="777D8C2B" w14:textId="77777777" w:rsidR="00172916" w:rsidRDefault="00172916">
      <w:pPr>
        <w:pStyle w:val="BodyText"/>
        <w:spacing w:before="13"/>
      </w:pPr>
    </w:p>
    <w:p w14:paraId="26774283" w14:textId="77777777" w:rsidR="00172916" w:rsidRDefault="00D02FBE">
      <w:pPr>
        <w:pStyle w:val="BodyText"/>
        <w:spacing w:line="249" w:lineRule="auto"/>
        <w:ind w:left="120"/>
      </w:pPr>
      <w:r>
        <w:rPr>
          <w:b/>
          <w:u w:val="single"/>
        </w:rPr>
        <w:t>Eligibility:</w:t>
      </w:r>
      <w:r>
        <w:rPr>
          <w:b/>
          <w:spacing w:val="-2"/>
        </w:rPr>
        <w:t xml:space="preserve"> </w:t>
      </w:r>
      <w:r>
        <w:t>Funding</w:t>
      </w:r>
      <w:r>
        <w:rPr>
          <w:spacing w:val="-2"/>
        </w:rPr>
        <w:t xml:space="preserve"> </w:t>
      </w:r>
      <w:r>
        <w:t>is</w:t>
      </w:r>
      <w:r>
        <w:rPr>
          <w:spacing w:val="-3"/>
        </w:rPr>
        <w:t xml:space="preserve"> </w:t>
      </w:r>
      <w:r>
        <w:t>on</w:t>
      </w:r>
      <w:r>
        <w:rPr>
          <w:spacing w:val="-2"/>
        </w:rPr>
        <w:t xml:space="preserve"> </w:t>
      </w:r>
      <w:r>
        <w:t>a</w:t>
      </w:r>
      <w:r>
        <w:rPr>
          <w:spacing w:val="-4"/>
        </w:rPr>
        <w:t xml:space="preserve"> </w:t>
      </w:r>
      <w:r>
        <w:t>first</w:t>
      </w:r>
      <w:r>
        <w:rPr>
          <w:spacing w:val="-2"/>
        </w:rPr>
        <w:t xml:space="preserve"> </w:t>
      </w:r>
      <w:r>
        <w:t>come</w:t>
      </w:r>
      <w:r>
        <w:rPr>
          <w:spacing w:val="-2"/>
        </w:rPr>
        <w:t xml:space="preserve"> </w:t>
      </w:r>
      <w:r>
        <w:t>basis.</w:t>
      </w:r>
      <w:r>
        <w:rPr>
          <w:spacing w:val="-2"/>
        </w:rPr>
        <w:t xml:space="preserve"> </w:t>
      </w:r>
      <w:r>
        <w:t>Funds</w:t>
      </w:r>
      <w:r>
        <w:rPr>
          <w:spacing w:val="-3"/>
        </w:rPr>
        <w:t xml:space="preserve"> </w:t>
      </w:r>
      <w:r>
        <w:t>will</w:t>
      </w:r>
      <w:r>
        <w:rPr>
          <w:spacing w:val="-2"/>
        </w:rPr>
        <w:t xml:space="preserve"> </w:t>
      </w:r>
      <w:r>
        <w:t>be</w:t>
      </w:r>
      <w:r>
        <w:rPr>
          <w:spacing w:val="-2"/>
        </w:rPr>
        <w:t xml:space="preserve"> </w:t>
      </w:r>
      <w:r>
        <w:t>utilized</w:t>
      </w:r>
      <w:r>
        <w:rPr>
          <w:spacing w:val="-2"/>
        </w:rPr>
        <w:t xml:space="preserve"> </w:t>
      </w:r>
      <w:r>
        <w:t>from</w:t>
      </w:r>
      <w:r>
        <w:rPr>
          <w:spacing w:val="-2"/>
        </w:rPr>
        <w:t xml:space="preserve"> </w:t>
      </w:r>
      <w:r>
        <w:t>the</w:t>
      </w:r>
      <w:r>
        <w:rPr>
          <w:spacing w:val="-2"/>
        </w:rPr>
        <w:t xml:space="preserve"> </w:t>
      </w:r>
      <w:r>
        <w:t>current</w:t>
      </w:r>
      <w:r>
        <w:rPr>
          <w:spacing w:val="-2"/>
        </w:rPr>
        <w:t xml:space="preserve"> </w:t>
      </w:r>
      <w:r>
        <w:t>year’s</w:t>
      </w:r>
      <w:r>
        <w:rPr>
          <w:spacing w:val="-5"/>
        </w:rPr>
        <w:t xml:space="preserve"> </w:t>
      </w:r>
      <w:r>
        <w:t>NRBG</w:t>
      </w:r>
      <w:r>
        <w:rPr>
          <w:spacing w:val="-2"/>
        </w:rPr>
        <w:t xml:space="preserve"> </w:t>
      </w:r>
      <w:r>
        <w:t>Land</w:t>
      </w:r>
      <w:r>
        <w:rPr>
          <w:spacing w:val="-2"/>
        </w:rPr>
        <w:t xml:space="preserve"> </w:t>
      </w:r>
      <w:r>
        <w:t>Water</w:t>
      </w:r>
      <w:r>
        <w:rPr>
          <w:spacing w:val="-2"/>
        </w:rPr>
        <w:t xml:space="preserve"> </w:t>
      </w:r>
      <w:r>
        <w:t>Management Water Sample funds.</w:t>
      </w:r>
    </w:p>
    <w:p w14:paraId="483F5CDA" w14:textId="77777777" w:rsidR="00172916" w:rsidRDefault="00172916">
      <w:pPr>
        <w:pStyle w:val="BodyText"/>
      </w:pPr>
    </w:p>
    <w:p w14:paraId="41D9F90D" w14:textId="77777777" w:rsidR="00172916" w:rsidRDefault="00172916">
      <w:pPr>
        <w:pStyle w:val="BodyText"/>
      </w:pPr>
    </w:p>
    <w:p w14:paraId="62344A1A" w14:textId="77777777" w:rsidR="00172916" w:rsidRDefault="00172916">
      <w:pPr>
        <w:pStyle w:val="BodyText"/>
      </w:pPr>
    </w:p>
    <w:p w14:paraId="0B0BB43F" w14:textId="77777777" w:rsidR="00172916" w:rsidRDefault="00172916">
      <w:pPr>
        <w:pStyle w:val="BodyText"/>
      </w:pPr>
    </w:p>
    <w:p w14:paraId="5B0E7E78" w14:textId="77777777" w:rsidR="00172916" w:rsidRDefault="00172916">
      <w:pPr>
        <w:pStyle w:val="BodyText"/>
        <w:spacing w:before="208"/>
      </w:pPr>
    </w:p>
    <w:p w14:paraId="5616BA87" w14:textId="77777777" w:rsidR="00172916" w:rsidRDefault="00D02FBE">
      <w:pPr>
        <w:pStyle w:val="Heading1"/>
        <w:ind w:left="8"/>
      </w:pPr>
      <w:r>
        <w:t>EDUCATION</w:t>
      </w:r>
      <w:r>
        <w:rPr>
          <w:spacing w:val="-8"/>
        </w:rPr>
        <w:t xml:space="preserve"> </w:t>
      </w:r>
      <w:r>
        <w:rPr>
          <w:spacing w:val="-2"/>
        </w:rPr>
        <w:t>PROGRAM</w:t>
      </w:r>
    </w:p>
    <w:p w14:paraId="40FEAD53" w14:textId="77777777" w:rsidR="00172916" w:rsidRDefault="00D02FBE">
      <w:pPr>
        <w:pStyle w:val="BodyText"/>
        <w:spacing w:before="232"/>
        <w:ind w:left="120"/>
      </w:pPr>
      <w:r>
        <w:rPr>
          <w:b/>
          <w:u w:val="single"/>
        </w:rPr>
        <w:t>Bussing:</w:t>
      </w:r>
      <w:r>
        <w:rPr>
          <w:b/>
          <w:spacing w:val="-5"/>
        </w:rPr>
        <w:t xml:space="preserve"> </w:t>
      </w:r>
      <w:r>
        <w:t>Pipestone</w:t>
      </w:r>
      <w:r>
        <w:rPr>
          <w:spacing w:val="-6"/>
        </w:rPr>
        <w:t xml:space="preserve"> </w:t>
      </w:r>
      <w:r>
        <w:t>SWCD</w:t>
      </w:r>
      <w:r>
        <w:rPr>
          <w:spacing w:val="-6"/>
        </w:rPr>
        <w:t xml:space="preserve"> </w:t>
      </w:r>
      <w:r>
        <w:t>will</w:t>
      </w:r>
      <w:r>
        <w:rPr>
          <w:spacing w:val="-5"/>
        </w:rPr>
        <w:t xml:space="preserve"> </w:t>
      </w:r>
      <w:r>
        <w:t>pay</w:t>
      </w:r>
      <w:r>
        <w:rPr>
          <w:spacing w:val="-5"/>
        </w:rPr>
        <w:t xml:space="preserve"> </w:t>
      </w:r>
      <w:r>
        <w:t>bussing</w:t>
      </w:r>
      <w:r>
        <w:rPr>
          <w:spacing w:val="-5"/>
        </w:rPr>
        <w:t xml:space="preserve"> </w:t>
      </w:r>
      <w:r>
        <w:t>costs</w:t>
      </w:r>
      <w:r>
        <w:rPr>
          <w:spacing w:val="-6"/>
        </w:rPr>
        <w:t xml:space="preserve"> </w:t>
      </w:r>
      <w:r>
        <w:t>for</w:t>
      </w:r>
      <w:r>
        <w:rPr>
          <w:spacing w:val="-8"/>
        </w:rPr>
        <w:t xml:space="preserve"> </w:t>
      </w:r>
      <w:r>
        <w:t>schools</w:t>
      </w:r>
      <w:r>
        <w:rPr>
          <w:spacing w:val="-6"/>
        </w:rPr>
        <w:t xml:space="preserve"> </w:t>
      </w:r>
      <w:r>
        <w:t>that</w:t>
      </w:r>
      <w:r>
        <w:rPr>
          <w:spacing w:val="-6"/>
        </w:rPr>
        <w:t xml:space="preserve"> </w:t>
      </w:r>
      <w:r>
        <w:t>attend</w:t>
      </w:r>
      <w:r>
        <w:rPr>
          <w:spacing w:val="-5"/>
        </w:rPr>
        <w:t xml:space="preserve"> </w:t>
      </w:r>
      <w:r>
        <w:t>the</w:t>
      </w:r>
      <w:r>
        <w:rPr>
          <w:spacing w:val="-5"/>
        </w:rPr>
        <w:t xml:space="preserve"> </w:t>
      </w:r>
      <w:r>
        <w:t>Environmental</w:t>
      </w:r>
      <w:r>
        <w:rPr>
          <w:spacing w:val="-6"/>
        </w:rPr>
        <w:t xml:space="preserve"> </w:t>
      </w:r>
      <w:r>
        <w:t>Fair</w:t>
      </w:r>
      <w:r>
        <w:rPr>
          <w:spacing w:val="-5"/>
        </w:rPr>
        <w:t xml:space="preserve"> </w:t>
      </w:r>
      <w:r>
        <w:t>when</w:t>
      </w:r>
      <w:r>
        <w:rPr>
          <w:spacing w:val="-5"/>
        </w:rPr>
        <w:t xml:space="preserve"> </w:t>
      </w:r>
      <w:r>
        <w:rPr>
          <w:spacing w:val="-2"/>
        </w:rPr>
        <w:t>requested.</w:t>
      </w:r>
    </w:p>
    <w:p w14:paraId="054C32A8" w14:textId="77777777" w:rsidR="00172916" w:rsidRDefault="00172916">
      <w:pPr>
        <w:pStyle w:val="BodyText"/>
        <w:spacing w:before="15"/>
      </w:pPr>
    </w:p>
    <w:p w14:paraId="574000EA" w14:textId="77777777" w:rsidR="00172916" w:rsidRDefault="00D02FBE">
      <w:pPr>
        <w:pStyle w:val="Heading1"/>
        <w:ind w:left="5"/>
      </w:pPr>
      <w:r>
        <w:rPr>
          <w:spacing w:val="-4"/>
        </w:rPr>
        <w:t>SRAM</w:t>
      </w:r>
    </w:p>
    <w:p w14:paraId="4D6FFF74" w14:textId="77777777" w:rsidR="00172916" w:rsidRDefault="00D02FBE">
      <w:pPr>
        <w:pStyle w:val="BodyText"/>
        <w:ind w:left="119" w:right="129"/>
      </w:pPr>
      <w:r>
        <w:rPr>
          <w:b/>
          <w:u w:val="single"/>
        </w:rPr>
        <w:t>Grant:</w:t>
      </w:r>
      <w:r>
        <w:rPr>
          <w:b/>
        </w:rPr>
        <w:t xml:space="preserve"> </w:t>
      </w:r>
      <w:r>
        <w:t xml:space="preserve">Landowners who agree to </w:t>
      </w:r>
      <w:proofErr w:type="gramStart"/>
      <w:r>
        <w:t>enter into</w:t>
      </w:r>
      <w:proofErr w:type="gramEnd"/>
      <w:r>
        <w:t xml:space="preserve"> a contract, will receive $80/acre/year on enrolled pastureland for the lifetime of the</w:t>
      </w:r>
      <w:r>
        <w:rPr>
          <w:spacing w:val="-2"/>
        </w:rPr>
        <w:t xml:space="preserve"> </w:t>
      </w:r>
      <w:r>
        <w:t>contract</w:t>
      </w:r>
      <w:r>
        <w:rPr>
          <w:spacing w:val="-2"/>
        </w:rPr>
        <w:t xml:space="preserve"> </w:t>
      </w:r>
      <w:r>
        <w:t>(10</w:t>
      </w:r>
      <w:r>
        <w:rPr>
          <w:spacing w:val="-3"/>
        </w:rPr>
        <w:t xml:space="preserve"> </w:t>
      </w:r>
      <w:r>
        <w:t>years).</w:t>
      </w:r>
      <w:r>
        <w:rPr>
          <w:spacing w:val="-1"/>
        </w:rPr>
        <w:t xml:space="preserve"> </w:t>
      </w:r>
      <w:r>
        <w:t>Payment</w:t>
      </w:r>
      <w:r>
        <w:rPr>
          <w:spacing w:val="-2"/>
        </w:rPr>
        <w:t xml:space="preserve"> </w:t>
      </w:r>
      <w:r>
        <w:t>will</w:t>
      </w:r>
      <w:r>
        <w:rPr>
          <w:spacing w:val="-2"/>
        </w:rPr>
        <w:t xml:space="preserve"> </w:t>
      </w:r>
      <w:r>
        <w:t>be</w:t>
      </w:r>
      <w:r>
        <w:rPr>
          <w:spacing w:val="-2"/>
        </w:rPr>
        <w:t xml:space="preserve"> </w:t>
      </w:r>
      <w:r>
        <w:t>delivered</w:t>
      </w:r>
      <w:r>
        <w:rPr>
          <w:spacing w:val="-1"/>
        </w:rPr>
        <w:t xml:space="preserve"> </w:t>
      </w:r>
      <w:r>
        <w:t>in</w:t>
      </w:r>
      <w:r>
        <w:rPr>
          <w:spacing w:val="-1"/>
        </w:rPr>
        <w:t xml:space="preserve"> </w:t>
      </w:r>
      <w:r>
        <w:t>a</w:t>
      </w:r>
      <w:r>
        <w:rPr>
          <w:spacing w:val="-2"/>
        </w:rPr>
        <w:t xml:space="preserve"> </w:t>
      </w:r>
      <w:r>
        <w:t>one-time</w:t>
      </w:r>
      <w:r>
        <w:rPr>
          <w:spacing w:val="-2"/>
        </w:rPr>
        <w:t xml:space="preserve"> </w:t>
      </w:r>
      <w:r>
        <w:t>lump</w:t>
      </w:r>
      <w:r>
        <w:rPr>
          <w:spacing w:val="-1"/>
        </w:rPr>
        <w:t xml:space="preserve"> </w:t>
      </w:r>
      <w:r>
        <w:t>sum</w:t>
      </w:r>
      <w:r>
        <w:rPr>
          <w:spacing w:val="-3"/>
        </w:rPr>
        <w:t xml:space="preserve"> </w:t>
      </w:r>
      <w:r>
        <w:t>during</w:t>
      </w:r>
      <w:r>
        <w:rPr>
          <w:spacing w:val="-1"/>
        </w:rPr>
        <w:t xml:space="preserve"> </w:t>
      </w:r>
      <w:r>
        <w:t>the</w:t>
      </w:r>
      <w:r>
        <w:rPr>
          <w:spacing w:val="-4"/>
        </w:rPr>
        <w:t xml:space="preserve"> </w:t>
      </w:r>
      <w:r>
        <w:t>first</w:t>
      </w:r>
      <w:r>
        <w:rPr>
          <w:spacing w:val="-2"/>
        </w:rPr>
        <w:t xml:space="preserve"> </w:t>
      </w:r>
      <w:r>
        <w:t>year</w:t>
      </w:r>
      <w:r>
        <w:rPr>
          <w:spacing w:val="-1"/>
        </w:rPr>
        <w:t xml:space="preserve"> </w:t>
      </w:r>
      <w:r>
        <w:t>of</w:t>
      </w:r>
      <w:r>
        <w:rPr>
          <w:spacing w:val="-4"/>
        </w:rPr>
        <w:t xml:space="preserve"> </w:t>
      </w:r>
      <w:r>
        <w:t>the</w:t>
      </w:r>
      <w:r>
        <w:rPr>
          <w:spacing w:val="-2"/>
        </w:rPr>
        <w:t xml:space="preserve"> </w:t>
      </w:r>
      <w:r>
        <w:t>contract.</w:t>
      </w:r>
      <w:r>
        <w:rPr>
          <w:spacing w:val="-1"/>
        </w:rPr>
        <w:t xml:space="preserve"> </w:t>
      </w:r>
      <w:r>
        <w:t>Enrolled</w:t>
      </w:r>
      <w:r>
        <w:rPr>
          <w:spacing w:val="-3"/>
        </w:rPr>
        <w:t xml:space="preserve"> </w:t>
      </w:r>
      <w:r>
        <w:t>acres of pastureland shall not</w:t>
      </w:r>
      <w:r>
        <w:rPr>
          <w:spacing w:val="-3"/>
        </w:rPr>
        <w:t xml:space="preserve"> </w:t>
      </w:r>
      <w:r>
        <w:t>be grazed April 1</w:t>
      </w:r>
      <w:r>
        <w:rPr>
          <w:vertAlign w:val="superscript"/>
        </w:rPr>
        <w:t>st</w:t>
      </w:r>
      <w:r>
        <w:t xml:space="preserve"> through September 30</w:t>
      </w:r>
      <w:r>
        <w:rPr>
          <w:vertAlign w:val="superscript"/>
        </w:rPr>
        <w:t>th</w:t>
      </w:r>
      <w:r>
        <w:t xml:space="preserve"> but can be hayed once</w:t>
      </w:r>
      <w:r>
        <w:rPr>
          <w:spacing w:val="-1"/>
        </w:rPr>
        <w:t xml:space="preserve"> </w:t>
      </w:r>
      <w:r>
        <w:t>during the summer</w:t>
      </w:r>
      <w:r>
        <w:rPr>
          <w:spacing w:val="-1"/>
        </w:rPr>
        <w:t xml:space="preserve"> </w:t>
      </w:r>
      <w:r>
        <w:t>beginning after June 15</w:t>
      </w:r>
      <w:r>
        <w:rPr>
          <w:vertAlign w:val="superscript"/>
        </w:rPr>
        <w:t>th</w:t>
      </w:r>
      <w:r>
        <w:t xml:space="preserve"> </w:t>
      </w:r>
      <w:proofErr w:type="gramStart"/>
      <w:r>
        <w:t>as long as</w:t>
      </w:r>
      <w:proofErr w:type="gramEnd"/>
      <w:r>
        <w:t xml:space="preserve"> a 4"-6" stubble height is maintained at all times. Hay bales should be removed before inclement winter weather</w:t>
      </w:r>
      <w:r>
        <w:rPr>
          <w:spacing w:val="-2"/>
        </w:rPr>
        <w:t xml:space="preserve"> </w:t>
      </w:r>
      <w:r>
        <w:t>prevents</w:t>
      </w:r>
      <w:r>
        <w:rPr>
          <w:spacing w:val="-3"/>
        </w:rPr>
        <w:t xml:space="preserve"> </w:t>
      </w:r>
      <w:r>
        <w:t>removal</w:t>
      </w:r>
      <w:r>
        <w:rPr>
          <w:spacing w:val="-2"/>
        </w:rPr>
        <w:t xml:space="preserve"> </w:t>
      </w:r>
      <w:r>
        <w:t>which</w:t>
      </w:r>
      <w:r>
        <w:rPr>
          <w:spacing w:val="-2"/>
        </w:rPr>
        <w:t xml:space="preserve"> </w:t>
      </w:r>
      <w:r>
        <w:t>at</w:t>
      </w:r>
      <w:r>
        <w:rPr>
          <w:spacing w:val="-2"/>
        </w:rPr>
        <w:t xml:space="preserve"> </w:t>
      </w:r>
      <w:r>
        <w:t>no</w:t>
      </w:r>
      <w:r>
        <w:rPr>
          <w:spacing w:val="-2"/>
        </w:rPr>
        <w:t xml:space="preserve"> </w:t>
      </w:r>
      <w:r>
        <w:t>time</w:t>
      </w:r>
      <w:r>
        <w:rPr>
          <w:spacing w:val="-2"/>
        </w:rPr>
        <w:t xml:space="preserve"> </w:t>
      </w:r>
      <w:r>
        <w:t>shall</w:t>
      </w:r>
      <w:r>
        <w:rPr>
          <w:spacing w:val="-2"/>
        </w:rPr>
        <w:t xml:space="preserve"> </w:t>
      </w:r>
      <w:r>
        <w:t>be</w:t>
      </w:r>
      <w:r>
        <w:rPr>
          <w:spacing w:val="-4"/>
        </w:rPr>
        <w:t xml:space="preserve"> </w:t>
      </w:r>
      <w:r>
        <w:t>later</w:t>
      </w:r>
      <w:r>
        <w:rPr>
          <w:spacing w:val="-2"/>
        </w:rPr>
        <w:t xml:space="preserve"> </w:t>
      </w:r>
      <w:r>
        <w:t>than</w:t>
      </w:r>
      <w:r>
        <w:rPr>
          <w:spacing w:val="-2"/>
        </w:rPr>
        <w:t xml:space="preserve"> </w:t>
      </w:r>
      <w:r>
        <w:t>November</w:t>
      </w:r>
      <w:r>
        <w:rPr>
          <w:spacing w:val="-2"/>
        </w:rPr>
        <w:t xml:space="preserve"> </w:t>
      </w:r>
      <w:r>
        <w:t>15</w:t>
      </w:r>
      <w:r>
        <w:rPr>
          <w:vertAlign w:val="superscript"/>
        </w:rPr>
        <w:t>th</w:t>
      </w:r>
      <w:r>
        <w:t>.</w:t>
      </w:r>
      <w:r>
        <w:rPr>
          <w:spacing w:val="-2"/>
        </w:rPr>
        <w:t xml:space="preserve"> </w:t>
      </w:r>
      <w:r>
        <w:t>The</w:t>
      </w:r>
      <w:r>
        <w:rPr>
          <w:spacing w:val="-2"/>
        </w:rPr>
        <w:t xml:space="preserve"> </w:t>
      </w:r>
      <w:r>
        <w:t>SWCD</w:t>
      </w:r>
      <w:r>
        <w:rPr>
          <w:spacing w:val="-2"/>
        </w:rPr>
        <w:t xml:space="preserve"> </w:t>
      </w:r>
      <w:r>
        <w:t>will</w:t>
      </w:r>
      <w:r>
        <w:rPr>
          <w:spacing w:val="-2"/>
        </w:rPr>
        <w:t xml:space="preserve"> </w:t>
      </w:r>
      <w:r>
        <w:t>be</w:t>
      </w:r>
      <w:r>
        <w:rPr>
          <w:spacing w:val="-2"/>
        </w:rPr>
        <w:t xml:space="preserve"> </w:t>
      </w:r>
      <w:r>
        <w:t>granted</w:t>
      </w:r>
      <w:r>
        <w:rPr>
          <w:spacing w:val="-2"/>
        </w:rPr>
        <w:t xml:space="preserve"> </w:t>
      </w:r>
      <w:r>
        <w:t>access</w:t>
      </w:r>
      <w:r>
        <w:rPr>
          <w:spacing w:val="-3"/>
        </w:rPr>
        <w:t xml:space="preserve"> </w:t>
      </w:r>
      <w:r>
        <w:t>and</w:t>
      </w:r>
      <w:r>
        <w:rPr>
          <w:spacing w:val="-2"/>
        </w:rPr>
        <w:t xml:space="preserve"> </w:t>
      </w:r>
      <w:r>
        <w:t xml:space="preserve">allowed to inspect the SRAM acres enrolled on the property listed above throughout the lifespan of the program. Vegetative spot checks to verify program compliance will be conducted at various times during the contract term on land enrolled in the </w:t>
      </w:r>
      <w:r>
        <w:rPr>
          <w:spacing w:val="-2"/>
        </w:rPr>
        <w:t>program.</w:t>
      </w:r>
    </w:p>
    <w:p w14:paraId="5CA7D4F0" w14:textId="77777777" w:rsidR="00172916" w:rsidRDefault="00172916">
      <w:pPr>
        <w:pStyle w:val="BodyText"/>
        <w:spacing w:before="1"/>
      </w:pPr>
    </w:p>
    <w:p w14:paraId="2DA0E630" w14:textId="77777777" w:rsidR="00172916" w:rsidRDefault="00D02FBE">
      <w:pPr>
        <w:pStyle w:val="BodyText"/>
        <w:ind w:left="119" w:right="157"/>
      </w:pPr>
      <w:r>
        <w:rPr>
          <w:b/>
          <w:u w:val="single"/>
        </w:rPr>
        <w:t>Cost-share:</w:t>
      </w:r>
      <w:r>
        <w:rPr>
          <w:b/>
        </w:rPr>
        <w:t xml:space="preserve"> </w:t>
      </w:r>
      <w:r>
        <w:t>The cost-share rate using only 319-grant funds for the project on areas within the contract area is 75% of the total eligible installation project costs and will not exceed this amount. All cost-sharable items must be contiguous to the contract area and a part of the same pasture system. The cost-share rate using only 319-grant funds for the project on areas outside of the contract area is 50% not to exceed $200 per acre of the contracted number of acres for eligible installation project</w:t>
      </w:r>
      <w:r>
        <w:rPr>
          <w:spacing w:val="-2"/>
        </w:rPr>
        <w:t xml:space="preserve"> </w:t>
      </w:r>
      <w:r>
        <w:t>costs.</w:t>
      </w:r>
      <w:r>
        <w:rPr>
          <w:spacing w:val="-1"/>
        </w:rPr>
        <w:t xml:space="preserve"> </w:t>
      </w:r>
      <w:r>
        <w:t>Areas</w:t>
      </w:r>
      <w:r>
        <w:rPr>
          <w:spacing w:val="-3"/>
        </w:rPr>
        <w:t xml:space="preserve"> </w:t>
      </w:r>
      <w:r>
        <w:t>outside</w:t>
      </w:r>
      <w:r>
        <w:rPr>
          <w:spacing w:val="-2"/>
        </w:rPr>
        <w:t xml:space="preserve"> </w:t>
      </w:r>
      <w:r>
        <w:t>of</w:t>
      </w:r>
      <w:r>
        <w:rPr>
          <w:spacing w:val="-4"/>
        </w:rPr>
        <w:t xml:space="preserve"> </w:t>
      </w:r>
      <w:r>
        <w:t>the</w:t>
      </w:r>
      <w:r>
        <w:rPr>
          <w:spacing w:val="-2"/>
        </w:rPr>
        <w:t xml:space="preserve"> </w:t>
      </w:r>
      <w:r>
        <w:t>contracted</w:t>
      </w:r>
      <w:r>
        <w:rPr>
          <w:spacing w:val="-3"/>
        </w:rPr>
        <w:t xml:space="preserve"> </w:t>
      </w:r>
      <w:r>
        <w:t>area</w:t>
      </w:r>
      <w:r>
        <w:rPr>
          <w:spacing w:val="-2"/>
        </w:rPr>
        <w:t xml:space="preserve"> </w:t>
      </w:r>
      <w:r>
        <w:t>may</w:t>
      </w:r>
      <w:r>
        <w:rPr>
          <w:spacing w:val="-1"/>
        </w:rPr>
        <w:t xml:space="preserve"> </w:t>
      </w:r>
      <w:r>
        <w:t>include</w:t>
      </w:r>
      <w:r>
        <w:rPr>
          <w:spacing w:val="-2"/>
        </w:rPr>
        <w:t xml:space="preserve"> </w:t>
      </w:r>
      <w:r>
        <w:t>land</w:t>
      </w:r>
      <w:r>
        <w:rPr>
          <w:spacing w:val="-1"/>
        </w:rPr>
        <w:t xml:space="preserve"> </w:t>
      </w:r>
      <w:r>
        <w:t>within</w:t>
      </w:r>
      <w:r>
        <w:rPr>
          <w:spacing w:val="-3"/>
        </w:rPr>
        <w:t xml:space="preserve"> </w:t>
      </w:r>
      <w:r>
        <w:t>or</w:t>
      </w:r>
      <w:r>
        <w:rPr>
          <w:spacing w:val="-1"/>
        </w:rPr>
        <w:t xml:space="preserve"> </w:t>
      </w:r>
      <w:r>
        <w:t>outside</w:t>
      </w:r>
      <w:r>
        <w:rPr>
          <w:spacing w:val="-2"/>
        </w:rPr>
        <w:t xml:space="preserve"> </w:t>
      </w:r>
      <w:r>
        <w:t>of</w:t>
      </w:r>
      <w:r>
        <w:rPr>
          <w:spacing w:val="-4"/>
        </w:rPr>
        <w:t xml:space="preserve"> </w:t>
      </w:r>
      <w:r>
        <w:t>our</w:t>
      </w:r>
      <w:r>
        <w:rPr>
          <w:spacing w:val="-1"/>
        </w:rPr>
        <w:t xml:space="preserve"> </w:t>
      </w:r>
      <w:r>
        <w:t>priority</w:t>
      </w:r>
      <w:r>
        <w:rPr>
          <w:spacing w:val="-3"/>
        </w:rPr>
        <w:t xml:space="preserve"> </w:t>
      </w:r>
      <w:r>
        <w:t>watershed</w:t>
      </w:r>
      <w:r>
        <w:rPr>
          <w:spacing w:val="-1"/>
        </w:rPr>
        <w:t xml:space="preserve"> </w:t>
      </w:r>
      <w:r>
        <w:t>areas</w:t>
      </w:r>
      <w:r>
        <w:rPr>
          <w:spacing w:val="-3"/>
        </w:rPr>
        <w:t xml:space="preserve"> </w:t>
      </w:r>
      <w:r>
        <w:t>that</w:t>
      </w:r>
      <w:r>
        <w:rPr>
          <w:spacing w:val="-5"/>
        </w:rPr>
        <w:t xml:space="preserve"> </w:t>
      </w:r>
      <w:r>
        <w:t>will have a positive impact on the</w:t>
      </w:r>
      <w:r>
        <w:rPr>
          <w:spacing w:val="-1"/>
        </w:rPr>
        <w:t xml:space="preserve"> </w:t>
      </w:r>
      <w:r>
        <w:t>project. Projects may partner</w:t>
      </w:r>
      <w:r>
        <w:rPr>
          <w:spacing w:val="-1"/>
        </w:rPr>
        <w:t xml:space="preserve"> </w:t>
      </w:r>
      <w:r>
        <w:t>with and utilize other</w:t>
      </w:r>
      <w:r>
        <w:rPr>
          <w:spacing w:val="-1"/>
        </w:rPr>
        <w:t xml:space="preserve"> </w:t>
      </w:r>
      <w:r>
        <w:t>funding</w:t>
      </w:r>
      <w:r>
        <w:rPr>
          <w:spacing w:val="-3"/>
        </w:rPr>
        <w:t xml:space="preserve"> </w:t>
      </w:r>
      <w:r>
        <w:t xml:space="preserve">sources to increase their cost-share rate to a maximum of 90% of total eligible installation project costs on areas within the contracted area and a maximum of 75% of total eligible installation project costs on areas outside of the contracted area. All invoices and receipts must be submitted to </w:t>
      </w:r>
      <w:proofErr w:type="gramStart"/>
      <w:r>
        <w:t>the SWCD</w:t>
      </w:r>
      <w:proofErr w:type="gramEnd"/>
      <w:r>
        <w:t xml:space="preserve"> </w:t>
      </w:r>
      <w:proofErr w:type="gramStart"/>
      <w:r>
        <w:t>in order to</w:t>
      </w:r>
      <w:proofErr w:type="gramEnd"/>
      <w:r>
        <w:t xml:space="preserve"> be eligible for cost-share reimbursement.</w:t>
      </w:r>
    </w:p>
    <w:p w14:paraId="10AB819A" w14:textId="77777777" w:rsidR="00172916" w:rsidRDefault="00172916">
      <w:pPr>
        <w:pStyle w:val="BodyText"/>
      </w:pPr>
    </w:p>
    <w:p w14:paraId="1E97B356" w14:textId="77777777" w:rsidR="00172916" w:rsidRDefault="00D02FBE">
      <w:pPr>
        <w:pStyle w:val="BodyText"/>
        <w:ind w:left="120" w:right="128"/>
      </w:pPr>
      <w:r>
        <w:rPr>
          <w:b/>
          <w:u w:val="single"/>
        </w:rPr>
        <w:t>Eligibility:</w:t>
      </w:r>
      <w:r>
        <w:rPr>
          <w:b/>
        </w:rPr>
        <w:t xml:space="preserve"> </w:t>
      </w:r>
      <w:r>
        <w:t>Eligibility for a SRAM contract and project funding is currently limited to those landowners who own riparian pastureland and pastureland within the 100-year floodplain immediately adjacent to the Pipestone, Split Rock, or Mound Creeks</w:t>
      </w:r>
      <w:r>
        <w:rPr>
          <w:spacing w:val="-4"/>
        </w:rPr>
        <w:t xml:space="preserve"> </w:t>
      </w:r>
      <w:r>
        <w:t>and</w:t>
      </w:r>
      <w:r>
        <w:rPr>
          <w:spacing w:val="-2"/>
        </w:rPr>
        <w:t xml:space="preserve"> </w:t>
      </w:r>
      <w:r>
        <w:t>their</w:t>
      </w:r>
      <w:r>
        <w:rPr>
          <w:spacing w:val="-2"/>
        </w:rPr>
        <w:t xml:space="preserve"> </w:t>
      </w:r>
      <w:r>
        <w:t>tributaries</w:t>
      </w:r>
      <w:r>
        <w:rPr>
          <w:spacing w:val="-4"/>
        </w:rPr>
        <w:t xml:space="preserve"> </w:t>
      </w:r>
      <w:r>
        <w:t>within</w:t>
      </w:r>
      <w:r>
        <w:rPr>
          <w:spacing w:val="-2"/>
        </w:rPr>
        <w:t xml:space="preserve"> </w:t>
      </w:r>
      <w:r>
        <w:t>designated</w:t>
      </w:r>
      <w:r>
        <w:rPr>
          <w:spacing w:val="-2"/>
        </w:rPr>
        <w:t xml:space="preserve"> </w:t>
      </w:r>
      <w:r>
        <w:t>HUC12</w:t>
      </w:r>
      <w:r>
        <w:rPr>
          <w:spacing w:val="-2"/>
        </w:rPr>
        <w:t xml:space="preserve"> </w:t>
      </w:r>
      <w:r>
        <w:t>watersheds.</w:t>
      </w:r>
      <w:r>
        <w:rPr>
          <w:spacing w:val="-2"/>
        </w:rPr>
        <w:t xml:space="preserve"> </w:t>
      </w:r>
      <w:r>
        <w:t>Eligible</w:t>
      </w:r>
      <w:r>
        <w:rPr>
          <w:spacing w:val="-3"/>
        </w:rPr>
        <w:t xml:space="preserve"> </w:t>
      </w:r>
      <w:r>
        <w:t>pastureland</w:t>
      </w:r>
      <w:r>
        <w:rPr>
          <w:spacing w:val="-4"/>
        </w:rPr>
        <w:t xml:space="preserve"> </w:t>
      </w:r>
      <w:r>
        <w:t>must</w:t>
      </w:r>
      <w:r>
        <w:rPr>
          <w:spacing w:val="-3"/>
        </w:rPr>
        <w:t xml:space="preserve"> </w:t>
      </w:r>
      <w:r>
        <w:t>also</w:t>
      </w:r>
      <w:r>
        <w:rPr>
          <w:spacing w:val="-2"/>
        </w:rPr>
        <w:t xml:space="preserve"> </w:t>
      </w:r>
      <w:r>
        <w:t>be</w:t>
      </w:r>
      <w:r>
        <w:rPr>
          <w:spacing w:val="-3"/>
        </w:rPr>
        <w:t xml:space="preserve"> </w:t>
      </w:r>
      <w:r>
        <w:t>actively</w:t>
      </w:r>
      <w:r>
        <w:rPr>
          <w:spacing w:val="-2"/>
        </w:rPr>
        <w:t xml:space="preserve"> </w:t>
      </w:r>
      <w:r>
        <w:t>grazed</w:t>
      </w:r>
      <w:r>
        <w:rPr>
          <w:spacing w:val="-4"/>
        </w:rPr>
        <w:t xml:space="preserve"> </w:t>
      </w:r>
      <w:r>
        <w:t>or</w:t>
      </w:r>
      <w:r>
        <w:rPr>
          <w:spacing w:val="-5"/>
        </w:rPr>
        <w:t xml:space="preserve"> </w:t>
      </w:r>
      <w:r>
        <w:t>grazed within five out</w:t>
      </w:r>
      <w:r>
        <w:rPr>
          <w:spacing w:val="-1"/>
        </w:rPr>
        <w:t xml:space="preserve"> </w:t>
      </w:r>
      <w:r>
        <w:t>of the last ten years. A minimum buffer width of 30 feet and a maximum buffer width of 120 feet or extent of 100-year floodplain with 10%</w:t>
      </w:r>
      <w:r>
        <w:rPr>
          <w:spacing w:val="-1"/>
        </w:rPr>
        <w:t xml:space="preserve"> </w:t>
      </w:r>
      <w:r>
        <w:t xml:space="preserve">round out will be used to determine eligible acres of the buffer. If more than 10% round out is needed to create a practical application, those applications will be discussed and approved on a </w:t>
      </w:r>
      <w:proofErr w:type="gramStart"/>
      <w:r>
        <w:t>case by case</w:t>
      </w:r>
      <w:proofErr w:type="gramEnd"/>
      <w:r>
        <w:t xml:space="preserve"> basis.</w:t>
      </w:r>
    </w:p>
    <w:p w14:paraId="3CC79B2C" w14:textId="77777777" w:rsidR="00172916" w:rsidRDefault="00172916">
      <w:pPr>
        <w:pStyle w:val="BodyText"/>
      </w:pPr>
    </w:p>
    <w:p w14:paraId="5098B1E9" w14:textId="77777777" w:rsidR="00172916" w:rsidRDefault="00D02FBE">
      <w:pPr>
        <w:pStyle w:val="BodyText"/>
        <w:ind w:left="120"/>
      </w:pPr>
      <w:r>
        <w:t>The</w:t>
      </w:r>
      <w:r>
        <w:rPr>
          <w:spacing w:val="-6"/>
        </w:rPr>
        <w:t xml:space="preserve"> </w:t>
      </w:r>
      <w:r>
        <w:t>designated</w:t>
      </w:r>
      <w:r>
        <w:rPr>
          <w:spacing w:val="-4"/>
        </w:rPr>
        <w:t xml:space="preserve"> </w:t>
      </w:r>
      <w:r>
        <w:t>HUC12</w:t>
      </w:r>
      <w:r>
        <w:rPr>
          <w:spacing w:val="-5"/>
        </w:rPr>
        <w:t xml:space="preserve"> </w:t>
      </w:r>
      <w:r>
        <w:t>watersheds</w:t>
      </w:r>
      <w:r>
        <w:rPr>
          <w:spacing w:val="-6"/>
        </w:rPr>
        <w:t xml:space="preserve"> </w:t>
      </w:r>
      <w:r>
        <w:t>are</w:t>
      </w:r>
      <w:r>
        <w:rPr>
          <w:spacing w:val="-5"/>
        </w:rPr>
        <w:t xml:space="preserve"> </w:t>
      </w:r>
      <w:r>
        <w:t>as</w:t>
      </w:r>
      <w:r>
        <w:rPr>
          <w:spacing w:val="-6"/>
        </w:rPr>
        <w:t xml:space="preserve"> </w:t>
      </w:r>
      <w:r>
        <w:rPr>
          <w:spacing w:val="-2"/>
        </w:rPr>
        <w:t>follows:</w:t>
      </w:r>
    </w:p>
    <w:p w14:paraId="0CEE2A10" w14:textId="77777777" w:rsidR="00172916" w:rsidRDefault="00D02FBE">
      <w:pPr>
        <w:pStyle w:val="BodyText"/>
        <w:tabs>
          <w:tab w:val="left" w:pos="1682"/>
          <w:tab w:val="left" w:pos="3184"/>
          <w:tab w:val="left" w:pos="4672"/>
          <w:tab w:val="left" w:pos="6266"/>
        </w:tabs>
        <w:spacing w:before="1"/>
        <w:ind w:left="1660" w:right="1639" w:hanging="1541"/>
      </w:pPr>
      <w:r>
        <w:t>Pipestone Creek:</w:t>
      </w:r>
      <w:r>
        <w:tab/>
      </w:r>
      <w:r>
        <w:tab/>
      </w:r>
      <w:r>
        <w:rPr>
          <w:spacing w:val="-2"/>
        </w:rPr>
        <w:t>101702031301</w:t>
      </w:r>
      <w:r>
        <w:tab/>
        <w:t>Split Rock Creek: 101702031601</w:t>
      </w:r>
      <w:r>
        <w:tab/>
        <w:t>Mound</w:t>
      </w:r>
      <w:r>
        <w:rPr>
          <w:spacing w:val="-13"/>
        </w:rPr>
        <w:t xml:space="preserve"> </w:t>
      </w:r>
      <w:r>
        <w:t>Creek:</w:t>
      </w:r>
      <w:r>
        <w:rPr>
          <w:spacing w:val="-12"/>
        </w:rPr>
        <w:t xml:space="preserve"> </w:t>
      </w:r>
      <w:r>
        <w:t xml:space="preserve">101702040109 </w:t>
      </w:r>
      <w:r>
        <w:rPr>
          <w:spacing w:val="-2"/>
        </w:rPr>
        <w:t>101702031302</w:t>
      </w:r>
      <w:r>
        <w:tab/>
      </w:r>
      <w:r>
        <w:tab/>
      </w:r>
      <w:r>
        <w:rPr>
          <w:spacing w:val="-2"/>
        </w:rPr>
        <w:t>101702031602</w:t>
      </w:r>
    </w:p>
    <w:p w14:paraId="27D0694D" w14:textId="77777777" w:rsidR="00172916" w:rsidRDefault="00D02FBE">
      <w:pPr>
        <w:pStyle w:val="BodyText"/>
        <w:tabs>
          <w:tab w:val="left" w:pos="4672"/>
        </w:tabs>
        <w:spacing w:line="229" w:lineRule="exact"/>
        <w:ind w:left="1660"/>
      </w:pPr>
      <w:r>
        <w:rPr>
          <w:spacing w:val="-2"/>
        </w:rPr>
        <w:t>101702031303</w:t>
      </w:r>
      <w:r>
        <w:tab/>
      </w:r>
      <w:r>
        <w:rPr>
          <w:spacing w:val="-2"/>
        </w:rPr>
        <w:t>101702031603</w:t>
      </w:r>
    </w:p>
    <w:p w14:paraId="01647F60" w14:textId="77777777" w:rsidR="00172916" w:rsidRDefault="00172916">
      <w:pPr>
        <w:spacing w:line="229" w:lineRule="exact"/>
        <w:sectPr w:rsidR="00172916">
          <w:pgSz w:w="12240" w:h="15840"/>
          <w:pgMar w:top="2220" w:right="960" w:bottom="1160" w:left="960" w:header="1006" w:footer="969" w:gutter="0"/>
          <w:cols w:space="720"/>
        </w:sectPr>
      </w:pPr>
    </w:p>
    <w:p w14:paraId="07773588" w14:textId="77777777" w:rsidR="00172916" w:rsidRDefault="00D02FBE">
      <w:pPr>
        <w:pStyle w:val="Heading1"/>
        <w:spacing w:before="231"/>
        <w:ind w:left="6"/>
      </w:pPr>
      <w:r>
        <w:lastRenderedPageBreak/>
        <w:t>Pipestone</w:t>
      </w:r>
      <w:r>
        <w:rPr>
          <w:spacing w:val="-6"/>
        </w:rPr>
        <w:t xml:space="preserve"> </w:t>
      </w:r>
      <w:r>
        <w:t>Monument</w:t>
      </w:r>
      <w:r>
        <w:rPr>
          <w:spacing w:val="-6"/>
        </w:rPr>
        <w:t xml:space="preserve"> </w:t>
      </w:r>
      <w:r>
        <w:t>Water</w:t>
      </w:r>
      <w:r>
        <w:rPr>
          <w:spacing w:val="-6"/>
        </w:rPr>
        <w:t xml:space="preserve"> </w:t>
      </w:r>
      <w:r>
        <w:rPr>
          <w:spacing w:val="-2"/>
        </w:rPr>
        <w:t>Retention</w:t>
      </w:r>
    </w:p>
    <w:p w14:paraId="034D69F8" w14:textId="77777777" w:rsidR="00172916" w:rsidRDefault="00D02FBE">
      <w:pPr>
        <w:pStyle w:val="BodyText"/>
        <w:ind w:left="120"/>
      </w:pPr>
      <w:r>
        <w:t>Program</w:t>
      </w:r>
      <w:r>
        <w:rPr>
          <w:spacing w:val="-2"/>
        </w:rPr>
        <w:t xml:space="preserve"> </w:t>
      </w:r>
      <w:r>
        <w:t>funding</w:t>
      </w:r>
      <w:r>
        <w:rPr>
          <w:spacing w:val="-2"/>
        </w:rPr>
        <w:t xml:space="preserve"> </w:t>
      </w:r>
      <w:r>
        <w:t>will</w:t>
      </w:r>
      <w:r>
        <w:rPr>
          <w:spacing w:val="-2"/>
        </w:rPr>
        <w:t xml:space="preserve"> </w:t>
      </w:r>
      <w:r>
        <w:t>be</w:t>
      </w:r>
      <w:r>
        <w:rPr>
          <w:spacing w:val="-2"/>
        </w:rPr>
        <w:t xml:space="preserve"> </w:t>
      </w:r>
      <w:r>
        <w:t>limited</w:t>
      </w:r>
      <w:r>
        <w:rPr>
          <w:spacing w:val="-2"/>
        </w:rPr>
        <w:t xml:space="preserve"> </w:t>
      </w:r>
      <w:r>
        <w:t>to</w:t>
      </w:r>
      <w:r>
        <w:rPr>
          <w:spacing w:val="-2"/>
        </w:rPr>
        <w:t xml:space="preserve"> </w:t>
      </w:r>
      <w:r>
        <w:t>lands</w:t>
      </w:r>
      <w:r>
        <w:rPr>
          <w:spacing w:val="-3"/>
        </w:rPr>
        <w:t xml:space="preserve"> </w:t>
      </w:r>
      <w:r>
        <w:t>located</w:t>
      </w:r>
      <w:r>
        <w:rPr>
          <w:spacing w:val="-3"/>
        </w:rPr>
        <w:t xml:space="preserve"> </w:t>
      </w:r>
      <w:r>
        <w:t>within</w:t>
      </w:r>
      <w:r>
        <w:rPr>
          <w:spacing w:val="-2"/>
        </w:rPr>
        <w:t xml:space="preserve"> </w:t>
      </w:r>
      <w:r>
        <w:t>the</w:t>
      </w:r>
      <w:r>
        <w:rPr>
          <w:spacing w:val="-4"/>
        </w:rPr>
        <w:t xml:space="preserve"> </w:t>
      </w:r>
      <w:r>
        <w:t>watershed</w:t>
      </w:r>
      <w:r>
        <w:rPr>
          <w:spacing w:val="-2"/>
        </w:rPr>
        <w:t xml:space="preserve"> </w:t>
      </w:r>
      <w:r>
        <w:t>of</w:t>
      </w:r>
      <w:r>
        <w:rPr>
          <w:spacing w:val="-2"/>
        </w:rPr>
        <w:t xml:space="preserve"> </w:t>
      </w:r>
      <w:r>
        <w:t>Pipestone</w:t>
      </w:r>
      <w:r>
        <w:rPr>
          <w:spacing w:val="-2"/>
        </w:rPr>
        <w:t xml:space="preserve"> </w:t>
      </w:r>
      <w:r>
        <w:t>County</w:t>
      </w:r>
      <w:r>
        <w:rPr>
          <w:spacing w:val="-2"/>
        </w:rPr>
        <w:t xml:space="preserve"> </w:t>
      </w:r>
      <w:r>
        <w:t>Ditch</w:t>
      </w:r>
      <w:r>
        <w:rPr>
          <w:spacing w:val="-2"/>
        </w:rPr>
        <w:t xml:space="preserve"> </w:t>
      </w:r>
      <w:r>
        <w:t>#1</w:t>
      </w:r>
      <w:r>
        <w:rPr>
          <w:spacing w:val="-2"/>
        </w:rPr>
        <w:t xml:space="preserve"> </w:t>
      </w:r>
      <w:r>
        <w:t>and</w:t>
      </w:r>
      <w:r>
        <w:rPr>
          <w:spacing w:val="-2"/>
        </w:rPr>
        <w:t xml:space="preserve"> </w:t>
      </w:r>
      <w:r>
        <w:t>which</w:t>
      </w:r>
      <w:r>
        <w:rPr>
          <w:spacing w:val="-3"/>
        </w:rPr>
        <w:t xml:space="preserve"> </w:t>
      </w:r>
      <w:r>
        <w:t>flow</w:t>
      </w:r>
      <w:r>
        <w:rPr>
          <w:spacing w:val="-2"/>
        </w:rPr>
        <w:t xml:space="preserve"> </w:t>
      </w:r>
      <w:r>
        <w:t>into</w:t>
      </w:r>
      <w:r>
        <w:rPr>
          <w:spacing w:val="-2"/>
        </w:rPr>
        <w:t xml:space="preserve"> </w:t>
      </w:r>
      <w:r>
        <w:t>the Pipestone National Monument.</w:t>
      </w:r>
      <w:r>
        <w:rPr>
          <w:spacing w:val="40"/>
        </w:rPr>
        <w:t xml:space="preserve"> </w:t>
      </w:r>
      <w:r>
        <w:t>These practices are being targeted to reduce sediment and nutrient (</w:t>
      </w:r>
      <w:proofErr w:type="spellStart"/>
      <w:r>
        <w:t>ecoli</w:t>
      </w:r>
      <w:proofErr w:type="spellEnd"/>
      <w:r>
        <w:t>) levels at the Pipestone National Monument.</w:t>
      </w:r>
    </w:p>
    <w:p w14:paraId="4BE6F99D" w14:textId="77777777" w:rsidR="00172916" w:rsidRDefault="00D02FBE">
      <w:pPr>
        <w:pStyle w:val="ListParagraph"/>
        <w:numPr>
          <w:ilvl w:val="0"/>
          <w:numId w:val="1"/>
        </w:numPr>
        <w:tabs>
          <w:tab w:val="left" w:pos="838"/>
        </w:tabs>
        <w:spacing w:line="229" w:lineRule="exact"/>
        <w:ind w:left="838" w:hanging="359"/>
        <w:rPr>
          <w:sz w:val="20"/>
        </w:rPr>
      </w:pPr>
      <w:r>
        <w:rPr>
          <w:sz w:val="20"/>
        </w:rPr>
        <w:t>Water</w:t>
      </w:r>
      <w:r>
        <w:rPr>
          <w:spacing w:val="-8"/>
          <w:sz w:val="20"/>
        </w:rPr>
        <w:t xml:space="preserve"> </w:t>
      </w:r>
      <w:r>
        <w:rPr>
          <w:sz w:val="20"/>
        </w:rPr>
        <w:t>Retention</w:t>
      </w:r>
      <w:r>
        <w:rPr>
          <w:spacing w:val="-7"/>
          <w:sz w:val="20"/>
        </w:rPr>
        <w:t xml:space="preserve"> </w:t>
      </w:r>
      <w:r>
        <w:rPr>
          <w:spacing w:val="-2"/>
          <w:sz w:val="20"/>
        </w:rPr>
        <w:t>structures</w:t>
      </w:r>
    </w:p>
    <w:p w14:paraId="7702EC2A" w14:textId="77777777" w:rsidR="00172916" w:rsidRDefault="00D02FBE">
      <w:pPr>
        <w:pStyle w:val="ListParagraph"/>
        <w:numPr>
          <w:ilvl w:val="1"/>
          <w:numId w:val="1"/>
        </w:numPr>
        <w:tabs>
          <w:tab w:val="left" w:pos="1560"/>
        </w:tabs>
        <w:spacing w:before="20" w:line="256" w:lineRule="auto"/>
        <w:ind w:right="674" w:hanging="361"/>
        <w:rPr>
          <w:sz w:val="20"/>
        </w:rPr>
      </w:pPr>
      <w:r>
        <w:rPr>
          <w:sz w:val="20"/>
        </w:rPr>
        <w:t>Practices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installed</w:t>
      </w:r>
      <w:r>
        <w:rPr>
          <w:spacing w:val="-2"/>
          <w:sz w:val="20"/>
        </w:rPr>
        <w:t xml:space="preserve"> </w:t>
      </w:r>
      <w:r>
        <w:rPr>
          <w:sz w:val="20"/>
        </w:rPr>
        <w:t>in</w:t>
      </w:r>
      <w:r>
        <w:rPr>
          <w:spacing w:val="-2"/>
          <w:sz w:val="20"/>
        </w:rPr>
        <w:t xml:space="preserve"> </w:t>
      </w:r>
      <w:r>
        <w:rPr>
          <w:sz w:val="20"/>
        </w:rPr>
        <w:t>locations</w:t>
      </w:r>
      <w:r>
        <w:rPr>
          <w:spacing w:val="-4"/>
          <w:sz w:val="20"/>
        </w:rPr>
        <w:t xml:space="preserve"> </w:t>
      </w:r>
      <w:r>
        <w:rPr>
          <w:sz w:val="20"/>
        </w:rPr>
        <w:t>within</w:t>
      </w:r>
      <w:r>
        <w:rPr>
          <w:spacing w:val="-2"/>
          <w:sz w:val="20"/>
        </w:rPr>
        <w:t xml:space="preserve"> </w:t>
      </w:r>
      <w:r>
        <w:rPr>
          <w:sz w:val="20"/>
        </w:rPr>
        <w:t>the</w:t>
      </w:r>
      <w:r>
        <w:rPr>
          <w:spacing w:val="-3"/>
          <w:sz w:val="20"/>
        </w:rPr>
        <w:t xml:space="preserve"> </w:t>
      </w:r>
      <w:r>
        <w:rPr>
          <w:sz w:val="20"/>
        </w:rPr>
        <w:t>Ditch</w:t>
      </w:r>
      <w:r>
        <w:rPr>
          <w:spacing w:val="-2"/>
          <w:sz w:val="20"/>
        </w:rPr>
        <w:t xml:space="preserve"> </w:t>
      </w:r>
      <w:r>
        <w:rPr>
          <w:sz w:val="20"/>
        </w:rPr>
        <w:t>System</w:t>
      </w:r>
      <w:r>
        <w:rPr>
          <w:spacing w:val="-2"/>
          <w:sz w:val="20"/>
        </w:rPr>
        <w:t xml:space="preserve"> </w:t>
      </w:r>
      <w:r>
        <w:rPr>
          <w:sz w:val="20"/>
        </w:rPr>
        <w:t>which</w:t>
      </w:r>
      <w:r>
        <w:rPr>
          <w:spacing w:val="-2"/>
          <w:sz w:val="20"/>
        </w:rPr>
        <w:t xml:space="preserve"> </w:t>
      </w:r>
      <w:r>
        <w:rPr>
          <w:sz w:val="20"/>
        </w:rPr>
        <w:t>have</w:t>
      </w:r>
      <w:r>
        <w:rPr>
          <w:spacing w:val="-3"/>
          <w:sz w:val="20"/>
        </w:rPr>
        <w:t xml:space="preserve"> </w:t>
      </w:r>
      <w:r>
        <w:rPr>
          <w:sz w:val="20"/>
        </w:rPr>
        <w:t>overland</w:t>
      </w:r>
      <w:r>
        <w:rPr>
          <w:spacing w:val="-4"/>
          <w:sz w:val="20"/>
        </w:rPr>
        <w:t xml:space="preserve"> </w:t>
      </w:r>
      <w:r>
        <w:rPr>
          <w:sz w:val="20"/>
        </w:rPr>
        <w:t>flow</w:t>
      </w:r>
      <w:r>
        <w:rPr>
          <w:spacing w:val="-5"/>
          <w:sz w:val="20"/>
        </w:rPr>
        <w:t xml:space="preserve"> </w:t>
      </w:r>
      <w:r>
        <w:rPr>
          <w:sz w:val="20"/>
        </w:rPr>
        <w:t>that</w:t>
      </w:r>
      <w:r>
        <w:rPr>
          <w:spacing w:val="-3"/>
          <w:sz w:val="20"/>
        </w:rPr>
        <w:t xml:space="preserve"> </w:t>
      </w:r>
      <w:r>
        <w:rPr>
          <w:sz w:val="20"/>
        </w:rPr>
        <w:t>outlet directly into the ditch system.</w:t>
      </w:r>
    </w:p>
    <w:p w14:paraId="462B048A" w14:textId="77777777" w:rsidR="00172916" w:rsidRDefault="00D02FBE">
      <w:pPr>
        <w:pStyle w:val="ListParagraph"/>
        <w:numPr>
          <w:ilvl w:val="2"/>
          <w:numId w:val="1"/>
        </w:numPr>
        <w:tabs>
          <w:tab w:val="left" w:pos="2280"/>
        </w:tabs>
        <w:spacing w:before="5"/>
        <w:rPr>
          <w:sz w:val="20"/>
        </w:rPr>
      </w:pPr>
      <w:r>
        <w:rPr>
          <w:sz w:val="20"/>
        </w:rPr>
        <w:t>Must</w:t>
      </w:r>
      <w:r>
        <w:rPr>
          <w:spacing w:val="-6"/>
          <w:sz w:val="20"/>
        </w:rPr>
        <w:t xml:space="preserve"> </w:t>
      </w:r>
      <w:r>
        <w:rPr>
          <w:sz w:val="20"/>
        </w:rPr>
        <w:t>follow</w:t>
      </w:r>
      <w:r>
        <w:rPr>
          <w:spacing w:val="-5"/>
          <w:sz w:val="20"/>
        </w:rPr>
        <w:t xml:space="preserve"> </w:t>
      </w:r>
      <w:r>
        <w:rPr>
          <w:sz w:val="20"/>
        </w:rPr>
        <w:t>NRCS</w:t>
      </w:r>
      <w:r>
        <w:rPr>
          <w:spacing w:val="-5"/>
          <w:sz w:val="20"/>
        </w:rPr>
        <w:t xml:space="preserve"> </w:t>
      </w:r>
      <w:r>
        <w:rPr>
          <w:sz w:val="20"/>
        </w:rPr>
        <w:t>practice</w:t>
      </w:r>
      <w:r>
        <w:rPr>
          <w:spacing w:val="-6"/>
          <w:sz w:val="20"/>
        </w:rPr>
        <w:t xml:space="preserve"> </w:t>
      </w:r>
      <w:r>
        <w:rPr>
          <w:sz w:val="20"/>
        </w:rPr>
        <w:t>standard</w:t>
      </w:r>
      <w:r>
        <w:rPr>
          <w:spacing w:val="-6"/>
          <w:sz w:val="20"/>
        </w:rPr>
        <w:t xml:space="preserve"> </w:t>
      </w:r>
      <w:r>
        <w:rPr>
          <w:sz w:val="20"/>
        </w:rPr>
        <w:t>(638,</w:t>
      </w:r>
      <w:r>
        <w:rPr>
          <w:spacing w:val="-4"/>
          <w:sz w:val="20"/>
        </w:rPr>
        <w:t xml:space="preserve"> 629)</w:t>
      </w:r>
    </w:p>
    <w:p w14:paraId="7B59F094" w14:textId="77777777" w:rsidR="00172916" w:rsidRDefault="00D02FBE">
      <w:pPr>
        <w:pStyle w:val="ListParagraph"/>
        <w:numPr>
          <w:ilvl w:val="2"/>
          <w:numId w:val="1"/>
        </w:numPr>
        <w:tabs>
          <w:tab w:val="left" w:pos="2280"/>
        </w:tabs>
        <w:spacing w:before="17"/>
        <w:rPr>
          <w:sz w:val="20"/>
        </w:rPr>
      </w:pPr>
      <w:r>
        <w:rPr>
          <w:sz w:val="20"/>
        </w:rPr>
        <w:t>Contracts</w:t>
      </w:r>
      <w:r>
        <w:rPr>
          <w:spacing w:val="-5"/>
          <w:sz w:val="20"/>
        </w:rPr>
        <w:t xml:space="preserve"> </w:t>
      </w:r>
      <w:r>
        <w:rPr>
          <w:sz w:val="20"/>
        </w:rPr>
        <w:t>will</w:t>
      </w:r>
      <w:r>
        <w:rPr>
          <w:spacing w:val="-3"/>
          <w:sz w:val="20"/>
        </w:rPr>
        <w:t xml:space="preserve"> </w:t>
      </w:r>
      <w:r>
        <w:rPr>
          <w:sz w:val="20"/>
        </w:rPr>
        <w:t>be</w:t>
      </w:r>
      <w:r>
        <w:rPr>
          <w:spacing w:val="-3"/>
          <w:sz w:val="20"/>
        </w:rPr>
        <w:t xml:space="preserve"> </w:t>
      </w:r>
      <w:r>
        <w:rPr>
          <w:sz w:val="20"/>
        </w:rPr>
        <w:t>for</w:t>
      </w:r>
      <w:r>
        <w:rPr>
          <w:spacing w:val="-2"/>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2"/>
          <w:sz w:val="20"/>
        </w:rPr>
        <w:t xml:space="preserve"> </w:t>
      </w:r>
      <w:r>
        <w:rPr>
          <w:sz w:val="20"/>
        </w:rPr>
        <w:t>10</w:t>
      </w:r>
      <w:r>
        <w:rPr>
          <w:spacing w:val="-4"/>
          <w:sz w:val="20"/>
        </w:rPr>
        <w:t xml:space="preserve"> </w:t>
      </w:r>
      <w:r>
        <w:rPr>
          <w:spacing w:val="-2"/>
          <w:sz w:val="20"/>
        </w:rPr>
        <w:t>years</w:t>
      </w:r>
    </w:p>
    <w:p w14:paraId="446F64C9" w14:textId="77777777" w:rsidR="00172916" w:rsidRDefault="00172916">
      <w:pPr>
        <w:pStyle w:val="BodyText"/>
        <w:spacing w:before="37"/>
      </w:pPr>
    </w:p>
    <w:p w14:paraId="007A5927" w14:textId="77777777" w:rsidR="00172916" w:rsidRDefault="00D02FBE">
      <w:pPr>
        <w:pStyle w:val="ListParagraph"/>
        <w:numPr>
          <w:ilvl w:val="1"/>
          <w:numId w:val="1"/>
        </w:numPr>
        <w:tabs>
          <w:tab w:val="left" w:pos="1559"/>
        </w:tabs>
        <w:ind w:left="1559" w:hanging="359"/>
        <w:rPr>
          <w:sz w:val="20"/>
        </w:rPr>
      </w:pPr>
      <w:r>
        <w:rPr>
          <w:sz w:val="20"/>
        </w:rPr>
        <w:t>Payment</w:t>
      </w:r>
      <w:r>
        <w:rPr>
          <w:spacing w:val="-5"/>
          <w:sz w:val="20"/>
        </w:rPr>
        <w:t xml:space="preserve"> </w:t>
      </w:r>
      <w:r>
        <w:rPr>
          <w:spacing w:val="-2"/>
          <w:sz w:val="20"/>
        </w:rPr>
        <w:t>Rates</w:t>
      </w:r>
    </w:p>
    <w:p w14:paraId="70BAD062" w14:textId="77777777" w:rsidR="00172916" w:rsidRDefault="00D02FBE">
      <w:pPr>
        <w:pStyle w:val="ListParagraph"/>
        <w:numPr>
          <w:ilvl w:val="2"/>
          <w:numId w:val="1"/>
        </w:numPr>
        <w:tabs>
          <w:tab w:val="left" w:pos="2279"/>
        </w:tabs>
        <w:spacing w:before="17"/>
        <w:ind w:left="2279"/>
        <w:rPr>
          <w:sz w:val="20"/>
        </w:rPr>
      </w:pPr>
      <w:r>
        <w:rPr>
          <w:sz w:val="20"/>
        </w:rPr>
        <w:t>Practice</w:t>
      </w:r>
      <w:r>
        <w:rPr>
          <w:spacing w:val="-10"/>
          <w:sz w:val="20"/>
        </w:rPr>
        <w:t xml:space="preserve"> </w:t>
      </w:r>
      <w:r>
        <w:rPr>
          <w:spacing w:val="-2"/>
          <w:sz w:val="20"/>
        </w:rPr>
        <w:t>installation</w:t>
      </w:r>
    </w:p>
    <w:p w14:paraId="49D927AE" w14:textId="77777777" w:rsidR="00172916" w:rsidRDefault="00D02FBE">
      <w:pPr>
        <w:pStyle w:val="ListParagraph"/>
        <w:numPr>
          <w:ilvl w:val="3"/>
          <w:numId w:val="1"/>
        </w:numPr>
        <w:tabs>
          <w:tab w:val="left" w:pos="2998"/>
        </w:tabs>
        <w:spacing w:before="20"/>
        <w:ind w:left="2998" w:hanging="284"/>
        <w:rPr>
          <w:sz w:val="20"/>
        </w:rPr>
      </w:pPr>
      <w:r>
        <w:rPr>
          <w:sz w:val="20"/>
        </w:rPr>
        <w:t>Landowner</w:t>
      </w:r>
      <w:r>
        <w:rPr>
          <w:spacing w:val="-6"/>
          <w:sz w:val="20"/>
        </w:rPr>
        <w:t xml:space="preserve"> </w:t>
      </w:r>
      <w:r>
        <w:rPr>
          <w:sz w:val="20"/>
        </w:rPr>
        <w:t>will</w:t>
      </w:r>
      <w:r>
        <w:rPr>
          <w:spacing w:val="-4"/>
          <w:sz w:val="20"/>
        </w:rPr>
        <w:t xml:space="preserve"> </w:t>
      </w:r>
      <w:r>
        <w:rPr>
          <w:sz w:val="20"/>
        </w:rPr>
        <w:t>be</w:t>
      </w:r>
      <w:r>
        <w:rPr>
          <w:spacing w:val="-4"/>
          <w:sz w:val="20"/>
        </w:rPr>
        <w:t xml:space="preserve"> </w:t>
      </w:r>
      <w:r>
        <w:rPr>
          <w:sz w:val="20"/>
        </w:rPr>
        <w:t>compensated</w:t>
      </w:r>
      <w:r>
        <w:rPr>
          <w:spacing w:val="-4"/>
          <w:sz w:val="20"/>
        </w:rPr>
        <w:t xml:space="preserve"> </w:t>
      </w:r>
      <w:r>
        <w:rPr>
          <w:sz w:val="20"/>
        </w:rPr>
        <w:t>100%</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actual</w:t>
      </w:r>
      <w:r>
        <w:rPr>
          <w:spacing w:val="-4"/>
          <w:sz w:val="20"/>
        </w:rPr>
        <w:t xml:space="preserve"> </w:t>
      </w:r>
      <w:r>
        <w:rPr>
          <w:sz w:val="20"/>
        </w:rPr>
        <w:t>cost</w:t>
      </w:r>
      <w:r>
        <w:rPr>
          <w:spacing w:val="-4"/>
          <w:sz w:val="20"/>
        </w:rPr>
        <w:t xml:space="preserve"> </w:t>
      </w:r>
      <w:r>
        <w:rPr>
          <w:sz w:val="20"/>
        </w:rPr>
        <w:t>not</w:t>
      </w:r>
      <w:r>
        <w:rPr>
          <w:spacing w:val="-7"/>
          <w:sz w:val="20"/>
        </w:rPr>
        <w:t xml:space="preserve"> </w:t>
      </w:r>
      <w:r>
        <w:rPr>
          <w:sz w:val="20"/>
        </w:rPr>
        <w:t>to</w:t>
      </w:r>
      <w:r>
        <w:rPr>
          <w:spacing w:val="-3"/>
          <w:sz w:val="20"/>
        </w:rPr>
        <w:t xml:space="preserve"> </w:t>
      </w:r>
      <w:r>
        <w:rPr>
          <w:sz w:val="20"/>
        </w:rPr>
        <w:t>exceed</w:t>
      </w:r>
      <w:r>
        <w:rPr>
          <w:spacing w:val="-3"/>
          <w:sz w:val="20"/>
        </w:rPr>
        <w:t xml:space="preserve"> </w:t>
      </w:r>
      <w:r>
        <w:rPr>
          <w:sz w:val="20"/>
        </w:rPr>
        <w:t>contract</w:t>
      </w:r>
      <w:r>
        <w:rPr>
          <w:spacing w:val="-4"/>
          <w:sz w:val="20"/>
        </w:rPr>
        <w:t xml:space="preserve"> </w:t>
      </w:r>
      <w:r>
        <w:rPr>
          <w:spacing w:val="-2"/>
          <w:sz w:val="20"/>
        </w:rPr>
        <w:t>amount.</w:t>
      </w:r>
    </w:p>
    <w:p w14:paraId="2AD408C4" w14:textId="77777777" w:rsidR="00172916" w:rsidRDefault="00D02FBE">
      <w:pPr>
        <w:pStyle w:val="ListParagraph"/>
        <w:numPr>
          <w:ilvl w:val="2"/>
          <w:numId w:val="1"/>
        </w:numPr>
        <w:tabs>
          <w:tab w:val="left" w:pos="2279"/>
        </w:tabs>
        <w:spacing w:before="17" w:line="261" w:lineRule="auto"/>
        <w:ind w:left="2279" w:right="179"/>
        <w:rPr>
          <w:sz w:val="20"/>
        </w:rPr>
      </w:pPr>
      <w:r>
        <w:rPr>
          <w:sz w:val="20"/>
        </w:rPr>
        <w:t>Water</w:t>
      </w:r>
      <w:r>
        <w:rPr>
          <w:spacing w:val="-2"/>
          <w:sz w:val="20"/>
        </w:rPr>
        <w:t xml:space="preserve"> </w:t>
      </w:r>
      <w:r>
        <w:rPr>
          <w:sz w:val="20"/>
        </w:rPr>
        <w:t>Storage</w:t>
      </w:r>
      <w:r>
        <w:rPr>
          <w:spacing w:val="-3"/>
          <w:sz w:val="20"/>
        </w:rPr>
        <w:t xml:space="preserve"> </w:t>
      </w:r>
      <w:r>
        <w:rPr>
          <w:sz w:val="20"/>
        </w:rPr>
        <w:t>Payment:</w:t>
      </w:r>
      <w:r>
        <w:rPr>
          <w:spacing w:val="40"/>
          <w:sz w:val="20"/>
        </w:rPr>
        <w:t xml:space="preserve"> </w:t>
      </w:r>
      <w:r>
        <w:rPr>
          <w:sz w:val="20"/>
        </w:rPr>
        <w:t>This</w:t>
      </w:r>
      <w:r>
        <w:rPr>
          <w:spacing w:val="-6"/>
          <w:sz w:val="20"/>
        </w:rPr>
        <w:t xml:space="preserve"> </w:t>
      </w:r>
      <w:r>
        <w:rPr>
          <w:sz w:val="20"/>
        </w:rPr>
        <w:t>is</w:t>
      </w:r>
      <w:r>
        <w:rPr>
          <w:spacing w:val="-4"/>
          <w:sz w:val="20"/>
        </w:rPr>
        <w:t xml:space="preserve"> </w:t>
      </w:r>
      <w:r>
        <w:rPr>
          <w:sz w:val="20"/>
        </w:rPr>
        <w:t>the</w:t>
      </w:r>
      <w:r>
        <w:rPr>
          <w:spacing w:val="-3"/>
          <w:sz w:val="20"/>
        </w:rPr>
        <w:t xml:space="preserve"> </w:t>
      </w:r>
      <w:r>
        <w:rPr>
          <w:sz w:val="20"/>
        </w:rPr>
        <w:t>area</w:t>
      </w:r>
      <w:r>
        <w:rPr>
          <w:spacing w:val="-3"/>
          <w:sz w:val="20"/>
        </w:rPr>
        <w:t xml:space="preserve"> </w:t>
      </w:r>
      <w:r>
        <w:rPr>
          <w:sz w:val="20"/>
        </w:rPr>
        <w:t>where</w:t>
      </w:r>
      <w:r>
        <w:rPr>
          <w:spacing w:val="-3"/>
          <w:sz w:val="20"/>
        </w:rPr>
        <w:t xml:space="preserve"> </w:t>
      </w:r>
      <w:r>
        <w:rPr>
          <w:sz w:val="20"/>
        </w:rPr>
        <w:t>water</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temporarily</w:t>
      </w:r>
      <w:r>
        <w:rPr>
          <w:spacing w:val="-4"/>
          <w:sz w:val="20"/>
        </w:rPr>
        <w:t xml:space="preserve"> </w:t>
      </w:r>
      <w:r>
        <w:rPr>
          <w:sz w:val="20"/>
        </w:rPr>
        <w:t>ponded</w:t>
      </w:r>
      <w:r>
        <w:rPr>
          <w:spacing w:val="-5"/>
          <w:sz w:val="20"/>
        </w:rPr>
        <w:t xml:space="preserve"> </w:t>
      </w:r>
      <w:r>
        <w:rPr>
          <w:sz w:val="20"/>
        </w:rPr>
        <w:t>following</w:t>
      </w:r>
      <w:r>
        <w:rPr>
          <w:spacing w:val="-2"/>
          <w:sz w:val="20"/>
        </w:rPr>
        <w:t xml:space="preserve"> </w:t>
      </w:r>
      <w:r>
        <w:rPr>
          <w:sz w:val="20"/>
        </w:rPr>
        <w:t>storm events.</w:t>
      </w:r>
      <w:r>
        <w:rPr>
          <w:spacing w:val="40"/>
          <w:sz w:val="20"/>
        </w:rPr>
        <w:t xml:space="preserve"> </w:t>
      </w:r>
      <w:proofErr w:type="gramStart"/>
      <w:r>
        <w:rPr>
          <w:sz w:val="20"/>
        </w:rPr>
        <w:t>Area</w:t>
      </w:r>
      <w:proofErr w:type="gramEnd"/>
      <w:r>
        <w:rPr>
          <w:sz w:val="20"/>
        </w:rPr>
        <w:t xml:space="preserve"> </w:t>
      </w:r>
      <w:proofErr w:type="gramStart"/>
      <w:r>
        <w:rPr>
          <w:sz w:val="20"/>
        </w:rPr>
        <w:t>is able to</w:t>
      </w:r>
      <w:proofErr w:type="gramEnd"/>
      <w:r>
        <w:rPr>
          <w:sz w:val="20"/>
        </w:rPr>
        <w:t xml:space="preserve"> be farmed as normal.</w:t>
      </w:r>
    </w:p>
    <w:p w14:paraId="236116C7" w14:textId="77777777" w:rsidR="00172916" w:rsidRDefault="00D02FBE">
      <w:pPr>
        <w:pStyle w:val="ListParagraph"/>
        <w:numPr>
          <w:ilvl w:val="3"/>
          <w:numId w:val="1"/>
        </w:numPr>
        <w:tabs>
          <w:tab w:val="left" w:pos="2998"/>
        </w:tabs>
        <w:spacing w:line="225" w:lineRule="exact"/>
        <w:ind w:left="2998" w:hanging="284"/>
        <w:rPr>
          <w:sz w:val="20"/>
        </w:rPr>
      </w:pPr>
      <w:r>
        <w:rPr>
          <w:sz w:val="20"/>
        </w:rPr>
        <w:t>Onetime</w:t>
      </w:r>
      <w:r>
        <w:rPr>
          <w:spacing w:val="-5"/>
          <w:sz w:val="20"/>
        </w:rPr>
        <w:t xml:space="preserve"> </w:t>
      </w:r>
      <w:r>
        <w:rPr>
          <w:sz w:val="20"/>
        </w:rPr>
        <w:t>payment</w:t>
      </w:r>
      <w:r>
        <w:rPr>
          <w:spacing w:val="-7"/>
          <w:sz w:val="20"/>
        </w:rPr>
        <w:t xml:space="preserve"> </w:t>
      </w:r>
      <w:r>
        <w:rPr>
          <w:sz w:val="20"/>
        </w:rPr>
        <w:t>of</w:t>
      </w:r>
      <w:r>
        <w:rPr>
          <w:spacing w:val="-4"/>
          <w:sz w:val="20"/>
        </w:rPr>
        <w:t xml:space="preserve"> </w:t>
      </w:r>
      <w:r>
        <w:rPr>
          <w:sz w:val="20"/>
        </w:rPr>
        <w:t>$2,000</w:t>
      </w:r>
      <w:r>
        <w:rPr>
          <w:spacing w:val="-3"/>
          <w:sz w:val="20"/>
        </w:rPr>
        <w:t xml:space="preserve"> </w:t>
      </w:r>
      <w:r>
        <w:rPr>
          <w:sz w:val="20"/>
        </w:rPr>
        <w:t>per</w:t>
      </w:r>
      <w:r>
        <w:rPr>
          <w:spacing w:val="-4"/>
          <w:sz w:val="20"/>
        </w:rPr>
        <w:t xml:space="preserve"> acre</w:t>
      </w:r>
    </w:p>
    <w:p w14:paraId="5EB3A662" w14:textId="77777777" w:rsidR="00172916" w:rsidRDefault="00D02FBE">
      <w:pPr>
        <w:pStyle w:val="ListParagraph"/>
        <w:numPr>
          <w:ilvl w:val="0"/>
          <w:numId w:val="1"/>
        </w:numPr>
        <w:tabs>
          <w:tab w:val="left" w:pos="839"/>
        </w:tabs>
        <w:spacing w:before="17"/>
        <w:ind w:hanging="359"/>
        <w:rPr>
          <w:sz w:val="20"/>
        </w:rPr>
      </w:pPr>
      <w:r>
        <w:rPr>
          <w:sz w:val="20"/>
        </w:rPr>
        <w:t>Subsurface</w:t>
      </w:r>
      <w:r>
        <w:rPr>
          <w:spacing w:val="-8"/>
          <w:sz w:val="20"/>
        </w:rPr>
        <w:t xml:space="preserve"> </w:t>
      </w:r>
      <w:r>
        <w:rPr>
          <w:sz w:val="20"/>
        </w:rPr>
        <w:t>Sewage</w:t>
      </w:r>
      <w:r>
        <w:rPr>
          <w:spacing w:val="-8"/>
          <w:sz w:val="20"/>
        </w:rPr>
        <w:t xml:space="preserve"> </w:t>
      </w:r>
      <w:r>
        <w:rPr>
          <w:sz w:val="20"/>
        </w:rPr>
        <w:t>System</w:t>
      </w:r>
      <w:r>
        <w:rPr>
          <w:spacing w:val="-7"/>
          <w:sz w:val="20"/>
        </w:rPr>
        <w:t xml:space="preserve"> </w:t>
      </w:r>
      <w:r>
        <w:rPr>
          <w:sz w:val="20"/>
        </w:rPr>
        <w:t>Treatment</w:t>
      </w:r>
      <w:r>
        <w:rPr>
          <w:spacing w:val="-8"/>
          <w:sz w:val="20"/>
        </w:rPr>
        <w:t xml:space="preserve"> </w:t>
      </w:r>
      <w:r>
        <w:rPr>
          <w:spacing w:val="-2"/>
          <w:sz w:val="20"/>
        </w:rPr>
        <w:t>Update</w:t>
      </w:r>
    </w:p>
    <w:p w14:paraId="2D02F27E" w14:textId="77777777" w:rsidR="00172916" w:rsidRDefault="00D02FBE">
      <w:pPr>
        <w:pStyle w:val="ListParagraph"/>
        <w:numPr>
          <w:ilvl w:val="1"/>
          <w:numId w:val="1"/>
        </w:numPr>
        <w:tabs>
          <w:tab w:val="left" w:pos="1560"/>
        </w:tabs>
        <w:spacing w:before="20" w:line="256" w:lineRule="auto"/>
        <w:ind w:right="445"/>
        <w:rPr>
          <w:sz w:val="20"/>
        </w:rPr>
      </w:pPr>
      <w:r>
        <w:rPr>
          <w:sz w:val="20"/>
        </w:rPr>
        <w:t>Incentive</w:t>
      </w:r>
      <w:r>
        <w:rPr>
          <w:spacing w:val="-3"/>
          <w:sz w:val="20"/>
        </w:rPr>
        <w:t xml:space="preserve"> </w:t>
      </w:r>
      <w:r>
        <w:rPr>
          <w:sz w:val="20"/>
        </w:rPr>
        <w:t>payments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provided</w:t>
      </w:r>
      <w:r>
        <w:rPr>
          <w:spacing w:val="-2"/>
          <w:sz w:val="20"/>
        </w:rPr>
        <w:t xml:space="preserve"> </w:t>
      </w:r>
      <w:r>
        <w:rPr>
          <w:sz w:val="20"/>
        </w:rPr>
        <w:t>to</w:t>
      </w:r>
      <w:r>
        <w:rPr>
          <w:spacing w:val="-2"/>
          <w:sz w:val="20"/>
        </w:rPr>
        <w:t xml:space="preserve"> </w:t>
      </w:r>
      <w:r>
        <w:rPr>
          <w:sz w:val="20"/>
        </w:rPr>
        <w:t>those</w:t>
      </w:r>
      <w:r>
        <w:rPr>
          <w:spacing w:val="-3"/>
          <w:sz w:val="20"/>
        </w:rPr>
        <w:t xml:space="preserve"> </w:t>
      </w:r>
      <w:r>
        <w:rPr>
          <w:sz w:val="20"/>
        </w:rPr>
        <w:t>existing</w:t>
      </w:r>
      <w:r>
        <w:rPr>
          <w:spacing w:val="-2"/>
          <w:sz w:val="20"/>
        </w:rPr>
        <w:t xml:space="preserve"> </w:t>
      </w:r>
      <w:r>
        <w:rPr>
          <w:sz w:val="20"/>
        </w:rPr>
        <w:t>systems</w:t>
      </w:r>
      <w:r>
        <w:rPr>
          <w:spacing w:val="-4"/>
          <w:sz w:val="20"/>
        </w:rPr>
        <w:t xml:space="preserve"> </w:t>
      </w:r>
      <w:r>
        <w:rPr>
          <w:sz w:val="20"/>
        </w:rPr>
        <w:t>which</w:t>
      </w:r>
      <w:r>
        <w:rPr>
          <w:spacing w:val="-2"/>
          <w:sz w:val="20"/>
        </w:rPr>
        <w:t xml:space="preserve"> </w:t>
      </w:r>
      <w:r>
        <w:rPr>
          <w:sz w:val="20"/>
        </w:rPr>
        <w:t>are</w:t>
      </w:r>
      <w:r>
        <w:rPr>
          <w:spacing w:val="-3"/>
          <w:sz w:val="20"/>
        </w:rPr>
        <w:t xml:space="preserve"> </w:t>
      </w:r>
      <w:r>
        <w:rPr>
          <w:sz w:val="20"/>
        </w:rPr>
        <w:t>considered</w:t>
      </w:r>
      <w:r>
        <w:rPr>
          <w:spacing w:val="-2"/>
          <w:sz w:val="20"/>
        </w:rPr>
        <w:t xml:space="preserve"> </w:t>
      </w:r>
      <w:r>
        <w:rPr>
          <w:sz w:val="20"/>
        </w:rPr>
        <w:t>an</w:t>
      </w:r>
      <w:r>
        <w:rPr>
          <w:spacing w:val="-4"/>
          <w:sz w:val="20"/>
        </w:rPr>
        <w:t xml:space="preserve"> </w:t>
      </w:r>
      <w:r>
        <w:rPr>
          <w:sz w:val="20"/>
        </w:rPr>
        <w:t>imminent</w:t>
      </w:r>
      <w:r>
        <w:rPr>
          <w:spacing w:val="-3"/>
          <w:sz w:val="20"/>
        </w:rPr>
        <w:t xml:space="preserve"> </w:t>
      </w:r>
      <w:r>
        <w:rPr>
          <w:sz w:val="20"/>
        </w:rPr>
        <w:t>health threat or failing systems.</w:t>
      </w:r>
    </w:p>
    <w:p w14:paraId="651D8D09" w14:textId="77777777" w:rsidR="00172916" w:rsidRDefault="00D02FBE">
      <w:pPr>
        <w:pStyle w:val="ListParagraph"/>
        <w:numPr>
          <w:ilvl w:val="2"/>
          <w:numId w:val="1"/>
        </w:numPr>
        <w:tabs>
          <w:tab w:val="left" w:pos="2280"/>
        </w:tabs>
        <w:spacing w:before="4" w:line="256" w:lineRule="auto"/>
        <w:ind w:right="422"/>
        <w:rPr>
          <w:sz w:val="20"/>
        </w:rPr>
      </w:pPr>
      <w:r>
        <w:rPr>
          <w:sz w:val="20"/>
        </w:rPr>
        <w:t>System</w:t>
      </w:r>
      <w:r>
        <w:rPr>
          <w:spacing w:val="-2"/>
          <w:sz w:val="20"/>
        </w:rPr>
        <w:t xml:space="preserve"> </w:t>
      </w:r>
      <w:r>
        <w:rPr>
          <w:sz w:val="20"/>
        </w:rPr>
        <w:t>updates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done</w:t>
      </w:r>
      <w:r>
        <w:rPr>
          <w:spacing w:val="-5"/>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MN</w:t>
      </w:r>
      <w:r>
        <w:rPr>
          <w:spacing w:val="-3"/>
          <w:sz w:val="20"/>
        </w:rPr>
        <w:t xml:space="preserve"> </w:t>
      </w:r>
      <w:r>
        <w:rPr>
          <w:sz w:val="20"/>
        </w:rPr>
        <w:t>Rule</w:t>
      </w:r>
      <w:r>
        <w:rPr>
          <w:spacing w:val="-3"/>
          <w:sz w:val="20"/>
        </w:rPr>
        <w:t xml:space="preserve"> </w:t>
      </w:r>
      <w:r>
        <w:rPr>
          <w:sz w:val="20"/>
        </w:rPr>
        <w:t>7080</w:t>
      </w:r>
      <w:r>
        <w:rPr>
          <w:spacing w:val="-2"/>
          <w:sz w:val="20"/>
        </w:rPr>
        <w:t xml:space="preserve"> </w:t>
      </w:r>
      <w:r>
        <w:rPr>
          <w:sz w:val="20"/>
        </w:rPr>
        <w:t>and</w:t>
      </w:r>
      <w:r>
        <w:rPr>
          <w:spacing w:val="-2"/>
          <w:sz w:val="20"/>
        </w:rPr>
        <w:t xml:space="preserve"> </w:t>
      </w:r>
      <w:r>
        <w:rPr>
          <w:sz w:val="20"/>
        </w:rPr>
        <w:t>Pipestone</w:t>
      </w:r>
      <w:r>
        <w:rPr>
          <w:spacing w:val="-3"/>
          <w:sz w:val="20"/>
        </w:rPr>
        <w:t xml:space="preserve"> </w:t>
      </w:r>
      <w:r>
        <w:rPr>
          <w:sz w:val="20"/>
        </w:rPr>
        <w:t>County</w:t>
      </w:r>
      <w:r>
        <w:rPr>
          <w:spacing w:val="-2"/>
          <w:sz w:val="20"/>
        </w:rPr>
        <w:t xml:space="preserve"> </w:t>
      </w:r>
      <w:r>
        <w:rPr>
          <w:sz w:val="20"/>
        </w:rPr>
        <w:t xml:space="preserve">Zoning </w:t>
      </w:r>
      <w:r>
        <w:rPr>
          <w:spacing w:val="-2"/>
          <w:sz w:val="20"/>
        </w:rPr>
        <w:t>Ordinance.</w:t>
      </w:r>
    </w:p>
    <w:p w14:paraId="39B87420" w14:textId="77777777" w:rsidR="00172916" w:rsidRDefault="00D02FBE">
      <w:pPr>
        <w:pStyle w:val="ListParagraph"/>
        <w:numPr>
          <w:ilvl w:val="1"/>
          <w:numId w:val="1"/>
        </w:numPr>
        <w:tabs>
          <w:tab w:val="left" w:pos="1560"/>
        </w:tabs>
        <w:spacing w:before="3"/>
        <w:rPr>
          <w:sz w:val="20"/>
        </w:rPr>
      </w:pPr>
      <w:r>
        <w:rPr>
          <w:sz w:val="20"/>
        </w:rPr>
        <w:t>Incentive</w:t>
      </w:r>
      <w:r>
        <w:rPr>
          <w:spacing w:val="-7"/>
          <w:sz w:val="20"/>
        </w:rPr>
        <w:t xml:space="preserve"> </w:t>
      </w:r>
      <w:r>
        <w:rPr>
          <w:spacing w:val="-2"/>
          <w:sz w:val="20"/>
        </w:rPr>
        <w:t>Payment</w:t>
      </w:r>
    </w:p>
    <w:p w14:paraId="744BD201" w14:textId="77777777" w:rsidR="00172916" w:rsidRDefault="00D02FBE">
      <w:pPr>
        <w:pStyle w:val="ListParagraph"/>
        <w:numPr>
          <w:ilvl w:val="2"/>
          <w:numId w:val="1"/>
        </w:numPr>
        <w:tabs>
          <w:tab w:val="left" w:pos="2280"/>
        </w:tabs>
        <w:spacing w:before="19" w:line="259" w:lineRule="auto"/>
        <w:ind w:right="287"/>
        <w:rPr>
          <w:sz w:val="20"/>
        </w:rPr>
      </w:pPr>
      <w:r>
        <w:rPr>
          <w:sz w:val="20"/>
        </w:rPr>
        <w:t>Incentive payments up to 75% of the costs not to exceed $15,000 will be provided to those imminent</w:t>
      </w:r>
      <w:r>
        <w:rPr>
          <w:spacing w:val="-3"/>
          <w:sz w:val="20"/>
        </w:rPr>
        <w:t xml:space="preserve"> </w:t>
      </w:r>
      <w:r>
        <w:rPr>
          <w:sz w:val="20"/>
        </w:rPr>
        <w:t>health</w:t>
      </w:r>
      <w:r>
        <w:rPr>
          <w:spacing w:val="-2"/>
          <w:sz w:val="20"/>
        </w:rPr>
        <w:t xml:space="preserve"> </w:t>
      </w:r>
      <w:r>
        <w:rPr>
          <w:sz w:val="20"/>
        </w:rPr>
        <w:t>threat</w:t>
      </w:r>
      <w:r>
        <w:rPr>
          <w:spacing w:val="-3"/>
          <w:sz w:val="20"/>
        </w:rPr>
        <w:t xml:space="preserve"> </w:t>
      </w:r>
      <w:r>
        <w:rPr>
          <w:sz w:val="20"/>
        </w:rPr>
        <w:t>systems</w:t>
      </w:r>
      <w:r>
        <w:rPr>
          <w:spacing w:val="-4"/>
          <w:sz w:val="20"/>
        </w:rPr>
        <w:t xml:space="preserve"> </w:t>
      </w:r>
      <w:r>
        <w:rPr>
          <w:sz w:val="20"/>
        </w:rPr>
        <w:t>which</w:t>
      </w:r>
      <w:r>
        <w:rPr>
          <w:spacing w:val="-2"/>
          <w:sz w:val="20"/>
        </w:rPr>
        <w:t xml:space="preserve"> </w:t>
      </w:r>
      <w:r>
        <w:rPr>
          <w:sz w:val="20"/>
        </w:rPr>
        <w:t>have</w:t>
      </w:r>
      <w:r>
        <w:rPr>
          <w:spacing w:val="-3"/>
          <w:sz w:val="20"/>
        </w:rPr>
        <w:t xml:space="preserve"> </w:t>
      </w:r>
      <w:r>
        <w:rPr>
          <w:sz w:val="20"/>
        </w:rPr>
        <w:t>a</w:t>
      </w:r>
      <w:r>
        <w:rPr>
          <w:spacing w:val="-5"/>
          <w:sz w:val="20"/>
        </w:rPr>
        <w:t xml:space="preserve"> </w:t>
      </w:r>
      <w:r>
        <w:rPr>
          <w:sz w:val="20"/>
        </w:rPr>
        <w:t>direct</w:t>
      </w:r>
      <w:r>
        <w:rPr>
          <w:spacing w:val="-3"/>
          <w:sz w:val="20"/>
        </w:rPr>
        <w:t xml:space="preserve"> </w:t>
      </w:r>
      <w:r>
        <w:rPr>
          <w:sz w:val="20"/>
        </w:rPr>
        <w:t>discharge</w:t>
      </w:r>
      <w:r>
        <w:rPr>
          <w:spacing w:val="-3"/>
          <w:sz w:val="20"/>
        </w:rPr>
        <w:t xml:space="preserve"> </w:t>
      </w:r>
      <w:r>
        <w:rPr>
          <w:sz w:val="20"/>
        </w:rPr>
        <w:t>to</w:t>
      </w:r>
      <w:r>
        <w:rPr>
          <w:spacing w:val="-2"/>
          <w:sz w:val="20"/>
        </w:rPr>
        <w:t xml:space="preserve"> </w:t>
      </w:r>
      <w:r>
        <w:rPr>
          <w:sz w:val="20"/>
        </w:rPr>
        <w:t>surface</w:t>
      </w:r>
      <w:r>
        <w:rPr>
          <w:spacing w:val="-3"/>
          <w:sz w:val="20"/>
        </w:rPr>
        <w:t xml:space="preserve"> </w:t>
      </w:r>
      <w:r>
        <w:rPr>
          <w:sz w:val="20"/>
        </w:rPr>
        <w:t>waters.</w:t>
      </w:r>
      <w:r>
        <w:rPr>
          <w:spacing w:val="40"/>
          <w:sz w:val="20"/>
        </w:rPr>
        <w:t xml:space="preserve"> </w:t>
      </w:r>
      <w:r>
        <w:rPr>
          <w:sz w:val="20"/>
        </w:rPr>
        <w:t>Other</w:t>
      </w:r>
      <w:r>
        <w:rPr>
          <w:spacing w:val="-5"/>
          <w:sz w:val="20"/>
        </w:rPr>
        <w:t xml:space="preserve"> </w:t>
      </w:r>
      <w:r>
        <w:rPr>
          <w:sz w:val="20"/>
        </w:rPr>
        <w:t>imminent health threat systems and failing systems will receive up to 50% of systems costs not to exceed</w:t>
      </w:r>
    </w:p>
    <w:p w14:paraId="1BC45D29" w14:textId="77777777" w:rsidR="00172916" w:rsidRDefault="00D02FBE">
      <w:pPr>
        <w:pStyle w:val="BodyText"/>
        <w:spacing w:line="229" w:lineRule="exact"/>
        <w:ind w:left="2280"/>
      </w:pPr>
      <w:r>
        <w:rPr>
          <w:spacing w:val="-2"/>
        </w:rPr>
        <w:t>$10,000.</w:t>
      </w:r>
    </w:p>
    <w:p w14:paraId="5736BDD8" w14:textId="77777777" w:rsidR="00172916" w:rsidRDefault="00D02FBE">
      <w:pPr>
        <w:pStyle w:val="ListParagraph"/>
        <w:numPr>
          <w:ilvl w:val="2"/>
          <w:numId w:val="1"/>
        </w:numPr>
        <w:tabs>
          <w:tab w:val="left" w:pos="2280"/>
        </w:tabs>
        <w:spacing w:before="17" w:line="261" w:lineRule="auto"/>
        <w:ind w:right="161"/>
        <w:rPr>
          <w:sz w:val="20"/>
        </w:rPr>
      </w:pPr>
      <w:r>
        <w:rPr>
          <w:sz w:val="20"/>
        </w:rPr>
        <w:t>Funding</w:t>
      </w:r>
      <w:r>
        <w:rPr>
          <w:spacing w:val="-1"/>
          <w:sz w:val="20"/>
        </w:rPr>
        <w:t xml:space="preserve"> </w:t>
      </w:r>
      <w:r>
        <w:rPr>
          <w:sz w:val="20"/>
        </w:rPr>
        <w:t>will</w:t>
      </w:r>
      <w:r>
        <w:rPr>
          <w:spacing w:val="-2"/>
          <w:sz w:val="20"/>
        </w:rPr>
        <w:t xml:space="preserve"> </w:t>
      </w:r>
      <w:r>
        <w:rPr>
          <w:sz w:val="20"/>
        </w:rPr>
        <w:t>be</w:t>
      </w:r>
      <w:r>
        <w:rPr>
          <w:spacing w:val="-4"/>
          <w:sz w:val="20"/>
        </w:rPr>
        <w:t xml:space="preserve"> </w:t>
      </w:r>
      <w:r>
        <w:rPr>
          <w:sz w:val="20"/>
        </w:rPr>
        <w:t>provided</w:t>
      </w:r>
      <w:r>
        <w:rPr>
          <w:spacing w:val="-3"/>
          <w:sz w:val="20"/>
        </w:rPr>
        <w:t xml:space="preserve"> </w:t>
      </w:r>
      <w:r>
        <w:rPr>
          <w:sz w:val="20"/>
        </w:rPr>
        <w:t>on</w:t>
      </w:r>
      <w:r>
        <w:rPr>
          <w:spacing w:val="-1"/>
          <w:sz w:val="20"/>
        </w:rPr>
        <w:t xml:space="preserve"> </w:t>
      </w:r>
      <w:r>
        <w:rPr>
          <w:sz w:val="20"/>
        </w:rPr>
        <w:t>a</w:t>
      </w:r>
      <w:r>
        <w:rPr>
          <w:spacing w:val="-4"/>
          <w:sz w:val="20"/>
        </w:rPr>
        <w:t xml:space="preserve"> </w:t>
      </w:r>
      <w:r>
        <w:rPr>
          <w:sz w:val="20"/>
        </w:rPr>
        <w:t>fist</w:t>
      </w:r>
      <w:r>
        <w:rPr>
          <w:spacing w:val="-2"/>
          <w:sz w:val="20"/>
        </w:rPr>
        <w:t xml:space="preserve"> </w:t>
      </w:r>
      <w:r>
        <w:rPr>
          <w:sz w:val="20"/>
        </w:rPr>
        <w:t>come</w:t>
      </w:r>
      <w:r>
        <w:rPr>
          <w:spacing w:val="-2"/>
          <w:sz w:val="20"/>
        </w:rPr>
        <w:t xml:space="preserve"> </w:t>
      </w:r>
      <w:r>
        <w:rPr>
          <w:sz w:val="20"/>
        </w:rPr>
        <w:t>first</w:t>
      </w:r>
      <w:r>
        <w:rPr>
          <w:spacing w:val="-2"/>
          <w:sz w:val="20"/>
        </w:rPr>
        <w:t xml:space="preserve"> </w:t>
      </w:r>
      <w:r>
        <w:rPr>
          <w:sz w:val="20"/>
        </w:rPr>
        <w:t>serve</w:t>
      </w:r>
      <w:r>
        <w:rPr>
          <w:spacing w:val="-2"/>
          <w:sz w:val="20"/>
        </w:rPr>
        <w:t xml:space="preserve"> </w:t>
      </w:r>
      <w:r>
        <w:rPr>
          <w:sz w:val="20"/>
        </w:rPr>
        <w:t>basis,</w:t>
      </w:r>
      <w:r>
        <w:rPr>
          <w:spacing w:val="-1"/>
          <w:sz w:val="20"/>
        </w:rPr>
        <w:t xml:space="preserve"> </w:t>
      </w:r>
      <w:r>
        <w:rPr>
          <w:sz w:val="20"/>
        </w:rPr>
        <w:t>and</w:t>
      </w:r>
      <w:r>
        <w:rPr>
          <w:spacing w:val="-1"/>
          <w:sz w:val="20"/>
        </w:rPr>
        <w:t xml:space="preserve"> </w:t>
      </w:r>
      <w:r>
        <w:rPr>
          <w:sz w:val="20"/>
        </w:rPr>
        <w:t>updates</w:t>
      </w:r>
      <w:r>
        <w:rPr>
          <w:spacing w:val="-3"/>
          <w:sz w:val="20"/>
        </w:rPr>
        <w:t xml:space="preserve"> </w:t>
      </w:r>
      <w:r>
        <w:rPr>
          <w:sz w:val="20"/>
        </w:rPr>
        <w:t>much</w:t>
      </w:r>
      <w:r>
        <w:rPr>
          <w:spacing w:val="-1"/>
          <w:sz w:val="20"/>
        </w:rPr>
        <w:t xml:space="preserve"> </w:t>
      </w:r>
      <w:r>
        <w:rPr>
          <w:sz w:val="20"/>
        </w:rPr>
        <w:t>be</w:t>
      </w:r>
      <w:r>
        <w:rPr>
          <w:spacing w:val="-4"/>
          <w:sz w:val="20"/>
        </w:rPr>
        <w:t xml:space="preserve"> </w:t>
      </w:r>
      <w:r>
        <w:rPr>
          <w:sz w:val="20"/>
        </w:rPr>
        <w:t>completed</w:t>
      </w:r>
      <w:r>
        <w:rPr>
          <w:spacing w:val="-6"/>
          <w:sz w:val="20"/>
        </w:rPr>
        <w:t xml:space="preserve"> </w:t>
      </w:r>
      <w:r>
        <w:rPr>
          <w:sz w:val="20"/>
        </w:rPr>
        <w:t>within</w:t>
      </w:r>
      <w:r>
        <w:rPr>
          <w:spacing w:val="-1"/>
          <w:sz w:val="20"/>
        </w:rPr>
        <w:t xml:space="preserve"> </w:t>
      </w:r>
      <w:r>
        <w:rPr>
          <w:sz w:val="20"/>
        </w:rPr>
        <w:t>6 months from date of grant application approval.</w:t>
      </w:r>
    </w:p>
    <w:p w14:paraId="6A1DDA0A" w14:textId="77777777" w:rsidR="00172916" w:rsidRDefault="00172916">
      <w:pPr>
        <w:pStyle w:val="BodyText"/>
      </w:pPr>
    </w:p>
    <w:p w14:paraId="164291EB" w14:textId="77777777" w:rsidR="00172916" w:rsidRDefault="00172916">
      <w:pPr>
        <w:pStyle w:val="BodyText"/>
      </w:pPr>
    </w:p>
    <w:p w14:paraId="12E4A783" w14:textId="77777777" w:rsidR="00172916" w:rsidRDefault="00172916">
      <w:pPr>
        <w:pStyle w:val="BodyText"/>
      </w:pPr>
    </w:p>
    <w:p w14:paraId="68FAF679" w14:textId="77777777" w:rsidR="00172916" w:rsidRDefault="00D02FBE">
      <w:pPr>
        <w:pStyle w:val="BodyText"/>
        <w:spacing w:before="154"/>
      </w:pPr>
      <w:r>
        <w:rPr>
          <w:noProof/>
        </w:rPr>
        <mc:AlternateContent>
          <mc:Choice Requires="wps">
            <w:drawing>
              <wp:anchor distT="0" distB="0" distL="0" distR="0" simplePos="0" relativeHeight="487588352" behindDoc="1" locked="0" layoutInCell="1" allowOverlap="1" wp14:anchorId="247D6438" wp14:editId="797A769B">
                <wp:simplePos x="0" y="0"/>
                <wp:positionH relativeFrom="page">
                  <wp:posOffset>685926</wp:posOffset>
                </wp:positionH>
                <wp:positionV relativeFrom="paragraph">
                  <wp:posOffset>259113</wp:posOffset>
                </wp:positionV>
                <wp:extent cx="22231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3135" cy="1270"/>
                        </a:xfrm>
                        <a:custGeom>
                          <a:avLst/>
                          <a:gdLst/>
                          <a:ahLst/>
                          <a:cxnLst/>
                          <a:rect l="l" t="t" r="r" b="b"/>
                          <a:pathLst>
                            <a:path w="2223135">
                              <a:moveTo>
                                <a:pt x="0" y="0"/>
                              </a:moveTo>
                              <a:lnTo>
                                <a:pt x="2222704"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C04DC3" id="Graphic 5" o:spid="_x0000_s1026" style="position:absolute;margin-left:54pt;margin-top:20.4pt;width:175.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2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" path="m,l2222704,e" filled="f" strokeweight=".14053mm">
                <v:path arrowok="t"/>
                <w10:wrap type="topAndBottom" anchorx="page"/>
              </v:shape>
            </w:pict>
          </mc:Fallback>
        </mc:AlternateContent>
      </w:r>
    </w:p>
    <w:p w14:paraId="7ECE6E66" w14:textId="77777777" w:rsidR="00172916" w:rsidRDefault="00D02FBE">
      <w:pPr>
        <w:pStyle w:val="BodyText"/>
        <w:spacing w:before="10"/>
        <w:ind w:left="120"/>
      </w:pPr>
      <w:r>
        <w:t>SWCD</w:t>
      </w:r>
      <w:r>
        <w:rPr>
          <w:spacing w:val="-7"/>
        </w:rPr>
        <w:t xml:space="preserve"> </w:t>
      </w:r>
      <w:r>
        <w:rPr>
          <w:spacing w:val="-2"/>
        </w:rPr>
        <w:t>Chairman</w:t>
      </w:r>
    </w:p>
    <w:sectPr w:rsidR="00172916">
      <w:pgSz w:w="12240" w:h="15840"/>
      <w:pgMar w:top="2220" w:right="960" w:bottom="1160" w:left="960" w:header="1006"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D49B" w14:textId="77777777" w:rsidR="00D02FBE" w:rsidRDefault="00D02FBE">
      <w:r>
        <w:separator/>
      </w:r>
    </w:p>
  </w:endnote>
  <w:endnote w:type="continuationSeparator" w:id="0">
    <w:p w14:paraId="36BAD6E5" w14:textId="77777777" w:rsidR="00D02FBE" w:rsidRDefault="00D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D006" w14:textId="77777777" w:rsidR="00172916" w:rsidRDefault="00D02FBE">
    <w:pPr>
      <w:pStyle w:val="BodyText"/>
      <w:spacing w:line="14" w:lineRule="auto"/>
    </w:pPr>
    <w:r>
      <w:rPr>
        <w:noProof/>
      </w:rPr>
      <mc:AlternateContent>
        <mc:Choice Requires="wps">
          <w:drawing>
            <wp:anchor distT="0" distB="0" distL="0" distR="0" simplePos="0" relativeHeight="487420928" behindDoc="1" locked="0" layoutInCell="1" allowOverlap="1" wp14:anchorId="449F0C5E" wp14:editId="24AA58CD">
              <wp:simplePos x="0" y="0"/>
              <wp:positionH relativeFrom="page">
                <wp:posOffset>3816096</wp:posOffset>
              </wp:positionH>
              <wp:positionV relativeFrom="page">
                <wp:posOffset>9303569</wp:posOffset>
              </wp:positionV>
              <wp:extent cx="15240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A5EF237" w14:textId="77777777" w:rsidR="00172916" w:rsidRDefault="00D02FB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49F0C5E" id="_x0000_t202" coordsize="21600,21600" o:spt="202" path="m,l,21600r21600,l21600,xe">
              <v:stroke joinstyle="miter"/>
              <v:path gradientshapeok="t" o:connecttype="rect"/>
            </v:shapetype>
            <v:shape id="Textbox 4" o:spid="_x0000_s1027" type="#_x0000_t202" style="position:absolute;margin-left:300.5pt;margin-top:732.55pt;width:12pt;height:13.05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" filled="f" stroked="f">
              <v:textbox inset="0,0,0,0">
                <w:txbxContent>
                  <w:p w14:paraId="4A5EF237" w14:textId="77777777" w:rsidR="00172916" w:rsidRDefault="00D02FB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CF2A" w14:textId="77777777" w:rsidR="00D02FBE" w:rsidRDefault="00D02FBE">
      <w:r>
        <w:separator/>
      </w:r>
    </w:p>
  </w:footnote>
  <w:footnote w:type="continuationSeparator" w:id="0">
    <w:p w14:paraId="38EDCC10" w14:textId="77777777" w:rsidR="00D02FBE" w:rsidRDefault="00D0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F95C" w14:textId="77777777" w:rsidR="00172916" w:rsidRDefault="00D02FBE">
    <w:pPr>
      <w:pStyle w:val="BodyText"/>
      <w:spacing w:line="14" w:lineRule="auto"/>
    </w:pPr>
    <w:r>
      <w:rPr>
        <w:noProof/>
      </w:rPr>
      <mc:AlternateContent>
        <mc:Choice Requires="wps">
          <w:drawing>
            <wp:anchor distT="0" distB="0" distL="0" distR="0" simplePos="0" relativeHeight="487419904" behindDoc="1" locked="0" layoutInCell="1" allowOverlap="1" wp14:anchorId="5F06B72E" wp14:editId="1FAE5A72">
              <wp:simplePos x="0" y="0"/>
              <wp:positionH relativeFrom="page">
                <wp:posOffset>686028</wp:posOffset>
              </wp:positionH>
              <wp:positionV relativeFrom="page">
                <wp:posOffset>1409356</wp:posOffset>
              </wp:positionV>
              <wp:extent cx="64008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144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7FF1F4" id="Graphic 2" o:spid="_x0000_s1026" style="position:absolute;margin-left:54pt;margin-top:110.95pt;width:7in;height:.1pt;z-index:-15896576;visibility:visible;mso-wrap-style:square;mso-wrap-distance-left:0;mso-wrap-distance-top:0;mso-wrap-distance-right:0;mso-wrap-distance-bottom:0;mso-position-horizontal:absolute;mso-position-horizontal-relative:page;mso-position-vertical:absolute;mso-position-vertical-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" path="m,l6400800,e" filled="f" strokeweight=".40003mm">
              <v:path arrowok="t"/>
              <w10:wrap anchorx="page" anchory="page"/>
            </v:shape>
          </w:pict>
        </mc:Fallback>
      </mc:AlternateContent>
    </w:r>
    <w:r>
      <w:rPr>
        <w:noProof/>
      </w:rPr>
      <mc:AlternateContent>
        <mc:Choice Requires="wps">
          <w:drawing>
            <wp:anchor distT="0" distB="0" distL="0" distR="0" simplePos="0" relativeHeight="487420416" behindDoc="1" locked="0" layoutInCell="1" allowOverlap="1" wp14:anchorId="7ED08F1E" wp14:editId="220F6B96">
              <wp:simplePos x="0" y="0"/>
              <wp:positionH relativeFrom="page">
                <wp:posOffset>1646935</wp:posOffset>
              </wp:positionH>
              <wp:positionV relativeFrom="page">
                <wp:posOffset>626363</wp:posOffset>
              </wp:positionV>
              <wp:extent cx="4478655" cy="5410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8655" cy="541020"/>
                      </a:xfrm>
                      <a:prstGeom prst="rect">
                        <a:avLst/>
                      </a:prstGeom>
                    </wps:spPr>
                    <wps:txbx>
                      <w:txbxContent>
                        <w:p w14:paraId="361D8478" w14:textId="77777777" w:rsidR="00172916" w:rsidRDefault="00D02FBE">
                          <w:pPr>
                            <w:spacing w:before="4"/>
                            <w:ind w:left="3166" w:right="18" w:hanging="3147"/>
                            <w:rPr>
                              <w:b/>
                              <w:sz w:val="36"/>
                            </w:rPr>
                          </w:pPr>
                          <w:r>
                            <w:rPr>
                              <w:b/>
                              <w:sz w:val="36"/>
                            </w:rPr>
                            <w:t>PIPESTONE</w:t>
                          </w:r>
                          <w:r>
                            <w:rPr>
                              <w:b/>
                              <w:spacing w:val="-13"/>
                              <w:sz w:val="36"/>
                            </w:rPr>
                            <w:t xml:space="preserve"> </w:t>
                          </w:r>
                          <w:r>
                            <w:rPr>
                              <w:b/>
                              <w:sz w:val="36"/>
                            </w:rPr>
                            <w:t>SWCD</w:t>
                          </w:r>
                          <w:r>
                            <w:rPr>
                              <w:b/>
                              <w:spacing w:val="-13"/>
                              <w:sz w:val="36"/>
                            </w:rPr>
                            <w:t xml:space="preserve"> </w:t>
                          </w:r>
                          <w:r>
                            <w:rPr>
                              <w:b/>
                              <w:sz w:val="36"/>
                            </w:rPr>
                            <w:t>PROGRAM</w:t>
                          </w:r>
                          <w:r>
                            <w:rPr>
                              <w:b/>
                              <w:spacing w:val="-11"/>
                              <w:sz w:val="36"/>
                            </w:rPr>
                            <w:t xml:space="preserve"> </w:t>
                          </w:r>
                          <w:r>
                            <w:rPr>
                              <w:b/>
                              <w:sz w:val="36"/>
                            </w:rPr>
                            <w:t xml:space="preserve">POLICIES </w:t>
                          </w:r>
                          <w:r>
                            <w:rPr>
                              <w:b/>
                              <w:spacing w:val="-4"/>
                              <w:sz w:val="36"/>
                            </w:rPr>
                            <w:t>2025</w:t>
                          </w:r>
                        </w:p>
                      </w:txbxContent>
                    </wps:txbx>
                    <wps:bodyPr wrap="square" lIns="0" tIns="0" rIns="0" bIns="0" rtlCol="0">
                      <a:noAutofit/>
                    </wps:bodyPr>
                  </wps:wsp>
                </a:graphicData>
              </a:graphic>
            </wp:anchor>
          </w:drawing>
        </mc:Choice>
        <mc:Fallback>
          <w:pict>
            <v:shapetype w14:anchorId="7ED08F1E" id="_x0000_t202" coordsize="21600,21600" o:spt="202" path="m,l,21600r21600,l21600,xe">
              <v:stroke joinstyle="miter"/>
              <v:path gradientshapeok="t" o:connecttype="rect"/>
            </v:shapetype>
            <v:shape id="Textbox 3" o:spid="_x0000_s1026" type="#_x0000_t202" style="position:absolute;margin-left:129.7pt;margin-top:49.3pt;width:352.65pt;height:42.6pt;z-index:-1589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" filled="f" stroked="f">
              <v:textbox inset="0,0,0,0">
                <w:txbxContent>
                  <w:p w14:paraId="361D8478" w14:textId="77777777" w:rsidR="00172916" w:rsidRDefault="00D02FBE">
                    <w:pPr>
                      <w:spacing w:before="4"/>
                      <w:ind w:left="3166" w:right="18" w:hanging="3147"/>
                      <w:rPr>
                        <w:b/>
                        <w:sz w:val="36"/>
                      </w:rPr>
                    </w:pPr>
                    <w:r>
                      <w:rPr>
                        <w:b/>
                        <w:sz w:val="36"/>
                      </w:rPr>
                      <w:t>PIPESTONE</w:t>
                    </w:r>
                    <w:r>
                      <w:rPr>
                        <w:b/>
                        <w:spacing w:val="-13"/>
                        <w:sz w:val="36"/>
                      </w:rPr>
                      <w:t xml:space="preserve"> </w:t>
                    </w:r>
                    <w:r>
                      <w:rPr>
                        <w:b/>
                        <w:sz w:val="36"/>
                      </w:rPr>
                      <w:t>SWCD</w:t>
                    </w:r>
                    <w:r>
                      <w:rPr>
                        <w:b/>
                        <w:spacing w:val="-13"/>
                        <w:sz w:val="36"/>
                      </w:rPr>
                      <w:t xml:space="preserve"> </w:t>
                    </w:r>
                    <w:r>
                      <w:rPr>
                        <w:b/>
                        <w:sz w:val="36"/>
                      </w:rPr>
                      <w:t>PROGRAM</w:t>
                    </w:r>
                    <w:r>
                      <w:rPr>
                        <w:b/>
                        <w:spacing w:val="-11"/>
                        <w:sz w:val="36"/>
                      </w:rPr>
                      <w:t xml:space="preserve"> </w:t>
                    </w:r>
                    <w:r>
                      <w:rPr>
                        <w:b/>
                        <w:sz w:val="36"/>
                      </w:rPr>
                      <w:t xml:space="preserve">POLICIES </w:t>
                    </w:r>
                    <w:r>
                      <w:rPr>
                        <w:b/>
                        <w:spacing w:val="-4"/>
                        <w:sz w:val="3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4633"/>
    <w:multiLevelType w:val="hybridMultilevel"/>
    <w:tmpl w:val="8AE6FDB4"/>
    <w:lvl w:ilvl="0" w:tplc="837A4A56">
      <w:numFmt w:val="bullet"/>
      <w:lvlText w:val=""/>
      <w:lvlJc w:val="left"/>
      <w:pPr>
        <w:ind w:left="2299" w:hanging="411"/>
      </w:pPr>
      <w:rPr>
        <w:rFonts w:ascii="Symbol" w:eastAsia="Symbol" w:hAnsi="Symbol" w:cs="Symbol" w:hint="default"/>
        <w:b w:val="0"/>
        <w:bCs w:val="0"/>
        <w:i w:val="0"/>
        <w:iCs w:val="0"/>
        <w:spacing w:val="0"/>
        <w:w w:val="100"/>
        <w:sz w:val="22"/>
        <w:szCs w:val="22"/>
        <w:lang w:val="en-US" w:eastAsia="en-US" w:bidi="ar-SA"/>
      </w:rPr>
    </w:lvl>
    <w:lvl w:ilvl="1" w:tplc="3646A784">
      <w:numFmt w:val="bullet"/>
      <w:lvlText w:val="•"/>
      <w:lvlJc w:val="left"/>
      <w:pPr>
        <w:ind w:left="3102" w:hanging="411"/>
      </w:pPr>
      <w:rPr>
        <w:rFonts w:hint="default"/>
        <w:lang w:val="en-US" w:eastAsia="en-US" w:bidi="ar-SA"/>
      </w:rPr>
    </w:lvl>
    <w:lvl w:ilvl="2" w:tplc="FF0AAEF8">
      <w:numFmt w:val="bullet"/>
      <w:lvlText w:val="•"/>
      <w:lvlJc w:val="left"/>
      <w:pPr>
        <w:ind w:left="3904" w:hanging="411"/>
      </w:pPr>
      <w:rPr>
        <w:rFonts w:hint="default"/>
        <w:lang w:val="en-US" w:eastAsia="en-US" w:bidi="ar-SA"/>
      </w:rPr>
    </w:lvl>
    <w:lvl w:ilvl="3" w:tplc="CF3A7D6E">
      <w:numFmt w:val="bullet"/>
      <w:lvlText w:val="•"/>
      <w:lvlJc w:val="left"/>
      <w:pPr>
        <w:ind w:left="4706" w:hanging="411"/>
      </w:pPr>
      <w:rPr>
        <w:rFonts w:hint="default"/>
        <w:lang w:val="en-US" w:eastAsia="en-US" w:bidi="ar-SA"/>
      </w:rPr>
    </w:lvl>
    <w:lvl w:ilvl="4" w:tplc="4A2E1C12">
      <w:numFmt w:val="bullet"/>
      <w:lvlText w:val="•"/>
      <w:lvlJc w:val="left"/>
      <w:pPr>
        <w:ind w:left="5508" w:hanging="411"/>
      </w:pPr>
      <w:rPr>
        <w:rFonts w:hint="default"/>
        <w:lang w:val="en-US" w:eastAsia="en-US" w:bidi="ar-SA"/>
      </w:rPr>
    </w:lvl>
    <w:lvl w:ilvl="5" w:tplc="2298A17A">
      <w:numFmt w:val="bullet"/>
      <w:lvlText w:val="•"/>
      <w:lvlJc w:val="left"/>
      <w:pPr>
        <w:ind w:left="6310" w:hanging="411"/>
      </w:pPr>
      <w:rPr>
        <w:rFonts w:hint="default"/>
        <w:lang w:val="en-US" w:eastAsia="en-US" w:bidi="ar-SA"/>
      </w:rPr>
    </w:lvl>
    <w:lvl w:ilvl="6" w:tplc="3A183B60">
      <w:numFmt w:val="bullet"/>
      <w:lvlText w:val="•"/>
      <w:lvlJc w:val="left"/>
      <w:pPr>
        <w:ind w:left="7112" w:hanging="411"/>
      </w:pPr>
      <w:rPr>
        <w:rFonts w:hint="default"/>
        <w:lang w:val="en-US" w:eastAsia="en-US" w:bidi="ar-SA"/>
      </w:rPr>
    </w:lvl>
    <w:lvl w:ilvl="7" w:tplc="4C5A96C0">
      <w:numFmt w:val="bullet"/>
      <w:lvlText w:val="•"/>
      <w:lvlJc w:val="left"/>
      <w:pPr>
        <w:ind w:left="7914" w:hanging="411"/>
      </w:pPr>
      <w:rPr>
        <w:rFonts w:hint="default"/>
        <w:lang w:val="en-US" w:eastAsia="en-US" w:bidi="ar-SA"/>
      </w:rPr>
    </w:lvl>
    <w:lvl w:ilvl="8" w:tplc="CCF2DF06">
      <w:numFmt w:val="bullet"/>
      <w:lvlText w:val="•"/>
      <w:lvlJc w:val="left"/>
      <w:pPr>
        <w:ind w:left="8716" w:hanging="411"/>
      </w:pPr>
      <w:rPr>
        <w:rFonts w:hint="default"/>
        <w:lang w:val="en-US" w:eastAsia="en-US" w:bidi="ar-SA"/>
      </w:rPr>
    </w:lvl>
  </w:abstractNum>
  <w:abstractNum w:abstractNumId="1" w15:restartNumberingAfterBreak="0">
    <w:nsid w:val="2939299F"/>
    <w:multiLevelType w:val="hybridMultilevel"/>
    <w:tmpl w:val="EB1A0140"/>
    <w:lvl w:ilvl="0" w:tplc="537AD1AA">
      <w:start w:val="1"/>
      <w:numFmt w:val="upperLetter"/>
      <w:lvlText w:val="%1."/>
      <w:lvlJc w:val="left"/>
      <w:pPr>
        <w:ind w:left="102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E7E6FB18">
      <w:start w:val="7"/>
      <w:numFmt w:val="upperLetter"/>
      <w:lvlText w:val="%2."/>
      <w:lvlJc w:val="left"/>
      <w:pPr>
        <w:ind w:left="12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5FB6385A">
      <w:start w:val="1"/>
      <w:numFmt w:val="lowerLetter"/>
      <w:lvlText w:val="%3."/>
      <w:lvlJc w:val="left"/>
      <w:pPr>
        <w:ind w:left="19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3" w:tplc="3954C3C4">
      <w:start w:val="1"/>
      <w:numFmt w:val="lowerRoman"/>
      <w:lvlText w:val="%4."/>
      <w:lvlJc w:val="left"/>
      <w:pPr>
        <w:ind w:left="2640" w:hanging="308"/>
        <w:jc w:val="right"/>
      </w:pPr>
      <w:rPr>
        <w:rFonts w:ascii="Times New Roman" w:eastAsia="Times New Roman" w:hAnsi="Times New Roman" w:cs="Times New Roman" w:hint="default"/>
        <w:b/>
        <w:bCs/>
        <w:i w:val="0"/>
        <w:iCs w:val="0"/>
        <w:spacing w:val="0"/>
        <w:w w:val="100"/>
        <w:sz w:val="24"/>
        <w:szCs w:val="24"/>
        <w:lang w:val="en-US" w:eastAsia="en-US" w:bidi="ar-SA"/>
      </w:rPr>
    </w:lvl>
    <w:lvl w:ilvl="4" w:tplc="CA04B7FC">
      <w:numFmt w:val="bullet"/>
      <w:lvlText w:val="•"/>
      <w:lvlJc w:val="left"/>
      <w:pPr>
        <w:ind w:left="3737" w:hanging="308"/>
      </w:pPr>
      <w:rPr>
        <w:rFonts w:hint="default"/>
        <w:lang w:val="en-US" w:eastAsia="en-US" w:bidi="ar-SA"/>
      </w:rPr>
    </w:lvl>
    <w:lvl w:ilvl="5" w:tplc="CCDCB77E">
      <w:numFmt w:val="bullet"/>
      <w:lvlText w:val="•"/>
      <w:lvlJc w:val="left"/>
      <w:pPr>
        <w:ind w:left="4834" w:hanging="308"/>
      </w:pPr>
      <w:rPr>
        <w:rFonts w:hint="default"/>
        <w:lang w:val="en-US" w:eastAsia="en-US" w:bidi="ar-SA"/>
      </w:rPr>
    </w:lvl>
    <w:lvl w:ilvl="6" w:tplc="0AB66C84">
      <w:numFmt w:val="bullet"/>
      <w:lvlText w:val="•"/>
      <w:lvlJc w:val="left"/>
      <w:pPr>
        <w:ind w:left="5931" w:hanging="308"/>
      </w:pPr>
      <w:rPr>
        <w:rFonts w:hint="default"/>
        <w:lang w:val="en-US" w:eastAsia="en-US" w:bidi="ar-SA"/>
      </w:rPr>
    </w:lvl>
    <w:lvl w:ilvl="7" w:tplc="94E81626">
      <w:numFmt w:val="bullet"/>
      <w:lvlText w:val="•"/>
      <w:lvlJc w:val="left"/>
      <w:pPr>
        <w:ind w:left="7028" w:hanging="308"/>
      </w:pPr>
      <w:rPr>
        <w:rFonts w:hint="default"/>
        <w:lang w:val="en-US" w:eastAsia="en-US" w:bidi="ar-SA"/>
      </w:rPr>
    </w:lvl>
    <w:lvl w:ilvl="8" w:tplc="F27AEE90">
      <w:numFmt w:val="bullet"/>
      <w:lvlText w:val="•"/>
      <w:lvlJc w:val="left"/>
      <w:pPr>
        <w:ind w:left="8125" w:hanging="308"/>
      </w:pPr>
      <w:rPr>
        <w:rFonts w:hint="default"/>
        <w:lang w:val="en-US" w:eastAsia="en-US" w:bidi="ar-SA"/>
      </w:rPr>
    </w:lvl>
  </w:abstractNum>
  <w:abstractNum w:abstractNumId="2" w15:restartNumberingAfterBreak="0">
    <w:nsid w:val="2E1060E4"/>
    <w:multiLevelType w:val="hybridMultilevel"/>
    <w:tmpl w:val="D194CD0E"/>
    <w:lvl w:ilvl="0" w:tplc="0AF6D728">
      <w:start w:val="1"/>
      <w:numFmt w:val="upperLetter"/>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7B20B94">
      <w:start w:val="1"/>
      <w:numFmt w:val="decimal"/>
      <w:lvlText w:val="%2."/>
      <w:lvlJc w:val="left"/>
      <w:pPr>
        <w:ind w:left="156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886067D0">
      <w:start w:val="1"/>
      <w:numFmt w:val="lowerLetter"/>
      <w:lvlText w:val="%3."/>
      <w:lvlJc w:val="left"/>
      <w:pPr>
        <w:ind w:left="228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tplc="ECF4EB14">
      <w:start w:val="1"/>
      <w:numFmt w:val="lowerRoman"/>
      <w:lvlText w:val="%4."/>
      <w:lvlJc w:val="left"/>
      <w:pPr>
        <w:ind w:left="3000" w:hanging="286"/>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4" w:tplc="E8E8B8D2">
      <w:numFmt w:val="bullet"/>
      <w:lvlText w:val="•"/>
      <w:lvlJc w:val="left"/>
      <w:pPr>
        <w:ind w:left="4045" w:hanging="286"/>
      </w:pPr>
      <w:rPr>
        <w:rFonts w:hint="default"/>
        <w:lang w:val="en-US" w:eastAsia="en-US" w:bidi="ar-SA"/>
      </w:rPr>
    </w:lvl>
    <w:lvl w:ilvl="5" w:tplc="CF883448">
      <w:numFmt w:val="bullet"/>
      <w:lvlText w:val="•"/>
      <w:lvlJc w:val="left"/>
      <w:pPr>
        <w:ind w:left="5091" w:hanging="286"/>
      </w:pPr>
      <w:rPr>
        <w:rFonts w:hint="default"/>
        <w:lang w:val="en-US" w:eastAsia="en-US" w:bidi="ar-SA"/>
      </w:rPr>
    </w:lvl>
    <w:lvl w:ilvl="6" w:tplc="07F45FE0">
      <w:numFmt w:val="bullet"/>
      <w:lvlText w:val="•"/>
      <w:lvlJc w:val="left"/>
      <w:pPr>
        <w:ind w:left="6137" w:hanging="286"/>
      </w:pPr>
      <w:rPr>
        <w:rFonts w:hint="default"/>
        <w:lang w:val="en-US" w:eastAsia="en-US" w:bidi="ar-SA"/>
      </w:rPr>
    </w:lvl>
    <w:lvl w:ilvl="7" w:tplc="95100870">
      <w:numFmt w:val="bullet"/>
      <w:lvlText w:val="•"/>
      <w:lvlJc w:val="left"/>
      <w:pPr>
        <w:ind w:left="7182" w:hanging="286"/>
      </w:pPr>
      <w:rPr>
        <w:rFonts w:hint="default"/>
        <w:lang w:val="en-US" w:eastAsia="en-US" w:bidi="ar-SA"/>
      </w:rPr>
    </w:lvl>
    <w:lvl w:ilvl="8" w:tplc="009CE06E">
      <w:numFmt w:val="bullet"/>
      <w:lvlText w:val="•"/>
      <w:lvlJc w:val="left"/>
      <w:pPr>
        <w:ind w:left="8228" w:hanging="286"/>
      </w:pPr>
      <w:rPr>
        <w:rFonts w:hint="default"/>
        <w:lang w:val="en-US" w:eastAsia="en-US" w:bidi="ar-SA"/>
      </w:rPr>
    </w:lvl>
  </w:abstractNum>
  <w:abstractNum w:abstractNumId="3" w15:restartNumberingAfterBreak="0">
    <w:nsid w:val="486E5F42"/>
    <w:multiLevelType w:val="hybridMultilevel"/>
    <w:tmpl w:val="7B446968"/>
    <w:lvl w:ilvl="0" w:tplc="2256A33E">
      <w:numFmt w:val="bullet"/>
      <w:lvlText w:val=""/>
      <w:lvlJc w:val="left"/>
      <w:pPr>
        <w:ind w:left="1559" w:hanging="360"/>
      </w:pPr>
      <w:rPr>
        <w:rFonts w:ascii="Symbol" w:eastAsia="Symbol" w:hAnsi="Symbol" w:cs="Symbol" w:hint="default"/>
        <w:b w:val="0"/>
        <w:bCs w:val="0"/>
        <w:i w:val="0"/>
        <w:iCs w:val="0"/>
        <w:spacing w:val="0"/>
        <w:w w:val="99"/>
        <w:sz w:val="20"/>
        <w:szCs w:val="20"/>
        <w:lang w:val="en-US" w:eastAsia="en-US" w:bidi="ar-SA"/>
      </w:rPr>
    </w:lvl>
    <w:lvl w:ilvl="1" w:tplc="3322FC5A">
      <w:numFmt w:val="bullet"/>
      <w:lvlText w:val="•"/>
      <w:lvlJc w:val="left"/>
      <w:pPr>
        <w:ind w:left="2436" w:hanging="360"/>
      </w:pPr>
      <w:rPr>
        <w:rFonts w:hint="default"/>
        <w:lang w:val="en-US" w:eastAsia="en-US" w:bidi="ar-SA"/>
      </w:rPr>
    </w:lvl>
    <w:lvl w:ilvl="2" w:tplc="CCEE5774">
      <w:numFmt w:val="bullet"/>
      <w:lvlText w:val="•"/>
      <w:lvlJc w:val="left"/>
      <w:pPr>
        <w:ind w:left="3312" w:hanging="360"/>
      </w:pPr>
      <w:rPr>
        <w:rFonts w:hint="default"/>
        <w:lang w:val="en-US" w:eastAsia="en-US" w:bidi="ar-SA"/>
      </w:rPr>
    </w:lvl>
    <w:lvl w:ilvl="3" w:tplc="65F28A58">
      <w:numFmt w:val="bullet"/>
      <w:lvlText w:val="•"/>
      <w:lvlJc w:val="left"/>
      <w:pPr>
        <w:ind w:left="4188" w:hanging="360"/>
      </w:pPr>
      <w:rPr>
        <w:rFonts w:hint="default"/>
        <w:lang w:val="en-US" w:eastAsia="en-US" w:bidi="ar-SA"/>
      </w:rPr>
    </w:lvl>
    <w:lvl w:ilvl="4" w:tplc="F238EE50">
      <w:numFmt w:val="bullet"/>
      <w:lvlText w:val="•"/>
      <w:lvlJc w:val="left"/>
      <w:pPr>
        <w:ind w:left="5064" w:hanging="360"/>
      </w:pPr>
      <w:rPr>
        <w:rFonts w:hint="default"/>
        <w:lang w:val="en-US" w:eastAsia="en-US" w:bidi="ar-SA"/>
      </w:rPr>
    </w:lvl>
    <w:lvl w:ilvl="5" w:tplc="1CD8EAA0">
      <w:numFmt w:val="bullet"/>
      <w:lvlText w:val="•"/>
      <w:lvlJc w:val="left"/>
      <w:pPr>
        <w:ind w:left="5940" w:hanging="360"/>
      </w:pPr>
      <w:rPr>
        <w:rFonts w:hint="default"/>
        <w:lang w:val="en-US" w:eastAsia="en-US" w:bidi="ar-SA"/>
      </w:rPr>
    </w:lvl>
    <w:lvl w:ilvl="6" w:tplc="C07CCEA4">
      <w:numFmt w:val="bullet"/>
      <w:lvlText w:val="•"/>
      <w:lvlJc w:val="left"/>
      <w:pPr>
        <w:ind w:left="6816" w:hanging="360"/>
      </w:pPr>
      <w:rPr>
        <w:rFonts w:hint="default"/>
        <w:lang w:val="en-US" w:eastAsia="en-US" w:bidi="ar-SA"/>
      </w:rPr>
    </w:lvl>
    <w:lvl w:ilvl="7" w:tplc="183AEDFE">
      <w:numFmt w:val="bullet"/>
      <w:lvlText w:val="•"/>
      <w:lvlJc w:val="left"/>
      <w:pPr>
        <w:ind w:left="7692" w:hanging="360"/>
      </w:pPr>
      <w:rPr>
        <w:rFonts w:hint="default"/>
        <w:lang w:val="en-US" w:eastAsia="en-US" w:bidi="ar-SA"/>
      </w:rPr>
    </w:lvl>
    <w:lvl w:ilvl="8" w:tplc="C778EC44">
      <w:numFmt w:val="bullet"/>
      <w:lvlText w:val="•"/>
      <w:lvlJc w:val="left"/>
      <w:pPr>
        <w:ind w:left="8568" w:hanging="360"/>
      </w:pPr>
      <w:rPr>
        <w:rFonts w:hint="default"/>
        <w:lang w:val="en-US" w:eastAsia="en-US" w:bidi="ar-SA"/>
      </w:rPr>
    </w:lvl>
  </w:abstractNum>
  <w:abstractNum w:abstractNumId="4" w15:restartNumberingAfterBreak="0">
    <w:nsid w:val="662B4BEB"/>
    <w:multiLevelType w:val="hybridMultilevel"/>
    <w:tmpl w:val="52726F32"/>
    <w:lvl w:ilvl="0" w:tplc="528425A2">
      <w:numFmt w:val="bullet"/>
      <w:lvlText w:val=""/>
      <w:lvlJc w:val="left"/>
      <w:pPr>
        <w:ind w:left="840" w:hanging="449"/>
      </w:pPr>
      <w:rPr>
        <w:rFonts w:ascii="Symbol" w:eastAsia="Symbol" w:hAnsi="Symbol" w:cs="Symbol" w:hint="default"/>
        <w:b w:val="0"/>
        <w:bCs w:val="0"/>
        <w:i w:val="0"/>
        <w:iCs w:val="0"/>
        <w:spacing w:val="0"/>
        <w:w w:val="99"/>
        <w:sz w:val="20"/>
        <w:szCs w:val="20"/>
        <w:lang w:val="en-US" w:eastAsia="en-US" w:bidi="ar-SA"/>
      </w:rPr>
    </w:lvl>
    <w:lvl w:ilvl="1" w:tplc="087CF010">
      <w:numFmt w:val="bullet"/>
      <w:lvlText w:val="•"/>
      <w:lvlJc w:val="left"/>
      <w:pPr>
        <w:ind w:left="1788" w:hanging="449"/>
      </w:pPr>
      <w:rPr>
        <w:rFonts w:hint="default"/>
        <w:lang w:val="en-US" w:eastAsia="en-US" w:bidi="ar-SA"/>
      </w:rPr>
    </w:lvl>
    <w:lvl w:ilvl="2" w:tplc="232CB062">
      <w:numFmt w:val="bullet"/>
      <w:lvlText w:val="•"/>
      <w:lvlJc w:val="left"/>
      <w:pPr>
        <w:ind w:left="2736" w:hanging="449"/>
      </w:pPr>
      <w:rPr>
        <w:rFonts w:hint="default"/>
        <w:lang w:val="en-US" w:eastAsia="en-US" w:bidi="ar-SA"/>
      </w:rPr>
    </w:lvl>
    <w:lvl w:ilvl="3" w:tplc="2BD6F6E2">
      <w:numFmt w:val="bullet"/>
      <w:lvlText w:val="•"/>
      <w:lvlJc w:val="left"/>
      <w:pPr>
        <w:ind w:left="3684" w:hanging="449"/>
      </w:pPr>
      <w:rPr>
        <w:rFonts w:hint="default"/>
        <w:lang w:val="en-US" w:eastAsia="en-US" w:bidi="ar-SA"/>
      </w:rPr>
    </w:lvl>
    <w:lvl w:ilvl="4" w:tplc="FAA427B2">
      <w:numFmt w:val="bullet"/>
      <w:lvlText w:val="•"/>
      <w:lvlJc w:val="left"/>
      <w:pPr>
        <w:ind w:left="4632" w:hanging="449"/>
      </w:pPr>
      <w:rPr>
        <w:rFonts w:hint="default"/>
        <w:lang w:val="en-US" w:eastAsia="en-US" w:bidi="ar-SA"/>
      </w:rPr>
    </w:lvl>
    <w:lvl w:ilvl="5" w:tplc="5EC4083E">
      <w:numFmt w:val="bullet"/>
      <w:lvlText w:val="•"/>
      <w:lvlJc w:val="left"/>
      <w:pPr>
        <w:ind w:left="5580" w:hanging="449"/>
      </w:pPr>
      <w:rPr>
        <w:rFonts w:hint="default"/>
        <w:lang w:val="en-US" w:eastAsia="en-US" w:bidi="ar-SA"/>
      </w:rPr>
    </w:lvl>
    <w:lvl w:ilvl="6" w:tplc="A3209DFC">
      <w:numFmt w:val="bullet"/>
      <w:lvlText w:val="•"/>
      <w:lvlJc w:val="left"/>
      <w:pPr>
        <w:ind w:left="6528" w:hanging="449"/>
      </w:pPr>
      <w:rPr>
        <w:rFonts w:hint="default"/>
        <w:lang w:val="en-US" w:eastAsia="en-US" w:bidi="ar-SA"/>
      </w:rPr>
    </w:lvl>
    <w:lvl w:ilvl="7" w:tplc="427ABF82">
      <w:numFmt w:val="bullet"/>
      <w:lvlText w:val="•"/>
      <w:lvlJc w:val="left"/>
      <w:pPr>
        <w:ind w:left="7476" w:hanging="449"/>
      </w:pPr>
      <w:rPr>
        <w:rFonts w:hint="default"/>
        <w:lang w:val="en-US" w:eastAsia="en-US" w:bidi="ar-SA"/>
      </w:rPr>
    </w:lvl>
    <w:lvl w:ilvl="8" w:tplc="6B2AA978">
      <w:numFmt w:val="bullet"/>
      <w:lvlText w:val="•"/>
      <w:lvlJc w:val="left"/>
      <w:pPr>
        <w:ind w:left="8424" w:hanging="449"/>
      </w:pPr>
      <w:rPr>
        <w:rFonts w:hint="default"/>
        <w:lang w:val="en-US" w:eastAsia="en-US" w:bidi="ar-SA"/>
      </w:rPr>
    </w:lvl>
  </w:abstractNum>
  <w:num w:numId="1" w16cid:durableId="1694070784">
    <w:abstractNumId w:val="2"/>
  </w:num>
  <w:num w:numId="2" w16cid:durableId="1461529256">
    <w:abstractNumId w:val="4"/>
  </w:num>
  <w:num w:numId="3" w16cid:durableId="1528299880">
    <w:abstractNumId w:val="3"/>
  </w:num>
  <w:num w:numId="4" w16cid:durableId="1766874529">
    <w:abstractNumId w:val="1"/>
  </w:num>
  <w:num w:numId="5" w16cid:durableId="80820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16"/>
    <w:rsid w:val="00111283"/>
    <w:rsid w:val="00172916"/>
    <w:rsid w:val="004D6C40"/>
    <w:rsid w:val="00B804A4"/>
    <w:rsid w:val="00D02FBE"/>
    <w:rsid w:val="00DB25DE"/>
    <w:rsid w:val="00E0551A"/>
    <w:rsid w:val="00ED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FE03"/>
  <w15:docId w15:val="{C1950E70-3EC9-438E-B9D1-4E93BC77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 w:right="4"/>
      <w:jc w:val="center"/>
      <w:outlineLvl w:val="0"/>
    </w:pPr>
    <w:rPr>
      <w:b/>
      <w:bCs/>
      <w:sz w:val="28"/>
      <w:szCs w:val="28"/>
    </w:rPr>
  </w:style>
  <w:style w:type="paragraph" w:styleId="Heading2">
    <w:name w:val="heading 2"/>
    <w:basedOn w:val="Normal"/>
    <w:uiPriority w:val="9"/>
    <w:unhideWhenUsed/>
    <w:qFormat/>
    <w:pPr>
      <w:spacing w:before="180"/>
      <w:ind w:left="4"/>
      <w:outlineLvl w:val="1"/>
    </w:pPr>
    <w:rPr>
      <w:rFonts w:ascii="Arial" w:eastAsia="Arial" w:hAnsi="Arial" w:cs="Arial"/>
      <w:b/>
      <w:bCs/>
      <w:i/>
      <w:iCs/>
      <w:sz w:val="28"/>
      <w:szCs w:val="28"/>
      <w:u w:val="single" w:color="000000"/>
    </w:rPr>
  </w:style>
  <w:style w:type="paragraph" w:styleId="Heading3">
    <w:name w:val="heading 3"/>
    <w:basedOn w:val="Normal"/>
    <w:uiPriority w:val="9"/>
    <w:unhideWhenUsed/>
    <w:qFormat/>
    <w:pPr>
      <w:ind w:left="480"/>
      <w:outlineLvl w:val="2"/>
    </w:pPr>
    <w:rPr>
      <w:b/>
      <w:bCs/>
      <w:sz w:val="24"/>
      <w:szCs w:val="24"/>
    </w:rPr>
  </w:style>
  <w:style w:type="paragraph" w:styleId="Heading4">
    <w:name w:val="heading 4"/>
    <w:basedOn w:val="Normal"/>
    <w:uiPriority w:val="9"/>
    <w:unhideWhenUsed/>
    <w:qFormat/>
    <w:pPr>
      <w:spacing w:before="230"/>
      <w:ind w:left="120"/>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YMCOUNTY</dc:creator>
  <cp:lastModifiedBy>Kyle Krier</cp:lastModifiedBy>
  <cp:revision>4</cp:revision>
  <dcterms:created xsi:type="dcterms:W3CDTF">2025-01-23T20:31:00Z</dcterms:created>
  <dcterms:modified xsi:type="dcterms:W3CDTF">2025-01-24T19:11:00Z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Acrobat PDFMaker 24 for Word</vt:lpwstr>
  </property>
  <property fmtid="{D5CDD505-2E9C-101B-9397-08002B2CF9AE}" pid="4" name="LastSaved">
    <vt:filetime>2025-01-23T00:00:00Z</vt:filetime>
  </property>
  <property fmtid="{D5CDD505-2E9C-101B-9397-08002B2CF9AE}" pid="5" name="Producer">
    <vt:lpwstr>Adobe PDF Library 24.5.96</vt:lpwstr>
  </property>
</Properties>
</file>