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5508"/>
      </w:tblGrid>
      <w:tr w:rsidR="000D666D" w:rsidTr="00C577BC">
        <w:tc>
          <w:tcPr>
            <w:tcW w:w="2268" w:type="dxa"/>
          </w:tcPr>
          <w:p w:rsidR="000D666D" w:rsidRDefault="000D666D" w:rsidP="00C577BC">
            <w:pPr>
              <w:rPr>
                <w:rFonts w:ascii="Arial" w:hAnsi="Arial"/>
                <w:b/>
                <w:color w:val="000080"/>
                <w:sz w:val="18"/>
              </w:rPr>
            </w:pPr>
            <w:r w:rsidRPr="00703B4B">
              <w:rPr>
                <w:rFonts w:ascii="Arial" w:hAnsi="Arial"/>
                <w:noProof/>
                <w:color w:val="00008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B66E360" wp14:editId="452DAD7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95250</wp:posOffset>
                      </wp:positionV>
                      <wp:extent cx="1274445" cy="1285875"/>
                      <wp:effectExtent l="0" t="0" r="0" b="9525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66D" w:rsidRDefault="000D666D" w:rsidP="000D666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8"/>
                                    </w:rPr>
                                  </w:pPr>
                                </w:p>
                                <w:p w:rsidR="000D666D" w:rsidRDefault="000D666D" w:rsidP="000D666D">
                                  <w:pP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8"/>
                                    </w:rPr>
                                  </w:pPr>
                                </w:p>
                                <w:p w:rsidR="000D666D" w:rsidRDefault="000D666D" w:rsidP="000D666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8"/>
                                    </w:rPr>
                                  </w:pPr>
                                </w:p>
                                <w:p w:rsidR="000D666D" w:rsidRPr="004D31E7" w:rsidRDefault="000D666D" w:rsidP="000D666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 w:rsidRPr="004D31E7"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6"/>
                                      <w:szCs w:val="16"/>
                                    </w:rPr>
                                    <w:t>Phone: (918) 396-2424</w:t>
                                  </w:r>
                                </w:p>
                                <w:p w:rsidR="000D666D" w:rsidRPr="007E006F" w:rsidRDefault="000D666D" w:rsidP="000D666D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 w:rsidRPr="007E006F"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6"/>
                                      <w:szCs w:val="16"/>
                                    </w:rPr>
                                    <w:t>Fax: (918) 396-3477</w:t>
                                  </w:r>
                                </w:p>
                                <w:p w:rsidR="000D666D" w:rsidRDefault="000D666D" w:rsidP="000D666D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:rsidR="000D666D" w:rsidRDefault="000D666D" w:rsidP="000D666D">
                                  <w:pPr>
                                    <w:pStyle w:val="Header"/>
                                    <w:jc w:val="center"/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hyperlink r:id="rId6" w:history="1"/>
                                </w:p>
                                <w:p w:rsidR="000D666D" w:rsidRPr="004D31E7" w:rsidRDefault="000D666D" w:rsidP="000D666D">
                                  <w:pPr>
                                    <w:tabs>
                                      <w:tab w:val="left" w:pos="1557"/>
                                    </w:tabs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31E7">
                                    <w:rPr>
                                      <w:rFonts w:ascii="Arial" w:hAnsi="Arial"/>
                                      <w:color w:val="000080"/>
                                      <w:sz w:val="16"/>
                                      <w:szCs w:val="16"/>
                                    </w:rPr>
                                    <w:t>www.cityofskiatook.com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6E3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.35pt;margin-top:7.5pt;width:100.3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bX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" o:allowincell="f" filled="f" stroked="f">
                      <v:textbox>
                        <w:txbxContent>
                          <w:p w:rsidR="000D666D" w:rsidRDefault="000D666D" w:rsidP="000D666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0D666D" w:rsidRDefault="000D666D" w:rsidP="000D666D">
                            <w:pPr>
                              <w:rPr>
                                <w:rFonts w:ascii="Arial" w:hAnsi="Arial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0D666D" w:rsidRDefault="000D666D" w:rsidP="000D666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18"/>
                              </w:rPr>
                            </w:pPr>
                          </w:p>
                          <w:p w:rsidR="000D666D" w:rsidRPr="004D31E7" w:rsidRDefault="000D666D" w:rsidP="000D666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D31E7"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  <w:szCs w:val="16"/>
                              </w:rPr>
                              <w:t>Phone: (918) 396-2424</w:t>
                            </w:r>
                          </w:p>
                          <w:p w:rsidR="000D666D" w:rsidRPr="007E006F" w:rsidRDefault="000D666D" w:rsidP="000D666D">
                            <w:pPr>
                              <w:jc w:val="center"/>
                              <w:rPr>
                                <w:rFonts w:ascii="Arial" w:hAnsi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7E006F"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  <w:szCs w:val="16"/>
                              </w:rPr>
                              <w:t>Fax: (918) 396-3477</w:t>
                            </w:r>
                          </w:p>
                          <w:p w:rsidR="000D666D" w:rsidRDefault="000D666D" w:rsidP="000D666D">
                            <w:pPr>
                              <w:jc w:val="center"/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:rsidR="000D666D" w:rsidRDefault="000D666D" w:rsidP="000D666D">
                            <w:pPr>
                              <w:pStyle w:val="Header"/>
                              <w:jc w:val="center"/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hyperlink r:id="rId7" w:history="1"/>
                          </w:p>
                          <w:p w:rsidR="000D666D" w:rsidRPr="004D31E7" w:rsidRDefault="000D666D" w:rsidP="000D666D">
                            <w:pPr>
                              <w:tabs>
                                <w:tab w:val="left" w:pos="15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4D31E7">
                              <w:rPr>
                                <w:rFonts w:ascii="Arial" w:hAnsi="Arial"/>
                                <w:color w:val="000080"/>
                                <w:sz w:val="16"/>
                                <w:szCs w:val="16"/>
                              </w:rPr>
                              <w:t>www.cityofskiatook.com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03B4B">
              <w:rPr>
                <w:rFonts w:ascii="Arial" w:hAnsi="Arial"/>
                <w:noProof/>
                <w:color w:val="00008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465AFE4" wp14:editId="4C196DA2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640080</wp:posOffset>
                      </wp:positionV>
                      <wp:extent cx="3749040" cy="27432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90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66D" w:rsidRDefault="000D666D" w:rsidP="000D666D">
                                  <w:pPr>
                                    <w:jc w:val="center"/>
                                    <w:rPr>
                                      <w:b/>
                                      <w:color w:val="00008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4"/>
                                    </w:rPr>
                                    <w:t xml:space="preserve">220 S. Broadway St.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4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4"/>
                                    </w:rPr>
                                    <w:t xml:space="preserve">   Skiatook, Oklahoma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4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z w:val="14"/>
                                    </w:rPr>
                                    <w:t xml:space="preserve">   74070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5AFE4" id="Text Box 7" o:spid="_x0000_s1027" type="#_x0000_t202" style="position:absolute;margin-left:187.2pt;margin-top:50.4pt;width:295.2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" o:allowincell="f" filled="f" stroked="f">
                      <v:textbox>
                        <w:txbxContent>
                          <w:p w:rsidR="000D666D" w:rsidRDefault="000D666D" w:rsidP="000D666D">
                            <w:pPr>
                              <w:jc w:val="center"/>
                              <w:rPr>
                                <w:b/>
                                <w:color w:val="00008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4"/>
                              </w:rPr>
                              <w:t xml:space="preserve">220 S. Broadway St.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4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4"/>
                              </w:rPr>
                              <w:t xml:space="preserve">   Skiatook, Oklahoma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4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4"/>
                              </w:rPr>
                              <w:t xml:space="preserve">   74070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3B4B">
              <w:rPr>
                <w:rFonts w:ascii="Arial" w:hAnsi="Arial"/>
                <w:noProof/>
                <w:color w:val="00008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68FB559" wp14:editId="522CD479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365760</wp:posOffset>
                      </wp:positionV>
                      <wp:extent cx="2834640" cy="2743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4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66D" w:rsidRDefault="000D666D" w:rsidP="000D666D">
                                  <w:pPr>
                                    <w:pStyle w:val="Heading1"/>
                                    <w:jc w:val="center"/>
                                    <w:rPr>
                                      <w:rFonts w:ascii="Tahoma" w:hAnsi="Tahoma"/>
                                      <w:b w:val="0"/>
                                      <w:snapToGrid w:val="0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Skiatook Police Department</w:t>
                                  </w:r>
                                </w:p>
                                <w:p w:rsidR="000D666D" w:rsidRDefault="000D666D" w:rsidP="000D666D">
                                  <w:pP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</w:pPr>
                                </w:p>
                                <w:p w:rsidR="000D666D" w:rsidRDefault="000D666D" w:rsidP="000D666D">
                                  <w:pP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  <w:t xml:space="preserve">I checked into this grant.  I talked to Matt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  <w:t>Biancucca</w:t>
                                  </w:r>
                                  <w:proofErr w:type="spellEnd"/>
                                  <w: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  <w:t xml:space="preserve"> at ODP (SLGCP CSID Helpline at 1-800-368-6498).  </w:t>
                                  </w:r>
                                </w:p>
                                <w:p w:rsidR="000D666D" w:rsidRDefault="000D666D" w:rsidP="000D666D">
                                  <w:pP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</w:pPr>
                                </w:p>
                                <w:p w:rsidR="000D666D" w:rsidRDefault="000D666D" w:rsidP="000D666D">
                                  <w: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  <w:t xml:space="preserve">He informed me that this grant is only open to small jurisdictions.  He informed that their definition of smaller jurisdiction is 60,000 of less.  </w:t>
                                  </w:r>
                                  <w:proofErr w:type="gramStart"/>
                                  <w: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  <w:t>Unfortunately</w:t>
                                  </w:r>
                                  <w:proofErr w:type="gramEnd"/>
                                  <w:r>
                                    <w:rPr>
                                      <w:rFonts w:ascii="Tahoma" w:hAnsi="Tahoma"/>
                                      <w:snapToGrid w:val="0"/>
                                      <w:sz w:val="17"/>
                                    </w:rPr>
                                    <w:t xml:space="preserve"> we are not eligible to apply for this grant.  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FB559" id="Text Box 2" o:spid="_x0000_s1028" type="#_x0000_t202" style="position:absolute;margin-left:223.2pt;margin-top:28.8pt;width:223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CAhA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" o:allowincell="f" stroked="f">
                      <v:textbox>
                        <w:txbxContent>
                          <w:p w:rsidR="000D666D" w:rsidRDefault="000D666D" w:rsidP="000D666D">
                            <w:pPr>
                              <w:pStyle w:val="Heading1"/>
                              <w:jc w:val="center"/>
                              <w:rPr>
                                <w:rFonts w:ascii="Tahoma" w:hAnsi="Tahoma"/>
                                <w:b w:val="0"/>
                                <w:snapToGrid w:val="0"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Skiatook Police Department</w:t>
                            </w:r>
                          </w:p>
                          <w:p w:rsidR="000D666D" w:rsidRDefault="000D666D" w:rsidP="000D666D">
                            <w:pP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</w:pPr>
                          </w:p>
                          <w:p w:rsidR="000D666D" w:rsidRDefault="000D666D" w:rsidP="000D666D">
                            <w:pP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</w:pPr>
                            <w: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  <w:t xml:space="preserve">I checked into this grant.  I talked to Matt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  <w:t>Biancucca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  <w:t xml:space="preserve"> at ODP (SLGCP CSID Helpline at 1-800-368-6498).  </w:t>
                            </w:r>
                          </w:p>
                          <w:p w:rsidR="000D666D" w:rsidRDefault="000D666D" w:rsidP="000D666D">
                            <w:pP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</w:pPr>
                          </w:p>
                          <w:p w:rsidR="000D666D" w:rsidRDefault="000D666D" w:rsidP="000D666D">
                            <w: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  <w:t xml:space="preserve">He informed me that this grant is only open to small jurisdictions.  He informed that their definition of smaller jurisdiction is 60,000 of less. 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  <w:t>Unfortunately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napToGrid w:val="0"/>
                                <w:sz w:val="17"/>
                              </w:rPr>
                              <w:t xml:space="preserve"> we are not eligible to apply for this grant.  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3B4B">
              <w:rPr>
                <w:rFonts w:ascii="Arial" w:hAnsi="Arial"/>
                <w:noProof/>
                <w:color w:val="00008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CE00831" wp14:editId="59A6F84C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0</wp:posOffset>
                      </wp:positionV>
                      <wp:extent cx="0" cy="137160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DCFD9" id="Line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" o:allowincell="f" strokecolor="navy" strokeweight="2.5pt"/>
                  </w:pict>
                </mc:Fallback>
              </mc:AlternateContent>
            </w:r>
          </w:p>
        </w:tc>
        <w:tc>
          <w:tcPr>
            <w:tcW w:w="1800" w:type="dxa"/>
          </w:tcPr>
          <w:p w:rsidR="000D666D" w:rsidRDefault="000D666D" w:rsidP="00C577BC">
            <w:pPr>
              <w:rPr>
                <w:rFonts w:ascii="Arial" w:hAnsi="Arial"/>
                <w:b/>
                <w:color w:val="000080"/>
                <w:sz w:val="18"/>
              </w:rPr>
            </w:pPr>
            <w:bookmarkStart w:id="0" w:name="_MON_1212568136"/>
            <w:bookmarkStart w:id="1" w:name="_MON_1213785045"/>
            <w:bookmarkStart w:id="2" w:name="_MON_1212565436"/>
            <w:bookmarkEnd w:id="0"/>
            <w:bookmarkEnd w:id="1"/>
            <w:bookmarkEnd w:id="2"/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759053CC" wp14:editId="3CEBB14B">
                  <wp:simplePos x="0" y="0"/>
                  <wp:positionH relativeFrom="rightMargin">
                    <wp:posOffset>-809625</wp:posOffset>
                  </wp:positionH>
                  <wp:positionV relativeFrom="paragraph">
                    <wp:posOffset>0</wp:posOffset>
                  </wp:positionV>
                  <wp:extent cx="1156503" cy="1190625"/>
                  <wp:effectExtent l="0" t="0" r="5715" b="0"/>
                  <wp:wrapNone/>
                  <wp:docPr id="5" name="Picture 5" descr="new p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pa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03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08" w:type="dxa"/>
          </w:tcPr>
          <w:p w:rsidR="000D666D" w:rsidRDefault="000D666D" w:rsidP="00C577BC">
            <w:pPr>
              <w:rPr>
                <w:rFonts w:ascii="Arial" w:hAnsi="Arial"/>
                <w:b/>
                <w:color w:val="000080"/>
                <w:sz w:val="18"/>
              </w:rPr>
            </w:pPr>
          </w:p>
        </w:tc>
      </w:tr>
    </w:tbl>
    <w:p w:rsidR="00FB2CC2" w:rsidRPr="00512892" w:rsidRDefault="00166B91" w:rsidP="00512892">
      <w:pPr>
        <w:pStyle w:val="Heading1"/>
        <w:jc w:val="center"/>
        <w:rPr>
          <w:color w:val="000000" w:themeColor="text1"/>
        </w:rPr>
      </w:pPr>
      <w:r w:rsidRPr="00512892">
        <w:rPr>
          <w:color w:val="000000" w:themeColor="text1"/>
        </w:rPr>
        <w:t>Backyard Chicken Permit Application</w:t>
      </w:r>
    </w:p>
    <w:p w:rsidR="00FB2CC2" w:rsidRPr="00512892" w:rsidRDefault="00166B91">
      <w:pPr>
        <w:pStyle w:val="Heading2"/>
        <w:rPr>
          <w:color w:val="000000" w:themeColor="text1"/>
        </w:rPr>
      </w:pPr>
      <w:r w:rsidRPr="00512892">
        <w:rPr>
          <w:color w:val="000000" w:themeColor="text1"/>
        </w:rPr>
        <w:t>Applicant Information (Please Print Clearly)</w:t>
      </w:r>
    </w:p>
    <w:tbl>
      <w:tblPr>
        <w:tblStyle w:val="TableGrid"/>
        <w:tblW w:w="8864" w:type="dxa"/>
        <w:tblLook w:val="04A0" w:firstRow="1" w:lastRow="0" w:firstColumn="1" w:lastColumn="0" w:noHBand="0" w:noVBand="1"/>
      </w:tblPr>
      <w:tblGrid>
        <w:gridCol w:w="2696"/>
        <w:gridCol w:w="6168"/>
      </w:tblGrid>
      <w:tr w:rsidR="00FB2CC2" w:rsidTr="00C6584E">
        <w:trPr>
          <w:trHeight w:val="406"/>
        </w:trPr>
        <w:tc>
          <w:tcPr>
            <w:tcW w:w="2696" w:type="dxa"/>
          </w:tcPr>
          <w:p w:rsidR="00FB2CC2" w:rsidRDefault="00166B91" w:rsidP="00C6584E">
            <w:pPr>
              <w:jc w:val="center"/>
            </w:pPr>
            <w:r>
              <w:t>Full Legal Name:</w:t>
            </w:r>
          </w:p>
        </w:tc>
        <w:tc>
          <w:tcPr>
            <w:tcW w:w="6168" w:type="dxa"/>
          </w:tcPr>
          <w:p w:rsidR="00FB2CC2" w:rsidRDefault="00FB2CC2"/>
        </w:tc>
      </w:tr>
      <w:tr w:rsidR="00FB2CC2" w:rsidTr="00C6584E">
        <w:trPr>
          <w:trHeight w:val="406"/>
        </w:trPr>
        <w:tc>
          <w:tcPr>
            <w:tcW w:w="2696" w:type="dxa"/>
          </w:tcPr>
          <w:p w:rsidR="00FB2CC2" w:rsidRDefault="00166B91" w:rsidP="00C6584E">
            <w:pPr>
              <w:jc w:val="center"/>
            </w:pPr>
            <w:r>
              <w:t>Address:</w:t>
            </w:r>
          </w:p>
        </w:tc>
        <w:tc>
          <w:tcPr>
            <w:tcW w:w="6168" w:type="dxa"/>
          </w:tcPr>
          <w:p w:rsidR="00FB2CC2" w:rsidRDefault="00FB2CC2"/>
        </w:tc>
      </w:tr>
      <w:tr w:rsidR="00FB2CC2" w:rsidTr="00C6584E">
        <w:trPr>
          <w:trHeight w:val="406"/>
        </w:trPr>
        <w:tc>
          <w:tcPr>
            <w:tcW w:w="2696" w:type="dxa"/>
          </w:tcPr>
          <w:p w:rsidR="00FB2CC2" w:rsidRDefault="00166B91" w:rsidP="00C6584E">
            <w:pPr>
              <w:jc w:val="center"/>
            </w:pPr>
            <w:r>
              <w:t>Phone:</w:t>
            </w:r>
          </w:p>
        </w:tc>
        <w:tc>
          <w:tcPr>
            <w:tcW w:w="6168" w:type="dxa"/>
          </w:tcPr>
          <w:p w:rsidR="00FB2CC2" w:rsidRDefault="00FB2CC2"/>
        </w:tc>
      </w:tr>
      <w:tr w:rsidR="00FB2CC2" w:rsidTr="00C6584E">
        <w:trPr>
          <w:trHeight w:val="382"/>
        </w:trPr>
        <w:tc>
          <w:tcPr>
            <w:tcW w:w="2696" w:type="dxa"/>
          </w:tcPr>
          <w:p w:rsidR="00FB2CC2" w:rsidRDefault="00166B91" w:rsidP="00C6584E">
            <w:pPr>
              <w:jc w:val="center"/>
            </w:pPr>
            <w:r>
              <w:t>Email:</w:t>
            </w:r>
          </w:p>
        </w:tc>
        <w:tc>
          <w:tcPr>
            <w:tcW w:w="6168" w:type="dxa"/>
          </w:tcPr>
          <w:p w:rsidR="00FB2CC2" w:rsidRDefault="00FB2CC2"/>
        </w:tc>
      </w:tr>
      <w:tr w:rsidR="00FB2CC2" w:rsidTr="00C6584E">
        <w:trPr>
          <w:trHeight w:val="406"/>
        </w:trPr>
        <w:tc>
          <w:tcPr>
            <w:tcW w:w="2696" w:type="dxa"/>
          </w:tcPr>
          <w:p w:rsidR="00FB2CC2" w:rsidRDefault="00166B91" w:rsidP="00C6584E">
            <w:pPr>
              <w:jc w:val="center"/>
            </w:pPr>
            <w:r>
              <w:t>Government-Issued ID #:</w:t>
            </w:r>
          </w:p>
        </w:tc>
        <w:tc>
          <w:tcPr>
            <w:tcW w:w="6168" w:type="dxa"/>
          </w:tcPr>
          <w:p w:rsidR="00FB2CC2" w:rsidRDefault="00FB2CC2"/>
        </w:tc>
      </w:tr>
    </w:tbl>
    <w:p w:rsidR="00FB2CC2" w:rsidRPr="00512892" w:rsidRDefault="00166B91">
      <w:pPr>
        <w:pStyle w:val="Heading2"/>
        <w:rPr>
          <w:color w:val="000000" w:themeColor="text1"/>
        </w:rPr>
      </w:pPr>
      <w:r w:rsidRPr="00512892">
        <w:rPr>
          <w:color w:val="000000" w:themeColor="text1"/>
        </w:rPr>
        <w:t>Property Information</w:t>
      </w:r>
    </w:p>
    <w:tbl>
      <w:tblPr>
        <w:tblStyle w:val="TableGrid"/>
        <w:tblW w:w="8864" w:type="dxa"/>
        <w:tblLook w:val="04A0" w:firstRow="1" w:lastRow="0" w:firstColumn="1" w:lastColumn="0" w:noHBand="0" w:noVBand="1"/>
      </w:tblPr>
      <w:tblGrid>
        <w:gridCol w:w="1865"/>
        <w:gridCol w:w="6999"/>
      </w:tblGrid>
      <w:tr w:rsidR="00FB2CC2" w:rsidTr="00C6584E">
        <w:trPr>
          <w:trHeight w:val="446"/>
        </w:trPr>
        <w:tc>
          <w:tcPr>
            <w:tcW w:w="1865" w:type="dxa"/>
          </w:tcPr>
          <w:p w:rsidR="00FB2CC2" w:rsidRDefault="00166B91" w:rsidP="00C6584E">
            <w:pPr>
              <w:jc w:val="center"/>
            </w:pPr>
            <w:r>
              <w:t>Zoning District:</w:t>
            </w:r>
          </w:p>
        </w:tc>
        <w:tc>
          <w:tcPr>
            <w:tcW w:w="6999" w:type="dxa"/>
          </w:tcPr>
          <w:p w:rsidR="00FB2CC2" w:rsidRDefault="00166B91">
            <w:r>
              <w:t>☐</w:t>
            </w:r>
            <w:r>
              <w:t xml:space="preserve"> RS (Single-Family Residential)   ☐ AG (Agriculture)</w:t>
            </w:r>
          </w:p>
        </w:tc>
      </w:tr>
      <w:tr w:rsidR="00FB2CC2" w:rsidTr="00C6584E">
        <w:trPr>
          <w:trHeight w:val="399"/>
        </w:trPr>
        <w:tc>
          <w:tcPr>
            <w:tcW w:w="1865" w:type="dxa"/>
          </w:tcPr>
          <w:p w:rsidR="00FB2CC2" w:rsidRDefault="00166B91" w:rsidP="00C6584E">
            <w:pPr>
              <w:jc w:val="center"/>
            </w:pPr>
            <w:r>
              <w:t>Parcel ID #:</w:t>
            </w:r>
          </w:p>
        </w:tc>
        <w:tc>
          <w:tcPr>
            <w:tcW w:w="6999" w:type="dxa"/>
          </w:tcPr>
          <w:p w:rsidR="00FB2CC2" w:rsidRDefault="00FB2CC2"/>
        </w:tc>
      </w:tr>
      <w:tr w:rsidR="00FB2CC2" w:rsidTr="00C6584E">
        <w:trPr>
          <w:trHeight w:val="446"/>
        </w:trPr>
        <w:tc>
          <w:tcPr>
            <w:tcW w:w="1865" w:type="dxa"/>
          </w:tcPr>
          <w:p w:rsidR="00FB2CC2" w:rsidRDefault="00166B91" w:rsidP="00C6584E">
            <w:pPr>
              <w:jc w:val="center"/>
            </w:pPr>
            <w:r>
              <w:t>Dwelling Type:</w:t>
            </w:r>
          </w:p>
        </w:tc>
        <w:tc>
          <w:tcPr>
            <w:tcW w:w="6999" w:type="dxa"/>
          </w:tcPr>
          <w:p w:rsidR="00FB2CC2" w:rsidRDefault="00166B91">
            <w:r>
              <w:t>☐</w:t>
            </w:r>
            <w:r>
              <w:t xml:space="preserve"> Single-Family   ☐ Other (Not Permitted)</w:t>
            </w:r>
          </w:p>
        </w:tc>
      </w:tr>
    </w:tbl>
    <w:p w:rsidR="00FB2CC2" w:rsidRPr="00512892" w:rsidRDefault="00166B91">
      <w:pPr>
        <w:pStyle w:val="Heading2"/>
        <w:rPr>
          <w:color w:val="000000" w:themeColor="text1"/>
        </w:rPr>
      </w:pPr>
      <w:r w:rsidRPr="00512892">
        <w:rPr>
          <w:color w:val="000000" w:themeColor="text1"/>
        </w:rPr>
        <w:t>Permit Request</w:t>
      </w:r>
    </w:p>
    <w:tbl>
      <w:tblPr>
        <w:tblStyle w:val="TableGrid"/>
        <w:tblW w:w="8864" w:type="dxa"/>
        <w:tblLook w:val="04A0" w:firstRow="1" w:lastRow="0" w:firstColumn="1" w:lastColumn="0" w:noHBand="0" w:noVBand="1"/>
      </w:tblPr>
      <w:tblGrid>
        <w:gridCol w:w="2696"/>
        <w:gridCol w:w="6168"/>
      </w:tblGrid>
      <w:tr w:rsidR="00FB2CC2" w:rsidTr="00C6584E">
        <w:trPr>
          <w:trHeight w:val="436"/>
        </w:trPr>
        <w:tc>
          <w:tcPr>
            <w:tcW w:w="2696" w:type="dxa"/>
          </w:tcPr>
          <w:p w:rsidR="00FB2CC2" w:rsidRDefault="00166B91" w:rsidP="00C6584E">
            <w:pPr>
              <w:jc w:val="center"/>
            </w:pPr>
            <w:r>
              <w:t>Number of Hens (Max 6):</w:t>
            </w:r>
          </w:p>
        </w:tc>
        <w:tc>
          <w:tcPr>
            <w:tcW w:w="6168" w:type="dxa"/>
          </w:tcPr>
          <w:p w:rsidR="00FB2CC2" w:rsidRDefault="00FB2CC2"/>
        </w:tc>
      </w:tr>
      <w:tr w:rsidR="00FB2CC2" w:rsidTr="00C6584E">
        <w:trPr>
          <w:trHeight w:val="411"/>
        </w:trPr>
        <w:tc>
          <w:tcPr>
            <w:tcW w:w="2696" w:type="dxa"/>
          </w:tcPr>
          <w:p w:rsidR="00FB2CC2" w:rsidRDefault="00166B91" w:rsidP="00C6584E">
            <w:pPr>
              <w:jc w:val="center"/>
            </w:pPr>
            <w:r>
              <w:t>Note:</w:t>
            </w:r>
          </w:p>
        </w:tc>
        <w:tc>
          <w:tcPr>
            <w:tcW w:w="6168" w:type="dxa"/>
          </w:tcPr>
          <w:p w:rsidR="00FB2CC2" w:rsidRDefault="00166B91">
            <w:r>
              <w:t xml:space="preserve">Roosters prohibited. Slaughtering </w:t>
            </w:r>
            <w:r>
              <w:t>prohibited.</w:t>
            </w:r>
          </w:p>
        </w:tc>
      </w:tr>
    </w:tbl>
    <w:p w:rsidR="00FB2CC2" w:rsidRPr="00512892" w:rsidRDefault="00166B91">
      <w:pPr>
        <w:pStyle w:val="Heading2"/>
        <w:rPr>
          <w:color w:val="000000" w:themeColor="text1"/>
        </w:rPr>
      </w:pPr>
      <w:r w:rsidRPr="00512892">
        <w:rPr>
          <w:color w:val="000000" w:themeColor="text1"/>
        </w:rPr>
        <w:t>Coop &amp; Run Description</w:t>
      </w:r>
    </w:p>
    <w:tbl>
      <w:tblPr>
        <w:tblStyle w:val="TableGrid"/>
        <w:tblW w:w="8869" w:type="dxa"/>
        <w:tblLook w:val="04A0" w:firstRow="1" w:lastRow="0" w:firstColumn="1" w:lastColumn="0" w:noHBand="0" w:noVBand="1"/>
      </w:tblPr>
      <w:tblGrid>
        <w:gridCol w:w="3828"/>
        <w:gridCol w:w="5041"/>
      </w:tblGrid>
      <w:tr w:rsidR="00FB2CC2" w:rsidTr="00990829">
        <w:trPr>
          <w:trHeight w:val="387"/>
        </w:trPr>
        <w:tc>
          <w:tcPr>
            <w:tcW w:w="3828" w:type="dxa"/>
          </w:tcPr>
          <w:p w:rsidR="00FB2CC2" w:rsidRDefault="00166B91" w:rsidP="00C6584E">
            <w:r>
              <w:t>Coop Size (sq. ft.):</w:t>
            </w:r>
            <w:r w:rsidR="00C6584E">
              <w:t xml:space="preserve"> </w:t>
            </w:r>
            <w:r w:rsidR="00C6584E">
              <w:t>(min. 4 sq. ft./hen)</w:t>
            </w:r>
          </w:p>
        </w:tc>
        <w:tc>
          <w:tcPr>
            <w:tcW w:w="5041" w:type="dxa"/>
          </w:tcPr>
          <w:p w:rsidR="00FB2CC2" w:rsidRDefault="00FB2CC2"/>
        </w:tc>
      </w:tr>
      <w:tr w:rsidR="00FB2CC2" w:rsidTr="00990829">
        <w:trPr>
          <w:trHeight w:val="387"/>
        </w:trPr>
        <w:tc>
          <w:tcPr>
            <w:tcW w:w="3828" w:type="dxa"/>
          </w:tcPr>
          <w:p w:rsidR="00FB2CC2" w:rsidRDefault="00166B91" w:rsidP="00C6584E">
            <w:r>
              <w:t>Run Size (sq. ft.):</w:t>
            </w:r>
            <w:r w:rsidR="00C6584E">
              <w:t xml:space="preserve"> </w:t>
            </w:r>
            <w:r w:rsidR="00C6584E">
              <w:t>(min. 8 sq. ft./hen)</w:t>
            </w:r>
          </w:p>
        </w:tc>
        <w:tc>
          <w:tcPr>
            <w:tcW w:w="5041" w:type="dxa"/>
          </w:tcPr>
          <w:p w:rsidR="00FB2CC2" w:rsidRDefault="00FB2CC2"/>
        </w:tc>
      </w:tr>
      <w:tr w:rsidR="00FB2CC2" w:rsidTr="00990829">
        <w:trPr>
          <w:trHeight w:val="387"/>
        </w:trPr>
        <w:tc>
          <w:tcPr>
            <w:tcW w:w="3828" w:type="dxa"/>
          </w:tcPr>
          <w:p w:rsidR="00FB2CC2" w:rsidRDefault="00166B91" w:rsidP="00C6584E">
            <w:r>
              <w:t>Predator Protection:</w:t>
            </w:r>
          </w:p>
        </w:tc>
        <w:tc>
          <w:tcPr>
            <w:tcW w:w="5041" w:type="dxa"/>
          </w:tcPr>
          <w:p w:rsidR="00FB2CC2" w:rsidRDefault="00FB2CC2"/>
        </w:tc>
      </w:tr>
      <w:tr w:rsidR="00FB2CC2" w:rsidTr="00990829">
        <w:trPr>
          <w:trHeight w:val="752"/>
        </w:trPr>
        <w:tc>
          <w:tcPr>
            <w:tcW w:w="3828" w:type="dxa"/>
          </w:tcPr>
          <w:p w:rsidR="00FB2CC2" w:rsidRDefault="00166B91" w:rsidP="00C6584E">
            <w:r>
              <w:t>Location on Property:</w:t>
            </w:r>
            <w:r w:rsidR="00C6584E">
              <w:t xml:space="preserve"> </w:t>
            </w:r>
            <w:r w:rsidR="00C6584E">
              <w:t>(Attach aerial photo/map)</w:t>
            </w:r>
          </w:p>
        </w:tc>
        <w:tc>
          <w:tcPr>
            <w:tcW w:w="5041" w:type="dxa"/>
          </w:tcPr>
          <w:p w:rsidR="00FB2CC2" w:rsidRDefault="00FB2CC2"/>
        </w:tc>
      </w:tr>
    </w:tbl>
    <w:p w:rsidR="00FB2CC2" w:rsidRPr="00512892" w:rsidRDefault="00166B91">
      <w:pPr>
        <w:pStyle w:val="Heading2"/>
        <w:rPr>
          <w:color w:val="000000" w:themeColor="text1"/>
        </w:rPr>
      </w:pPr>
      <w:r w:rsidRPr="00512892">
        <w:rPr>
          <w:color w:val="000000" w:themeColor="text1"/>
        </w:rPr>
        <w:lastRenderedPageBreak/>
        <w:t>Fees</w:t>
      </w:r>
    </w:p>
    <w:tbl>
      <w:tblPr>
        <w:tblStyle w:val="TableGrid"/>
        <w:tblW w:w="8898" w:type="dxa"/>
        <w:tblLook w:val="04A0" w:firstRow="1" w:lastRow="0" w:firstColumn="1" w:lastColumn="0" w:noHBand="0" w:noVBand="1"/>
      </w:tblPr>
      <w:tblGrid>
        <w:gridCol w:w="4448"/>
        <w:gridCol w:w="4450"/>
      </w:tblGrid>
      <w:tr w:rsidR="00FB2CC2" w:rsidTr="00990829">
        <w:trPr>
          <w:trHeight w:val="385"/>
        </w:trPr>
        <w:tc>
          <w:tcPr>
            <w:tcW w:w="4448" w:type="dxa"/>
          </w:tcPr>
          <w:p w:rsidR="00FB2CC2" w:rsidRDefault="00166B91">
            <w:r>
              <w:t>Permit Fee:</w:t>
            </w:r>
          </w:p>
        </w:tc>
        <w:tc>
          <w:tcPr>
            <w:tcW w:w="4450" w:type="dxa"/>
          </w:tcPr>
          <w:p w:rsidR="00FB2CC2" w:rsidRDefault="00166B91">
            <w:r>
              <w:t>$25 (non-refundable)</w:t>
            </w:r>
          </w:p>
        </w:tc>
      </w:tr>
      <w:tr w:rsidR="00FB2CC2" w:rsidTr="00990829">
        <w:trPr>
          <w:trHeight w:val="362"/>
        </w:trPr>
        <w:tc>
          <w:tcPr>
            <w:tcW w:w="4448" w:type="dxa"/>
          </w:tcPr>
          <w:p w:rsidR="00FB2CC2" w:rsidRDefault="00166B91">
            <w:r>
              <w:t>Discounted Fee:</w:t>
            </w:r>
          </w:p>
        </w:tc>
        <w:tc>
          <w:tcPr>
            <w:tcW w:w="4450" w:type="dxa"/>
          </w:tcPr>
          <w:p w:rsidR="00FB2CC2" w:rsidRDefault="00166B91">
            <w:r>
              <w:t>$5 (with</w:t>
            </w:r>
            <w:r>
              <w:t xml:space="preserve"> OSU Urban Chickens class proof)</w:t>
            </w:r>
          </w:p>
        </w:tc>
      </w:tr>
    </w:tbl>
    <w:p w:rsidR="00FB2CC2" w:rsidRPr="00512892" w:rsidRDefault="00166B91">
      <w:pPr>
        <w:pStyle w:val="Heading2"/>
        <w:rPr>
          <w:color w:val="000000" w:themeColor="text1"/>
        </w:rPr>
      </w:pPr>
      <w:r w:rsidRPr="00512892">
        <w:rPr>
          <w:color w:val="000000" w:themeColor="text1"/>
        </w:rPr>
        <w:t>Applicant Acknowledgment &amp; Certification</w:t>
      </w:r>
    </w:p>
    <w:p w:rsidR="00FB2CC2" w:rsidRDefault="00166B91">
      <w:r>
        <w:t>I hereby apply for a permit to keep backyard hens in accordance with Ordinance No. 2025. I acknowledge that:</w:t>
      </w:r>
      <w:r>
        <w:br/>
        <w:t>- I will comply with all zoning and setback requirements.</w:t>
      </w:r>
      <w:r>
        <w:br/>
        <w:t>- I will not k</w:t>
      </w:r>
      <w:r>
        <w:t>eep roosters or slaughter chickens within city limits.</w:t>
      </w:r>
      <w:r>
        <w:br/>
        <w:t>- I will maintain all coops/runs in a clean, sanitary condition.</w:t>
      </w:r>
      <w:r>
        <w:br/>
        <w:t>- Violations may result in fines of up to $200 per day and/or revocation of this permit.</w:t>
      </w:r>
      <w:r>
        <w:br/>
      </w:r>
      <w:r>
        <w:br/>
        <w:t>I swear or affirm under penalty of perjury tha</w:t>
      </w:r>
      <w:r>
        <w:t>t the information provided herein is true and correct to the best of my knowledge.</w:t>
      </w:r>
      <w:r>
        <w:br/>
      </w:r>
    </w:p>
    <w:p w:rsidR="00FB2CC2" w:rsidRDefault="00166B91">
      <w:pPr>
        <w:pBdr>
          <w:bottom w:val="single" w:sz="12" w:space="1" w:color="auto"/>
        </w:pBdr>
      </w:pPr>
      <w:r>
        <w:t>Signature of Applicant: _________________________</w:t>
      </w:r>
      <w:r w:rsidR="0033666B">
        <w:t>______________________</w:t>
      </w:r>
      <w:r>
        <w:t xml:space="preserve">    Date: ___________</w:t>
      </w:r>
      <w:r w:rsidR="0033666B">
        <w:t>____________</w:t>
      </w:r>
    </w:p>
    <w:p w:rsidR="00512892" w:rsidRDefault="00512892">
      <w:pPr>
        <w:pBdr>
          <w:bottom w:val="single" w:sz="12" w:space="1" w:color="auto"/>
        </w:pBdr>
      </w:pPr>
      <w:bookmarkStart w:id="3" w:name="_GoBack"/>
      <w:bookmarkEnd w:id="3"/>
    </w:p>
    <w:p w:rsidR="00512892" w:rsidRDefault="00512892">
      <w:pPr>
        <w:pBdr>
          <w:bottom w:val="single" w:sz="12" w:space="1" w:color="auto"/>
        </w:pBdr>
      </w:pPr>
    </w:p>
    <w:p w:rsidR="00512892" w:rsidRPr="00512892" w:rsidRDefault="00512892" w:rsidP="00512892">
      <w:pPr>
        <w:pStyle w:val="Heading2"/>
        <w:jc w:val="center"/>
        <w:rPr>
          <w:color w:val="000000" w:themeColor="text1"/>
        </w:rPr>
      </w:pPr>
      <w:r w:rsidRPr="00512892">
        <w:rPr>
          <w:color w:val="000000" w:themeColor="text1"/>
        </w:rPr>
        <w:t>For Department Use Only</w:t>
      </w:r>
    </w:p>
    <w:p w:rsidR="00512892" w:rsidRPr="00512892" w:rsidRDefault="00512892" w:rsidP="00512892"/>
    <w:p w:rsidR="00FB2CC2" w:rsidRPr="00512892" w:rsidRDefault="00166B91">
      <w:pPr>
        <w:pStyle w:val="Heading2"/>
        <w:rPr>
          <w:color w:val="000000" w:themeColor="text1"/>
        </w:rPr>
      </w:pPr>
      <w:r w:rsidRPr="00512892">
        <w:rPr>
          <w:color w:val="000000" w:themeColor="text1"/>
        </w:rPr>
        <w:t xml:space="preserve">Notary </w:t>
      </w:r>
    </w:p>
    <w:p w:rsidR="00FB2CC2" w:rsidRDefault="00166B91">
      <w:r>
        <w:t>State of Oklahoma, County of Osage/Tulsa</w:t>
      </w:r>
      <w:r>
        <w:br/>
        <w:t>Subscribed and swor</w:t>
      </w:r>
      <w:r>
        <w:t>n before me this ___ day of __________, 20__.</w:t>
      </w:r>
      <w:r>
        <w:br/>
      </w:r>
      <w:r>
        <w:br/>
        <w:t>Notary Public: ____________________________   My Commission Expires: __________</w:t>
      </w:r>
    </w:p>
    <w:p w:rsidR="00FB2CC2" w:rsidRPr="00512892" w:rsidRDefault="00FB2CC2">
      <w:pPr>
        <w:pStyle w:val="Heading2"/>
        <w:rPr>
          <w:color w:val="000000" w:themeColor="text1"/>
        </w:rPr>
      </w:pPr>
    </w:p>
    <w:tbl>
      <w:tblPr>
        <w:tblStyle w:val="TableGrid"/>
        <w:tblW w:w="8984" w:type="dxa"/>
        <w:tblLook w:val="04A0" w:firstRow="1" w:lastRow="0" w:firstColumn="1" w:lastColumn="0" w:noHBand="0" w:noVBand="1"/>
      </w:tblPr>
      <w:tblGrid>
        <w:gridCol w:w="2268"/>
        <w:gridCol w:w="6716"/>
      </w:tblGrid>
      <w:tr w:rsidR="00FB2CC2" w:rsidTr="00C6584E">
        <w:trPr>
          <w:trHeight w:val="406"/>
        </w:trPr>
        <w:tc>
          <w:tcPr>
            <w:tcW w:w="2268" w:type="dxa"/>
          </w:tcPr>
          <w:p w:rsidR="00FB2CC2" w:rsidRDefault="00166B91">
            <w:r>
              <w:t>Application #:</w:t>
            </w:r>
          </w:p>
        </w:tc>
        <w:tc>
          <w:tcPr>
            <w:tcW w:w="6716" w:type="dxa"/>
          </w:tcPr>
          <w:p w:rsidR="00FB2CC2" w:rsidRDefault="00FB2CC2"/>
        </w:tc>
      </w:tr>
      <w:tr w:rsidR="00FB2CC2" w:rsidTr="00C6584E">
        <w:trPr>
          <w:trHeight w:val="406"/>
        </w:trPr>
        <w:tc>
          <w:tcPr>
            <w:tcW w:w="2268" w:type="dxa"/>
          </w:tcPr>
          <w:p w:rsidR="00FB2CC2" w:rsidRDefault="00166B91">
            <w:r>
              <w:t>Date Received:</w:t>
            </w:r>
          </w:p>
        </w:tc>
        <w:tc>
          <w:tcPr>
            <w:tcW w:w="6716" w:type="dxa"/>
          </w:tcPr>
          <w:p w:rsidR="00FB2CC2" w:rsidRDefault="00FB2CC2"/>
        </w:tc>
      </w:tr>
      <w:tr w:rsidR="00FB2CC2" w:rsidTr="00C6584E">
        <w:trPr>
          <w:trHeight w:val="454"/>
        </w:trPr>
        <w:tc>
          <w:tcPr>
            <w:tcW w:w="2268" w:type="dxa"/>
          </w:tcPr>
          <w:p w:rsidR="00FB2CC2" w:rsidRDefault="00166B91">
            <w:r>
              <w:t>Fee Paid:</w:t>
            </w:r>
          </w:p>
        </w:tc>
        <w:tc>
          <w:tcPr>
            <w:tcW w:w="6716" w:type="dxa"/>
          </w:tcPr>
          <w:p w:rsidR="00FB2CC2" w:rsidRDefault="00166B91">
            <w:r>
              <w:t>$_________   (☐ Cash   ☐ Card   ☐ Check)</w:t>
            </w:r>
          </w:p>
        </w:tc>
      </w:tr>
      <w:tr w:rsidR="00FB2CC2" w:rsidTr="00C6584E">
        <w:trPr>
          <w:trHeight w:val="406"/>
        </w:trPr>
        <w:tc>
          <w:tcPr>
            <w:tcW w:w="2268" w:type="dxa"/>
          </w:tcPr>
          <w:p w:rsidR="00FB2CC2" w:rsidRDefault="00166B91">
            <w:r>
              <w:t xml:space="preserve">Officer/Clerk </w:t>
            </w:r>
            <w:r>
              <w:t>Initials:</w:t>
            </w:r>
          </w:p>
        </w:tc>
        <w:tc>
          <w:tcPr>
            <w:tcW w:w="6716" w:type="dxa"/>
          </w:tcPr>
          <w:p w:rsidR="00FB2CC2" w:rsidRDefault="00FB2CC2"/>
        </w:tc>
      </w:tr>
      <w:tr w:rsidR="00FB2CC2" w:rsidTr="00C6584E">
        <w:trPr>
          <w:trHeight w:val="454"/>
        </w:trPr>
        <w:tc>
          <w:tcPr>
            <w:tcW w:w="2268" w:type="dxa"/>
          </w:tcPr>
          <w:p w:rsidR="00FB2CC2" w:rsidRDefault="00166B91">
            <w:r>
              <w:t>Zoning Verified:</w:t>
            </w:r>
          </w:p>
        </w:tc>
        <w:tc>
          <w:tcPr>
            <w:tcW w:w="6716" w:type="dxa"/>
          </w:tcPr>
          <w:p w:rsidR="00FB2CC2" w:rsidRDefault="00166B91">
            <w:r>
              <w:t>☐</w:t>
            </w:r>
            <w:r>
              <w:t xml:space="preserve"> Yes   ☐ No</w:t>
            </w:r>
          </w:p>
        </w:tc>
      </w:tr>
      <w:tr w:rsidR="00FB2CC2" w:rsidTr="00C6584E">
        <w:trPr>
          <w:trHeight w:val="382"/>
        </w:trPr>
        <w:tc>
          <w:tcPr>
            <w:tcW w:w="2268" w:type="dxa"/>
          </w:tcPr>
          <w:p w:rsidR="00FB2CC2" w:rsidRDefault="00166B91">
            <w:r>
              <w:t xml:space="preserve">Approved </w:t>
            </w:r>
            <w:r w:rsidR="00C6584E">
              <w:t>by Name:</w:t>
            </w:r>
          </w:p>
        </w:tc>
        <w:tc>
          <w:tcPr>
            <w:tcW w:w="6716" w:type="dxa"/>
          </w:tcPr>
          <w:p w:rsidR="00FB2CC2" w:rsidRDefault="00FB2CC2"/>
        </w:tc>
      </w:tr>
      <w:tr w:rsidR="00C6584E" w:rsidTr="00C6584E">
        <w:trPr>
          <w:trHeight w:val="382"/>
        </w:trPr>
        <w:tc>
          <w:tcPr>
            <w:tcW w:w="2268" w:type="dxa"/>
          </w:tcPr>
          <w:p w:rsidR="00C6584E" w:rsidRDefault="00C6584E" w:rsidP="00C6584E">
            <w:r>
              <w:t>Badge # and Date:</w:t>
            </w:r>
          </w:p>
        </w:tc>
        <w:tc>
          <w:tcPr>
            <w:tcW w:w="6716" w:type="dxa"/>
          </w:tcPr>
          <w:p w:rsidR="00C6584E" w:rsidRDefault="00C6584E" w:rsidP="00C6584E"/>
        </w:tc>
      </w:tr>
    </w:tbl>
    <w:p w:rsidR="00166B91" w:rsidRDefault="00166B91"/>
    <w:sectPr w:rsidR="00166B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6D"/>
    <w:rsid w:val="0015074B"/>
    <w:rsid w:val="00166B91"/>
    <w:rsid w:val="0029639D"/>
    <w:rsid w:val="00326F90"/>
    <w:rsid w:val="0033666B"/>
    <w:rsid w:val="00512892"/>
    <w:rsid w:val="00990829"/>
    <w:rsid w:val="00AA1D8D"/>
    <w:rsid w:val="00B47730"/>
    <w:rsid w:val="00C6584E"/>
    <w:rsid w:val="00CB0664"/>
    <w:rsid w:val="00FB2C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D9807"/>
  <w14:defaultImageDpi w14:val="300"/>
  <w15:docId w15:val="{C494EEA6-6741-4AAB-88E7-7F47ADFE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tulsapolic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lsapolice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7F5CAF-FE38-476F-A133-57159F13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Officer2</cp:lastModifiedBy>
  <cp:revision>5</cp:revision>
  <dcterms:created xsi:type="dcterms:W3CDTF">2025-09-15T15:20:00Z</dcterms:created>
  <dcterms:modified xsi:type="dcterms:W3CDTF">2025-09-15T15:32:00Z</dcterms:modified>
  <cp:category/>
</cp:coreProperties>
</file>