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0643" w14:textId="77777777" w:rsidR="006B36B5" w:rsidRDefault="003D2F04">
      <w:pPr>
        <w:pStyle w:val="Heading4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D35D94" wp14:editId="66B9B81A">
            <wp:simplePos x="0" y="0"/>
            <wp:positionH relativeFrom="column">
              <wp:posOffset>19051</wp:posOffset>
            </wp:positionH>
            <wp:positionV relativeFrom="paragraph">
              <wp:posOffset>163195</wp:posOffset>
            </wp:positionV>
            <wp:extent cx="965200" cy="967740"/>
            <wp:effectExtent l="0" t="0" r="0" b="0"/>
            <wp:wrapSquare wrapText="bothSides" distT="0" distB="0" distL="114300" distR="114300"/>
            <wp:docPr id="2" name="image1.png" descr="http://sphotos-a.xx.fbcdn.net/hphotos-snc7/298354_282952951815719_69947875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sphotos-a.xx.fbcdn.net/hphotos-snc7/298354_282952951815719_69947875_n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AE1FE5" w14:textId="77777777" w:rsidR="006B36B5" w:rsidRDefault="003D2F04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DD8A644" wp14:editId="7B6F8353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2273935" cy="1123950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3795" y="3222788"/>
                          <a:ext cx="22644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808AC6" w14:textId="77777777" w:rsidR="006B36B5" w:rsidRDefault="003D2F04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Flora M. Singer Elementary School</w:t>
                            </w:r>
                          </w:p>
                          <w:p w14:paraId="1A58B3AF" w14:textId="77777777" w:rsidR="006B36B5" w:rsidRDefault="003D2F04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2600 Hayden Drive</w:t>
                            </w:r>
                          </w:p>
                          <w:p w14:paraId="57F20DD3" w14:textId="77777777" w:rsidR="006B36B5" w:rsidRDefault="003D2F04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Silver Spring, MD 20902</w:t>
                            </w:r>
                          </w:p>
                          <w:p w14:paraId="7C093BE7" w14:textId="77777777" w:rsidR="006B36B5" w:rsidRDefault="003D2F04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301-649-8000</w:t>
                            </w:r>
                          </w:p>
                          <w:p w14:paraId="094C0E79" w14:textId="77777777" w:rsidR="006B36B5" w:rsidRDefault="003D2F04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www.singerpta.net</w:t>
                            </w:r>
                          </w:p>
                          <w:p w14:paraId="45D3EDAE" w14:textId="77777777" w:rsidR="006B36B5" w:rsidRDefault="006B36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2273935" cy="11239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93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0A48B7" w14:textId="77777777" w:rsidR="006B36B5" w:rsidRDefault="003D2F04">
      <w:pPr>
        <w:rPr>
          <w:b/>
          <w:sz w:val="40"/>
          <w:szCs w:val="40"/>
        </w:rPr>
      </w:pPr>
      <w:r>
        <w:rPr>
          <w:b/>
          <w:sz w:val="40"/>
          <w:szCs w:val="40"/>
        </w:rPr>
        <w:t>Parent Teacher Association</w:t>
      </w:r>
    </w:p>
    <w:p w14:paraId="4C947AFB" w14:textId="77777777" w:rsidR="006B36B5" w:rsidRDefault="006B36B5"/>
    <w:p w14:paraId="773EDB9A" w14:textId="77777777" w:rsidR="006B36B5" w:rsidRDefault="006B36B5"/>
    <w:p w14:paraId="417B9CC7" w14:textId="77777777" w:rsidR="006B36B5" w:rsidRDefault="003D2F04">
      <w:pPr>
        <w:rPr>
          <w:sz w:val="24"/>
          <w:szCs w:val="24"/>
        </w:rPr>
      </w:pPr>
      <w:r>
        <w:rPr>
          <w:sz w:val="24"/>
          <w:szCs w:val="24"/>
        </w:rPr>
        <w:t>January 2021</w:t>
      </w:r>
    </w:p>
    <w:p w14:paraId="3E3A659F" w14:textId="77777777" w:rsidR="006B36B5" w:rsidRDefault="006B36B5">
      <w:pPr>
        <w:rPr>
          <w:sz w:val="24"/>
          <w:szCs w:val="24"/>
        </w:rPr>
      </w:pPr>
    </w:p>
    <w:p w14:paraId="61594ABE" w14:textId="77777777" w:rsidR="006B36B5" w:rsidRDefault="003D2F04">
      <w:pPr>
        <w:rPr>
          <w:sz w:val="24"/>
          <w:szCs w:val="24"/>
        </w:rPr>
      </w:pPr>
      <w:r>
        <w:rPr>
          <w:sz w:val="24"/>
          <w:szCs w:val="24"/>
        </w:rPr>
        <w:t>To Community Business Owner,</w:t>
      </w:r>
    </w:p>
    <w:p w14:paraId="39954DE4" w14:textId="77777777" w:rsidR="006B36B5" w:rsidRDefault="006B36B5">
      <w:pPr>
        <w:rPr>
          <w:sz w:val="24"/>
          <w:szCs w:val="24"/>
        </w:rPr>
      </w:pPr>
    </w:p>
    <w:p w14:paraId="2FD9E8C3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am writing to you on behalf of the Flora M. Singer Elementary School PTA to request a donation for the upcoming Flora M. Singer Elementary School Virtual Auction, which will be held on Friday, April 9, 202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</w:p>
    <w:p w14:paraId="55C35EE0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1B8FA4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1B091A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Money raised at this event will </w:t>
      </w:r>
      <w:r>
        <w:rPr>
          <w:sz w:val="24"/>
          <w:szCs w:val="24"/>
        </w:rPr>
        <w:t>provide fund</w:t>
      </w:r>
      <w:r>
        <w:rPr>
          <w:sz w:val="24"/>
          <w:szCs w:val="24"/>
        </w:rPr>
        <w:t xml:space="preserve">ing for a variety of programs helping </w:t>
      </w:r>
      <w:r>
        <w:rPr>
          <w:color w:val="000000"/>
          <w:sz w:val="24"/>
          <w:szCs w:val="24"/>
        </w:rPr>
        <w:t xml:space="preserve">children in the Flora Singer Community. Currently, more than 40% of the children that attend Singer are eligible to receive free and reduced meals (FARMS). </w:t>
      </w:r>
      <w:r>
        <w:rPr>
          <w:color w:val="1B091A"/>
          <w:sz w:val="24"/>
          <w:szCs w:val="24"/>
          <w:highlight w:val="white"/>
        </w:rPr>
        <w:t>Many families within the community have also been negatively i</w:t>
      </w:r>
      <w:r>
        <w:rPr>
          <w:color w:val="1B091A"/>
          <w:sz w:val="24"/>
          <w:szCs w:val="24"/>
          <w:highlight w:val="white"/>
        </w:rPr>
        <w:t xml:space="preserve">mpacted by the pandemic in the form of unemployment, underemployment, food insecurity, loss of childcare, unanticipated healthcare costs and the like. </w:t>
      </w:r>
      <w:r>
        <w:rPr>
          <w:sz w:val="24"/>
          <w:szCs w:val="24"/>
        </w:rPr>
        <w:t xml:space="preserve">Since the start of the pandemic, the Singer PTA has been forced to cancel numerous in-person fundraising </w:t>
      </w:r>
      <w:r>
        <w:rPr>
          <w:sz w:val="24"/>
          <w:szCs w:val="24"/>
        </w:rPr>
        <w:t xml:space="preserve">events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comply with social distancing requirements, significantly limiting our ability to raise these important funds.</w:t>
      </w:r>
    </w:p>
    <w:p w14:paraId="13625F5F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F17C5B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year we</w:t>
      </w:r>
      <w:r>
        <w:rPr>
          <w:sz w:val="24"/>
          <w:szCs w:val="24"/>
        </w:rPr>
        <w:t xml:space="preserve"> raised</w:t>
      </w:r>
      <w:r>
        <w:rPr>
          <w:color w:val="000000"/>
          <w:sz w:val="24"/>
          <w:szCs w:val="24"/>
        </w:rPr>
        <w:t xml:space="preserve"> over $16,000 through our virtual auction, but we can only do that with donations from businesses like you</w:t>
      </w:r>
      <w:r>
        <w:rPr>
          <w:color w:val="000000"/>
          <w:sz w:val="24"/>
          <w:szCs w:val="24"/>
        </w:rPr>
        <w:t>rs!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 understand that many businesses have been negatively impacted by the economic downturn related to the COVID-19 pandemic and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 greatly appreciate any donation you can offer.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This year, your donation can make an even greater impact on our ability to support students in need! In </w:t>
      </w:r>
      <w:r>
        <w:rPr>
          <w:sz w:val="24"/>
          <w:szCs w:val="24"/>
        </w:rPr>
        <w:t>recognition</w:t>
      </w:r>
      <w:r>
        <w:rPr>
          <w:color w:val="000000"/>
          <w:sz w:val="24"/>
          <w:szCs w:val="24"/>
        </w:rPr>
        <w:t xml:space="preserve"> of your </w:t>
      </w:r>
      <w:proofErr w:type="gramStart"/>
      <w:r>
        <w:rPr>
          <w:color w:val="000000"/>
          <w:sz w:val="24"/>
          <w:szCs w:val="24"/>
        </w:rPr>
        <w:t>generosity</w:t>
      </w:r>
      <w:proofErr w:type="gramEnd"/>
      <w:r>
        <w:rPr>
          <w:color w:val="000000"/>
          <w:sz w:val="24"/>
          <w:szCs w:val="24"/>
        </w:rPr>
        <w:t xml:space="preserve"> we will </w:t>
      </w:r>
      <w:r>
        <w:rPr>
          <w:sz w:val="24"/>
          <w:szCs w:val="24"/>
        </w:rPr>
        <w:t>list</w:t>
      </w:r>
      <w:r>
        <w:rPr>
          <w:color w:val="000000"/>
          <w:sz w:val="24"/>
          <w:szCs w:val="24"/>
        </w:rPr>
        <w:t xml:space="preserve"> your contribution as a partner in our promotional materials as well as through social media, reaching the fa</w:t>
      </w:r>
      <w:r>
        <w:rPr>
          <w:color w:val="000000"/>
          <w:sz w:val="24"/>
          <w:szCs w:val="24"/>
        </w:rPr>
        <w:t xml:space="preserve">milies of </w:t>
      </w:r>
      <w:r>
        <w:rPr>
          <w:sz w:val="24"/>
          <w:szCs w:val="24"/>
        </w:rPr>
        <w:t>600</w:t>
      </w:r>
      <w:r>
        <w:rPr>
          <w:color w:val="000000"/>
          <w:sz w:val="24"/>
          <w:szCs w:val="24"/>
        </w:rPr>
        <w:t xml:space="preserve"> students enrolled in our school</w:t>
      </w:r>
      <w:r>
        <w:rPr>
          <w:sz w:val="24"/>
          <w:szCs w:val="24"/>
        </w:rPr>
        <w:t>.</w:t>
      </w:r>
    </w:p>
    <w:p w14:paraId="2E3C756B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7152D9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</w:t>
      </w:r>
      <w:proofErr w:type="gramStart"/>
      <w:r>
        <w:rPr>
          <w:color w:val="000000"/>
          <w:sz w:val="24"/>
          <w:szCs w:val="24"/>
        </w:rPr>
        <w:t>are able to</w:t>
      </w:r>
      <w:proofErr w:type="gramEnd"/>
      <w:r>
        <w:rPr>
          <w:color w:val="000000"/>
          <w:sz w:val="24"/>
          <w:szCs w:val="24"/>
        </w:rPr>
        <w:t xml:space="preserve"> make a donation, please complete the attached auction donation form and return it to me or email it to </w:t>
      </w:r>
      <w:r>
        <w:rPr>
          <w:color w:val="000000"/>
          <w:sz w:val="24"/>
          <w:szCs w:val="24"/>
        </w:rPr>
        <w:t>LisaJ</w:t>
      </w:r>
      <w:r>
        <w:rPr>
          <w:sz w:val="24"/>
          <w:szCs w:val="24"/>
        </w:rPr>
        <w:t>White33@gmail.com</w:t>
      </w:r>
      <w:r>
        <w:rPr>
          <w:color w:val="000000"/>
          <w:sz w:val="24"/>
          <w:szCs w:val="24"/>
        </w:rPr>
        <w:t xml:space="preserve">.  I can also be reached at </w:t>
      </w:r>
      <w:r>
        <w:rPr>
          <w:sz w:val="24"/>
          <w:szCs w:val="24"/>
        </w:rPr>
        <w:t>202-441-9548</w:t>
      </w:r>
      <w:r>
        <w:rPr>
          <w:color w:val="000000"/>
          <w:sz w:val="24"/>
          <w:szCs w:val="24"/>
        </w:rPr>
        <w:t xml:space="preserve">, and I would be happy to come and pick up your donation.  </w:t>
      </w:r>
    </w:p>
    <w:p w14:paraId="76844BE2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60235F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tax ID </w:t>
      </w:r>
      <w:r>
        <w:rPr>
          <w:color w:val="000000"/>
          <w:sz w:val="24"/>
          <w:szCs w:val="24"/>
        </w:rPr>
        <w:t xml:space="preserve">number is </w:t>
      </w:r>
      <w:r>
        <w:rPr>
          <w:sz w:val="24"/>
          <w:szCs w:val="24"/>
        </w:rPr>
        <w:t>80-0823727</w:t>
      </w:r>
      <w:r>
        <w:rPr>
          <w:color w:val="000000"/>
          <w:sz w:val="24"/>
          <w:szCs w:val="24"/>
        </w:rPr>
        <w:t xml:space="preserve">.  Feel free to visit our website to learn more about our organization – </w:t>
      </w:r>
      <w:hyperlink r:id="rId8">
        <w:r>
          <w:rPr>
            <w:color w:val="0000FF"/>
            <w:sz w:val="24"/>
            <w:szCs w:val="24"/>
            <w:u w:val="single"/>
          </w:rPr>
          <w:t>www.singerpta.net</w:t>
        </w:r>
      </w:hyperlink>
      <w:r>
        <w:rPr>
          <w:color w:val="000000"/>
          <w:sz w:val="24"/>
          <w:szCs w:val="24"/>
        </w:rPr>
        <w:t xml:space="preserve">.  On behalf of the students, parents, and faculty of Flora M. Singer, we thank you for your time and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onsideration.  </w:t>
      </w:r>
    </w:p>
    <w:p w14:paraId="1F39E089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67A643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Sincerely,</w:t>
      </w:r>
    </w:p>
    <w:p w14:paraId="45621E8C" w14:textId="77777777" w:rsidR="006B36B5" w:rsidRDefault="006B36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3AC244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Lisa White</w:t>
      </w:r>
    </w:p>
    <w:p w14:paraId="493B89A3" w14:textId="77777777" w:rsidR="006B36B5" w:rsidRDefault="003D2F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 Volunteer</w:t>
      </w:r>
    </w:p>
    <w:p w14:paraId="0C1C1161" w14:textId="77777777" w:rsidR="006B36B5" w:rsidRDefault="003D2F04">
      <w:pPr>
        <w:rPr>
          <w:b/>
        </w:rPr>
      </w:pPr>
      <w:r>
        <w:rPr>
          <w:b/>
        </w:rPr>
        <w:t>Flora M. Singer Elementary School</w:t>
      </w:r>
    </w:p>
    <w:sectPr w:rsidR="006B36B5">
      <w:footerReference w:type="default" r:id="rId9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F75A8" w14:textId="77777777" w:rsidR="003D2F04" w:rsidRDefault="003D2F04">
      <w:r>
        <w:separator/>
      </w:r>
    </w:p>
  </w:endnote>
  <w:endnote w:type="continuationSeparator" w:id="0">
    <w:p w14:paraId="097CBFDF" w14:textId="77777777" w:rsidR="003D2F04" w:rsidRDefault="003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C086" w14:textId="77777777" w:rsidR="006B36B5" w:rsidRDefault="003D2F04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i/>
        <w:color w:val="000000"/>
        <w:sz w:val="18"/>
        <w:szCs w:val="18"/>
      </w:rPr>
    </w:pPr>
    <w:r>
      <w:rPr>
        <w:rFonts w:ascii="Verdana" w:eastAsia="Verdana" w:hAnsi="Verdana" w:cs="Verdana"/>
        <w:i/>
        <w:color w:val="000000"/>
        <w:sz w:val="18"/>
        <w:szCs w:val="18"/>
      </w:rPr>
      <w:t>2020-2021 PTA Officers</w:t>
    </w:r>
  </w:p>
  <w:p w14:paraId="2B847B6B" w14:textId="77777777" w:rsidR="006B36B5" w:rsidRDefault="003D2F04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i/>
        <w:color w:val="000000"/>
        <w:sz w:val="18"/>
        <w:szCs w:val="18"/>
      </w:rPr>
    </w:pPr>
    <w:r>
      <w:rPr>
        <w:rFonts w:ascii="Verdana" w:eastAsia="Verdana" w:hAnsi="Verdana" w:cs="Verdana"/>
        <w:i/>
        <w:color w:val="000000"/>
        <w:sz w:val="18"/>
        <w:szCs w:val="18"/>
      </w:rPr>
      <w:t>Justin King, President ; Rachel Taylor, President Elect</w:t>
    </w:r>
    <w:r>
      <w:rPr>
        <w:rFonts w:ascii="Verdana" w:eastAsia="Verdana" w:hAnsi="Verdana" w:cs="Verdana"/>
        <w:i/>
        <w:sz w:val="18"/>
        <w:szCs w:val="18"/>
      </w:rPr>
      <w:t>;</w:t>
    </w:r>
    <w:r>
      <w:rPr>
        <w:rFonts w:ascii="Verdana" w:eastAsia="Verdana" w:hAnsi="Verdana" w:cs="Verdana"/>
        <w:i/>
        <w:color w:val="000000"/>
        <w:sz w:val="18"/>
        <w:szCs w:val="18"/>
      </w:rPr>
      <w:t xml:space="preserve"> </w:t>
    </w:r>
    <w:proofErr w:type="spellStart"/>
    <w:r>
      <w:rPr>
        <w:rFonts w:ascii="Verdana" w:eastAsia="Verdana" w:hAnsi="Verdana" w:cs="Verdana"/>
        <w:i/>
        <w:sz w:val="18"/>
        <w:szCs w:val="18"/>
      </w:rPr>
      <w:t>Gulnar</w:t>
    </w:r>
    <w:proofErr w:type="spellEnd"/>
    <w:r>
      <w:rPr>
        <w:rFonts w:ascii="Verdana" w:eastAsia="Verdana" w:hAnsi="Verdana" w:cs="Verdana"/>
        <w:i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i/>
        <w:color w:val="222222"/>
        <w:sz w:val="20"/>
        <w:szCs w:val="20"/>
        <w:highlight w:val="white"/>
      </w:rPr>
      <w:t>Nagashybayeva</w:t>
    </w:r>
    <w:proofErr w:type="spellEnd"/>
    <w:r>
      <w:rPr>
        <w:rFonts w:ascii="Verdana" w:eastAsia="Verdana" w:hAnsi="Verdana" w:cs="Verdana"/>
        <w:i/>
        <w:color w:val="000000"/>
        <w:sz w:val="18"/>
        <w:szCs w:val="18"/>
      </w:rPr>
      <w:t xml:space="preserve">, </w:t>
    </w:r>
    <w:proofErr w:type="gramStart"/>
    <w:r>
      <w:rPr>
        <w:rFonts w:ascii="Verdana" w:eastAsia="Verdana" w:hAnsi="Verdana" w:cs="Verdana"/>
        <w:i/>
        <w:color w:val="000000"/>
        <w:sz w:val="18"/>
        <w:szCs w:val="18"/>
      </w:rPr>
      <w:t>Treasurer;</w:t>
    </w:r>
    <w:proofErr w:type="gramEnd"/>
  </w:p>
  <w:p w14:paraId="147F8E31" w14:textId="77777777" w:rsidR="006B36B5" w:rsidRDefault="003D2F04">
    <w:pPr>
      <w:pBdr>
        <w:top w:val="nil"/>
        <w:left w:val="nil"/>
        <w:bottom w:val="nil"/>
        <w:right w:val="nil"/>
        <w:between w:val="nil"/>
      </w:pBdr>
      <w:ind w:right="-180"/>
      <w:jc w:val="center"/>
      <w:rPr>
        <w:rFonts w:ascii="Verdana" w:eastAsia="Verdana" w:hAnsi="Verdana" w:cs="Verdana"/>
        <w:i/>
        <w:color w:val="000000"/>
        <w:sz w:val="18"/>
        <w:szCs w:val="18"/>
      </w:rPr>
    </w:pPr>
    <w:r>
      <w:rPr>
        <w:rFonts w:ascii="Verdana" w:eastAsia="Verdana" w:hAnsi="Verdana" w:cs="Verdana"/>
        <w:i/>
        <w:color w:val="000000"/>
        <w:sz w:val="18"/>
        <w:szCs w:val="18"/>
      </w:rPr>
      <w:t xml:space="preserve"> </w:t>
    </w:r>
    <w:r>
      <w:rPr>
        <w:rFonts w:ascii="Verdana" w:eastAsia="Verdana" w:hAnsi="Verdana" w:cs="Verdana"/>
        <w:i/>
        <w:sz w:val="18"/>
        <w:szCs w:val="18"/>
      </w:rPr>
      <w:t xml:space="preserve">Beth </w:t>
    </w:r>
    <w:proofErr w:type="spellStart"/>
    <w:r>
      <w:rPr>
        <w:rFonts w:ascii="Verdana" w:eastAsia="Verdana" w:hAnsi="Verdana" w:cs="Verdana"/>
        <w:i/>
        <w:sz w:val="18"/>
        <w:szCs w:val="18"/>
      </w:rPr>
      <w:t>Angerman</w:t>
    </w:r>
    <w:proofErr w:type="spellEnd"/>
    <w:r>
      <w:rPr>
        <w:rFonts w:ascii="Verdana" w:eastAsia="Verdana" w:hAnsi="Verdana" w:cs="Verdana"/>
        <w:i/>
        <w:color w:val="000000"/>
        <w:sz w:val="18"/>
        <w:szCs w:val="18"/>
      </w:rPr>
      <w:t xml:space="preserve">, Treasurer-Elect; </w:t>
    </w:r>
    <w:r>
      <w:rPr>
        <w:rFonts w:ascii="Verdana" w:eastAsia="Verdana" w:hAnsi="Verdana" w:cs="Verdana"/>
        <w:i/>
        <w:sz w:val="18"/>
        <w:szCs w:val="18"/>
      </w:rPr>
      <w:t>Rachel Gellman</w:t>
    </w:r>
    <w:r>
      <w:rPr>
        <w:rFonts w:ascii="Verdana" w:eastAsia="Verdana" w:hAnsi="Verdana" w:cs="Verdana"/>
        <w:i/>
        <w:color w:val="000000"/>
        <w:sz w:val="18"/>
        <w:szCs w:val="18"/>
      </w:rPr>
      <w:t>, Corresponding Secretary; Sherry K, Recording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014B5" w14:textId="77777777" w:rsidR="003D2F04" w:rsidRDefault="003D2F04">
      <w:r>
        <w:separator/>
      </w:r>
    </w:p>
  </w:footnote>
  <w:footnote w:type="continuationSeparator" w:id="0">
    <w:p w14:paraId="5B7EB7C0" w14:textId="77777777" w:rsidR="003D2F04" w:rsidRDefault="003D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B5"/>
    <w:rsid w:val="003D2F04"/>
    <w:rsid w:val="00550CBB"/>
    <w:rsid w:val="006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4A43"/>
  <w15:docId w15:val="{1A57839F-D694-48B6-908F-4850E95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rpta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Gellman</dc:creator>
  <cp:lastModifiedBy>Rachel Gellman</cp:lastModifiedBy>
  <cp:revision>2</cp:revision>
  <dcterms:created xsi:type="dcterms:W3CDTF">2021-01-05T22:18:00Z</dcterms:created>
  <dcterms:modified xsi:type="dcterms:W3CDTF">2021-01-05T22:18:00Z</dcterms:modified>
</cp:coreProperties>
</file>