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485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Clans and Societies Registration Form 2024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1b1b1b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Scottish Arts’ Quechee Games, </w:t>
      </w:r>
      <w:r w:rsidDel="00000000" w:rsidR="00000000" w:rsidRPr="00000000">
        <w:rPr>
          <w:b w:val="1"/>
          <w:color w:val="1b1b1b"/>
          <w:sz w:val="24"/>
          <w:szCs w:val="24"/>
          <w:highlight w:val="white"/>
          <w:rtl w:val="0"/>
        </w:rPr>
        <w:t xml:space="preserve">45 Deweys Mills Rd, Hartford, Vermont 05047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color w:val="1b1b1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~ </w:t>
      </w:r>
      <w:r w:rsidDel="00000000" w:rsidR="00000000" w:rsidRPr="00000000">
        <w:rPr>
          <w:i w:val="1"/>
          <w:sz w:val="24"/>
          <w:szCs w:val="24"/>
          <w:rtl w:val="0"/>
        </w:rPr>
        <w:t xml:space="preserve">staying true to and proudly carrying on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traditional spirit of the Highland Games</w:t>
      </w:r>
      <w:r w:rsidDel="00000000" w:rsidR="00000000" w:rsidRPr="00000000">
        <w:rPr>
          <w:sz w:val="24"/>
          <w:szCs w:val="24"/>
          <w:rtl w:val="0"/>
        </w:rPr>
        <w:t xml:space="preserve"> ~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Tent space is free again this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Includes 2 FREE Games tickets, 1 FREE parking pass, 1 FREE tent space, and 1 FREE website listing (including link to website or social media platform)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Clan/Society Name: 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Representative: 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Email: 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Cell: 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i w:val="1"/>
          <w:rtl w:val="0"/>
        </w:rPr>
        <w:t xml:space="preserve">Clans Only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Official Name of Clan for Calling of the Clans (please include any notes on pronunciation):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Are you interested in having an advert in our Games Program? 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(prices TBC: Business-card size $40, quarter page $75, half page $150, full page $200, full page front inside, back, back inside color $250) _______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Would your clan/society like to sponsor a trophy ($50) _______or medals set ($30) _______or present a Clan/Society Award or Scholarship ($____ </w:t>
      </w:r>
      <w:r w:rsidDel="00000000" w:rsidR="00000000" w:rsidRPr="00000000">
        <w:rPr>
          <w:i w:val="1"/>
          <w:rtl w:val="0"/>
        </w:rPr>
        <w:t xml:space="preserve">amount of your choice</w:t>
      </w:r>
      <w:r w:rsidDel="00000000" w:rsidR="00000000" w:rsidRPr="00000000">
        <w:rPr>
          <w:rtl w:val="0"/>
        </w:rPr>
        <w:t xml:space="preserve">)  to a piper, drummer or Highland dancer? 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Trophy/ medal/award/ scholarships presentation takes place on Main Field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AND RETURN FORM BY 8/1/24 TO: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cmacpherson@quecheegames.org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 MAIL TO: Claire MacPherson, 26 Granli Drive, Andover MA 01810</w:t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macpherson@quecheega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bwXBsDvteZboEkTr9H/JKdSMaQ==">CgMxLjA4AHIhMUpmOXZqeVpOeU03dG5rVEJINUtUaXdyOEZqQVVaZWVw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