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CD5" w:rsidRPr="00BA72F8" w:rsidRDefault="00544BA3" w:rsidP="00482F21">
      <w:pPr>
        <w:pStyle w:val="Heading4"/>
        <w:shd w:val="clear" w:color="auto" w:fill="FFFFFF"/>
        <w:spacing w:before="0" w:after="300"/>
        <w:jc w:val="center"/>
        <w:divId w:val="1269003343"/>
        <w:rPr>
          <w:rFonts w:ascii="Georgia" w:eastAsia="Times New Roman" w:hAnsi="Georgia"/>
          <w:b/>
          <w:bCs/>
          <w:color w:val="1B1B1B"/>
          <w:sz w:val="32"/>
          <w:szCs w:val="32"/>
        </w:rPr>
      </w:pPr>
      <w:r w:rsidRPr="00BA72F8">
        <w:rPr>
          <w:rFonts w:ascii="Georgia" w:eastAsia="Times New Roman" w:hAnsi="Georgia"/>
          <w:b/>
          <w:bCs/>
          <w:noProof/>
          <w:color w:val="1B1B1B"/>
          <w:sz w:val="32"/>
          <w:szCs w:val="32"/>
        </w:rPr>
        <w:drawing>
          <wp:anchor distT="0" distB="0" distL="114300" distR="114300" simplePos="0" relativeHeight="251659264" behindDoc="0" locked="0" layoutInCell="1" allowOverlap="1">
            <wp:simplePos x="0" y="0"/>
            <wp:positionH relativeFrom="column">
              <wp:posOffset>626110</wp:posOffset>
            </wp:positionH>
            <wp:positionV relativeFrom="paragraph">
              <wp:posOffset>0</wp:posOffset>
            </wp:positionV>
            <wp:extent cx="4591050" cy="3505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591050" cy="3505200"/>
                    </a:xfrm>
                    <a:prstGeom prst="rect">
                      <a:avLst/>
                    </a:prstGeom>
                  </pic:spPr>
                </pic:pic>
              </a:graphicData>
            </a:graphic>
          </wp:anchor>
        </w:drawing>
      </w:r>
      <w:r w:rsidR="00224DDC" w:rsidRPr="00BA72F8">
        <w:rPr>
          <w:rFonts w:ascii="Georgia" w:eastAsia="Times New Roman" w:hAnsi="Georgia"/>
          <w:b/>
          <w:bCs/>
          <w:color w:val="1B1B1B"/>
          <w:sz w:val="32"/>
          <w:szCs w:val="32"/>
        </w:rPr>
        <w:t xml:space="preserve">Aquatic Technologies Inc. </w:t>
      </w:r>
    </w:p>
    <w:p w:rsidR="001B3CD5" w:rsidRDefault="001B3CD5">
      <w:pPr>
        <w:pStyle w:val="Heading4"/>
        <w:shd w:val="clear" w:color="auto" w:fill="FFFFFF"/>
        <w:spacing w:before="0" w:after="300"/>
        <w:divId w:val="1269003343"/>
        <w:rPr>
          <w:rFonts w:ascii="Georgia" w:eastAsia="Times New Roman" w:hAnsi="Georgia"/>
          <w:b/>
          <w:bCs/>
          <w:color w:val="1B1B1B"/>
          <w:sz w:val="30"/>
          <w:szCs w:val="30"/>
        </w:rPr>
      </w:pPr>
    </w:p>
    <w:p w:rsidR="00313FAF" w:rsidRDefault="00313FAF">
      <w:pPr>
        <w:pStyle w:val="Heading4"/>
        <w:shd w:val="clear" w:color="auto" w:fill="FFFFFF"/>
        <w:spacing w:before="0" w:after="300"/>
        <w:divId w:val="1269003343"/>
        <w:rPr>
          <w:rFonts w:ascii="Georgia" w:eastAsia="Times New Roman" w:hAnsi="Georgia"/>
          <w:color w:val="1B1B1B"/>
          <w:sz w:val="30"/>
          <w:szCs w:val="30"/>
        </w:rPr>
      </w:pPr>
      <w:r>
        <w:rPr>
          <w:rFonts w:ascii="Georgia" w:eastAsia="Times New Roman" w:hAnsi="Georgia"/>
          <w:b/>
          <w:bCs/>
          <w:color w:val="1B1B1B"/>
          <w:sz w:val="30"/>
          <w:szCs w:val="30"/>
        </w:rPr>
        <w:t>Return Policies &amp; More</w:t>
      </w:r>
    </w:p>
    <w:p w:rsidR="00313FAF" w:rsidRDefault="00BA72F8">
      <w:pPr>
        <w:pStyle w:val="NormalWeb"/>
        <w:shd w:val="clear" w:color="auto" w:fill="FFFFFF"/>
        <w:spacing w:before="0" w:beforeAutospacing="0" w:after="0" w:afterAutospacing="0"/>
        <w:divId w:val="1407537660"/>
        <w:rPr>
          <w:rFonts w:ascii="Georgia" w:hAnsi="Georgia"/>
          <w:color w:val="5E5E5E"/>
        </w:rPr>
      </w:pPr>
      <w:r>
        <w:rPr>
          <w:rFonts w:ascii="Georgia" w:hAnsi="Georgia"/>
          <w:color w:val="5E5E5E"/>
        </w:rPr>
        <w:t>“</w:t>
      </w:r>
      <w:r w:rsidR="00313FAF">
        <w:rPr>
          <w:rFonts w:ascii="Georgia" w:hAnsi="Georgia"/>
          <w:color w:val="5E5E5E"/>
        </w:rPr>
        <w:t xml:space="preserve">Return Policy ( all policies are subject to </w:t>
      </w:r>
      <w:r>
        <w:rPr>
          <w:rFonts w:ascii="Georgia" w:hAnsi="Georgia"/>
          <w:color w:val="5E5E5E"/>
        </w:rPr>
        <w:t>Change</w:t>
      </w:r>
      <w:r w:rsidR="00D9208A">
        <w:rPr>
          <w:rFonts w:ascii="Georgia" w:hAnsi="Georgia"/>
          <w:color w:val="5E5E5E"/>
        </w:rPr>
        <w:t>)”</w:t>
      </w:r>
    </w:p>
    <w:p w:rsidR="00644958" w:rsidRDefault="00644958">
      <w:pPr>
        <w:pStyle w:val="NormalWeb"/>
        <w:shd w:val="clear" w:color="auto" w:fill="FFFFFF"/>
        <w:spacing w:before="0" w:beforeAutospacing="0" w:after="0" w:afterAutospacing="0"/>
        <w:divId w:val="1407537660"/>
        <w:rPr>
          <w:rFonts w:ascii="Georgia" w:hAnsi="Georgia"/>
          <w:color w:val="5E5E5E"/>
        </w:rPr>
      </w:pPr>
    </w:p>
    <w:p w:rsidR="002E3244" w:rsidRDefault="002E3244">
      <w:pPr>
        <w:pStyle w:val="NormalWeb"/>
        <w:shd w:val="clear" w:color="auto" w:fill="FFFFFF"/>
        <w:spacing w:before="0" w:beforeAutospacing="0" w:after="0" w:afterAutospacing="0"/>
        <w:divId w:val="1407537660"/>
        <w:rPr>
          <w:rFonts w:ascii="Georgia" w:hAnsi="Georgia"/>
          <w:color w:val="5E5E5E"/>
        </w:rPr>
      </w:pPr>
      <w:r>
        <w:rPr>
          <w:rFonts w:ascii="Georgia" w:hAnsi="Georgia"/>
          <w:color w:val="5E5E5E"/>
        </w:rPr>
        <w:t xml:space="preserve">All hot tub or swimming pool chemicals or supplies are non refundable </w:t>
      </w:r>
      <w:r w:rsidR="00F57EF6">
        <w:rPr>
          <w:rFonts w:ascii="Georgia" w:hAnsi="Georgia"/>
          <w:color w:val="5E5E5E"/>
        </w:rPr>
        <w:t xml:space="preserve">and cannot be returned. </w:t>
      </w:r>
    </w:p>
    <w:p w:rsidR="00F57EF6" w:rsidRDefault="00F57EF6">
      <w:pPr>
        <w:pStyle w:val="NormalWeb"/>
        <w:shd w:val="clear" w:color="auto" w:fill="FFFFFF"/>
        <w:spacing w:before="0" w:beforeAutospacing="0" w:after="0" w:afterAutospacing="0"/>
        <w:divId w:val="1407537660"/>
        <w:rPr>
          <w:rFonts w:ascii="Georgia" w:hAnsi="Georgia"/>
          <w:color w:val="5E5E5E"/>
        </w:rPr>
      </w:pPr>
      <w:bookmarkStart w:id="0" w:name="_GoBack"/>
      <w:bookmarkEnd w:id="0"/>
    </w:p>
    <w:p w:rsidR="00313FAF" w:rsidRDefault="00313FAF">
      <w:pPr>
        <w:pStyle w:val="NormalWeb"/>
        <w:shd w:val="clear" w:color="auto" w:fill="FFFFFF"/>
        <w:spacing w:before="0" w:beforeAutospacing="0" w:after="0" w:afterAutospacing="0"/>
        <w:divId w:val="1407537660"/>
        <w:rPr>
          <w:rFonts w:ascii="Georgia" w:hAnsi="Georgia"/>
          <w:color w:val="5E5E5E"/>
        </w:rPr>
      </w:pPr>
      <w:r>
        <w:rPr>
          <w:rFonts w:ascii="Georgia" w:hAnsi="Georgia"/>
          <w:color w:val="5E5E5E"/>
        </w:rPr>
        <w:t xml:space="preserve"> All hot </w:t>
      </w:r>
      <w:r w:rsidR="000F300C">
        <w:rPr>
          <w:rFonts w:ascii="Georgia" w:hAnsi="Georgia"/>
          <w:color w:val="5E5E5E"/>
        </w:rPr>
        <w:t>tubs</w:t>
      </w:r>
      <w:r w:rsidR="00975FCC">
        <w:rPr>
          <w:rFonts w:ascii="Georgia" w:hAnsi="Georgia"/>
          <w:color w:val="5E5E5E"/>
        </w:rPr>
        <w:t>,</w:t>
      </w:r>
      <w:r>
        <w:rPr>
          <w:rFonts w:ascii="Georgia" w:hAnsi="Georgia"/>
          <w:color w:val="5E5E5E"/>
        </w:rPr>
        <w:t xml:space="preserve"> </w:t>
      </w:r>
      <w:r w:rsidR="00884904">
        <w:rPr>
          <w:rFonts w:ascii="Georgia" w:hAnsi="Georgia"/>
          <w:color w:val="5E5E5E"/>
        </w:rPr>
        <w:t xml:space="preserve">installed </w:t>
      </w:r>
      <w:r w:rsidR="000F300C">
        <w:rPr>
          <w:rFonts w:ascii="Georgia" w:hAnsi="Georgia"/>
          <w:color w:val="5E5E5E"/>
        </w:rPr>
        <w:t xml:space="preserve">parts </w:t>
      </w:r>
      <w:r w:rsidR="00884904">
        <w:rPr>
          <w:rFonts w:ascii="Georgia" w:hAnsi="Georgia"/>
          <w:color w:val="5E5E5E"/>
        </w:rPr>
        <w:t>or opened hot tub</w:t>
      </w:r>
      <w:r w:rsidR="000F300C">
        <w:rPr>
          <w:rFonts w:ascii="Georgia" w:hAnsi="Georgia"/>
          <w:color w:val="5E5E5E"/>
        </w:rPr>
        <w:t xml:space="preserve"> parts</w:t>
      </w:r>
      <w:r w:rsidR="00530B40">
        <w:rPr>
          <w:rFonts w:ascii="Georgia" w:hAnsi="Georgia"/>
          <w:color w:val="5E5E5E"/>
        </w:rPr>
        <w:t xml:space="preserve">, </w:t>
      </w:r>
      <w:r w:rsidR="00884904">
        <w:rPr>
          <w:rFonts w:ascii="Georgia" w:hAnsi="Georgia"/>
          <w:color w:val="5E5E5E"/>
        </w:rPr>
        <w:t>swimming pool parts and</w:t>
      </w:r>
      <w:r w:rsidR="00530B40">
        <w:rPr>
          <w:rFonts w:ascii="Georgia" w:hAnsi="Georgia"/>
          <w:color w:val="5E5E5E"/>
        </w:rPr>
        <w:t xml:space="preserve"> like</w:t>
      </w:r>
      <w:r w:rsidR="00884904">
        <w:rPr>
          <w:rFonts w:ascii="Georgia" w:hAnsi="Georgia"/>
          <w:color w:val="5E5E5E"/>
        </w:rPr>
        <w:t xml:space="preserve"> products</w:t>
      </w:r>
      <w:r w:rsidR="00644958">
        <w:rPr>
          <w:rFonts w:ascii="Georgia" w:hAnsi="Georgia"/>
          <w:color w:val="5E5E5E"/>
        </w:rPr>
        <w:t>, services,</w:t>
      </w:r>
      <w:r w:rsidR="00884904">
        <w:rPr>
          <w:rFonts w:ascii="Georgia" w:hAnsi="Georgia"/>
          <w:color w:val="5E5E5E"/>
        </w:rPr>
        <w:t xml:space="preserve"> </w:t>
      </w:r>
      <w:r>
        <w:rPr>
          <w:rFonts w:ascii="Georgia" w:hAnsi="Georgia"/>
          <w:color w:val="5E5E5E"/>
        </w:rPr>
        <w:t xml:space="preserve">parts sales are </w:t>
      </w:r>
      <w:r w:rsidR="00DF1C5F">
        <w:rPr>
          <w:rFonts w:ascii="Georgia" w:hAnsi="Georgia"/>
          <w:color w:val="5E5E5E"/>
        </w:rPr>
        <w:t>final. All manufacturer warranties are in full effect.</w:t>
      </w:r>
      <w:r w:rsidR="00530B40">
        <w:rPr>
          <w:rFonts w:ascii="Georgia" w:hAnsi="Georgia"/>
          <w:color w:val="5E5E5E"/>
        </w:rPr>
        <w:t xml:space="preserve"> </w:t>
      </w:r>
    </w:p>
    <w:p w:rsidR="00B845CF" w:rsidRDefault="00B845CF">
      <w:pPr>
        <w:pStyle w:val="NormalWeb"/>
        <w:shd w:val="clear" w:color="auto" w:fill="FFFFFF"/>
        <w:spacing w:before="0" w:beforeAutospacing="0" w:after="0" w:afterAutospacing="0"/>
        <w:divId w:val="1407537660"/>
        <w:rPr>
          <w:rFonts w:ascii="Georgia" w:hAnsi="Georgia"/>
          <w:color w:val="5E5E5E"/>
        </w:rPr>
      </w:pPr>
    </w:p>
    <w:p w:rsidR="00D9208A" w:rsidRDefault="00B845CF">
      <w:pPr>
        <w:pStyle w:val="NormalWeb"/>
        <w:shd w:val="clear" w:color="auto" w:fill="FFFFFF"/>
        <w:spacing w:before="0" w:beforeAutospacing="0" w:after="0" w:afterAutospacing="0"/>
        <w:divId w:val="1407537660"/>
        <w:rPr>
          <w:rFonts w:ascii="Georgia" w:hAnsi="Georgia"/>
          <w:color w:val="5E5E5E"/>
        </w:rPr>
      </w:pPr>
      <w:r>
        <w:rPr>
          <w:rFonts w:ascii="Georgia" w:hAnsi="Georgia"/>
          <w:color w:val="5E5E5E"/>
        </w:rPr>
        <w:t xml:space="preserve">All Special ordered hot tubs or delivered hot tubs are non </w:t>
      </w:r>
      <w:r w:rsidR="001002AD">
        <w:rPr>
          <w:rFonts w:ascii="Georgia" w:hAnsi="Georgia"/>
          <w:color w:val="5E5E5E"/>
        </w:rPr>
        <w:t>refundable.</w:t>
      </w:r>
    </w:p>
    <w:p w:rsidR="001002AD" w:rsidRDefault="001002AD">
      <w:pPr>
        <w:pStyle w:val="NormalWeb"/>
        <w:shd w:val="clear" w:color="auto" w:fill="FFFFFF"/>
        <w:spacing w:before="0" w:beforeAutospacing="0" w:after="0" w:afterAutospacing="0"/>
        <w:divId w:val="1407537660"/>
        <w:rPr>
          <w:rFonts w:ascii="Georgia" w:hAnsi="Georgia"/>
          <w:color w:val="5E5E5E"/>
        </w:rPr>
      </w:pPr>
    </w:p>
    <w:p w:rsidR="005018A9" w:rsidRDefault="005018A9">
      <w:pPr>
        <w:pStyle w:val="NormalWeb"/>
        <w:shd w:val="clear" w:color="auto" w:fill="FFFFFF"/>
        <w:spacing w:before="0" w:beforeAutospacing="0" w:after="0" w:afterAutospacing="0"/>
        <w:divId w:val="1407537660"/>
        <w:rPr>
          <w:rFonts w:ascii="Georgia" w:hAnsi="Georgia"/>
          <w:color w:val="5E5E5E"/>
        </w:rPr>
      </w:pPr>
      <w:r>
        <w:rPr>
          <w:rFonts w:ascii="Georgia" w:hAnsi="Georgia"/>
          <w:color w:val="5E5E5E"/>
        </w:rPr>
        <w:t xml:space="preserve">If the purchaser picks up or delivers there own hot tub </w:t>
      </w:r>
      <w:r w:rsidR="00B14778">
        <w:rPr>
          <w:rFonts w:ascii="Georgia" w:hAnsi="Georgia"/>
          <w:color w:val="5E5E5E"/>
        </w:rPr>
        <w:t>for any reason,</w:t>
      </w:r>
      <w:r>
        <w:rPr>
          <w:rFonts w:ascii="Georgia" w:hAnsi="Georgia"/>
          <w:color w:val="5E5E5E"/>
        </w:rPr>
        <w:t xml:space="preserve"> any structural or cosmetic  electronic or otherwise warranties will be void. </w:t>
      </w:r>
    </w:p>
    <w:p w:rsidR="003B66C7" w:rsidRDefault="003B66C7">
      <w:pPr>
        <w:pStyle w:val="NormalWeb"/>
        <w:shd w:val="clear" w:color="auto" w:fill="FFFFFF"/>
        <w:spacing w:before="0" w:beforeAutospacing="0" w:after="0" w:afterAutospacing="0"/>
        <w:divId w:val="1407537660"/>
        <w:rPr>
          <w:rFonts w:ascii="Georgia" w:hAnsi="Georgia"/>
          <w:color w:val="5E5E5E"/>
        </w:rPr>
      </w:pPr>
    </w:p>
    <w:p w:rsidR="0035448D" w:rsidRDefault="00984278">
      <w:pPr>
        <w:pStyle w:val="NormalWeb"/>
        <w:shd w:val="clear" w:color="auto" w:fill="FFFFFF"/>
        <w:spacing w:before="0" w:beforeAutospacing="0" w:after="0" w:afterAutospacing="0"/>
        <w:divId w:val="1407537660"/>
        <w:rPr>
          <w:rFonts w:ascii="Georgia" w:hAnsi="Georgia"/>
          <w:color w:val="5E5E5E"/>
        </w:rPr>
      </w:pPr>
      <w:r>
        <w:rPr>
          <w:rFonts w:ascii="Georgia" w:hAnsi="Georgia"/>
          <w:color w:val="5E5E5E"/>
        </w:rPr>
        <w:t>Any factory Left</w:t>
      </w:r>
      <w:r w:rsidR="00085B95">
        <w:rPr>
          <w:rFonts w:ascii="Georgia" w:hAnsi="Georgia"/>
          <w:color w:val="5E5E5E"/>
        </w:rPr>
        <w:t xml:space="preserve"> </w:t>
      </w:r>
      <w:r>
        <w:rPr>
          <w:rFonts w:ascii="Georgia" w:hAnsi="Georgia"/>
          <w:color w:val="5E5E5E"/>
        </w:rPr>
        <w:t xml:space="preserve">over, </w:t>
      </w:r>
      <w:r w:rsidR="00CC6850">
        <w:rPr>
          <w:rFonts w:ascii="Georgia" w:hAnsi="Georgia"/>
          <w:color w:val="5E5E5E"/>
        </w:rPr>
        <w:t xml:space="preserve">pre delivered, scratch and dent hot tubs are sold as is. </w:t>
      </w:r>
    </w:p>
    <w:p w:rsidR="0035448D" w:rsidRDefault="0035448D">
      <w:pPr>
        <w:pStyle w:val="NormalWeb"/>
        <w:shd w:val="clear" w:color="auto" w:fill="FFFFFF"/>
        <w:spacing w:before="0" w:beforeAutospacing="0" w:after="0" w:afterAutospacing="0"/>
        <w:divId w:val="1407537660"/>
        <w:rPr>
          <w:rFonts w:ascii="Georgia" w:hAnsi="Georgia"/>
          <w:color w:val="5E5E5E"/>
        </w:rPr>
      </w:pPr>
    </w:p>
    <w:p w:rsidR="003B66C7" w:rsidRDefault="00CC6850">
      <w:pPr>
        <w:pStyle w:val="NormalWeb"/>
        <w:shd w:val="clear" w:color="auto" w:fill="FFFFFF"/>
        <w:spacing w:before="0" w:beforeAutospacing="0" w:after="0" w:afterAutospacing="0"/>
        <w:divId w:val="1407537660"/>
        <w:rPr>
          <w:rFonts w:ascii="Georgia" w:hAnsi="Georgia"/>
          <w:color w:val="5E5E5E"/>
        </w:rPr>
      </w:pPr>
      <w:r>
        <w:rPr>
          <w:rFonts w:ascii="Georgia" w:hAnsi="Georgia"/>
          <w:color w:val="5E5E5E"/>
        </w:rPr>
        <w:t>You can buy a 1 year extended warranty through Aquatic technologies Inc.</w:t>
      </w:r>
    </w:p>
    <w:p w:rsidR="0049140D" w:rsidRDefault="0049140D">
      <w:pPr>
        <w:pStyle w:val="NormalWeb"/>
        <w:shd w:val="clear" w:color="auto" w:fill="FFFFFF"/>
        <w:spacing w:before="0" w:beforeAutospacing="0" w:after="0" w:afterAutospacing="0"/>
        <w:divId w:val="1407537660"/>
        <w:rPr>
          <w:rFonts w:ascii="Georgia" w:hAnsi="Georgia"/>
          <w:color w:val="5E5E5E"/>
        </w:rPr>
      </w:pPr>
    </w:p>
    <w:p w:rsidR="005018A9" w:rsidRDefault="005018A9">
      <w:pPr>
        <w:pStyle w:val="NormalWeb"/>
        <w:shd w:val="clear" w:color="auto" w:fill="FFFFFF"/>
        <w:spacing w:before="0" w:beforeAutospacing="0" w:after="0" w:afterAutospacing="0"/>
        <w:divId w:val="1407537660"/>
        <w:rPr>
          <w:rFonts w:ascii="Georgia" w:hAnsi="Georgia"/>
          <w:color w:val="5E5E5E"/>
        </w:rPr>
      </w:pPr>
      <w:r>
        <w:rPr>
          <w:rFonts w:ascii="Georgia" w:hAnsi="Georgia"/>
          <w:color w:val="5E5E5E"/>
        </w:rPr>
        <w:t xml:space="preserve">Any used or Refurbished hot </w:t>
      </w:r>
      <w:r w:rsidR="0049140D">
        <w:rPr>
          <w:rFonts w:ascii="Georgia" w:hAnsi="Georgia"/>
          <w:color w:val="5E5E5E"/>
        </w:rPr>
        <w:t>tub</w:t>
      </w:r>
      <w:r>
        <w:rPr>
          <w:rFonts w:ascii="Georgia" w:hAnsi="Georgia"/>
          <w:color w:val="5E5E5E"/>
        </w:rPr>
        <w:t xml:space="preserve"> or part you may purchase</w:t>
      </w:r>
      <w:r w:rsidR="00D60884">
        <w:rPr>
          <w:rFonts w:ascii="Georgia" w:hAnsi="Georgia"/>
          <w:color w:val="5E5E5E"/>
        </w:rPr>
        <w:t xml:space="preserve"> </w:t>
      </w:r>
      <w:r w:rsidR="0035448D">
        <w:rPr>
          <w:rFonts w:ascii="Georgia" w:hAnsi="Georgia"/>
          <w:color w:val="5E5E5E"/>
        </w:rPr>
        <w:t>warranty</w:t>
      </w:r>
      <w:r w:rsidR="00404E95">
        <w:rPr>
          <w:rFonts w:ascii="Georgia" w:hAnsi="Georgia"/>
          <w:color w:val="5E5E5E"/>
        </w:rPr>
        <w:t xml:space="preserve"> is</w:t>
      </w:r>
      <w:r w:rsidR="00D60884">
        <w:rPr>
          <w:rFonts w:ascii="Georgia" w:hAnsi="Georgia"/>
          <w:color w:val="5E5E5E"/>
        </w:rPr>
        <w:t xml:space="preserve"> </w:t>
      </w:r>
      <w:r w:rsidR="00984278">
        <w:rPr>
          <w:rFonts w:ascii="Georgia" w:hAnsi="Georgia"/>
          <w:color w:val="5E5E5E"/>
        </w:rPr>
        <w:t>3</w:t>
      </w:r>
      <w:r w:rsidR="00D60884">
        <w:rPr>
          <w:rFonts w:ascii="Georgia" w:hAnsi="Georgia"/>
          <w:color w:val="5E5E5E"/>
        </w:rPr>
        <w:t>0 days on the plumbing, 1 year on any part or component we installed as new. The shell</w:t>
      </w:r>
      <w:r w:rsidR="00EB0A56">
        <w:rPr>
          <w:rFonts w:ascii="Georgia" w:hAnsi="Georgia"/>
          <w:color w:val="5E5E5E"/>
        </w:rPr>
        <w:t xml:space="preserve">, </w:t>
      </w:r>
      <w:r w:rsidR="00D60884">
        <w:rPr>
          <w:rFonts w:ascii="Georgia" w:hAnsi="Georgia"/>
          <w:color w:val="5E5E5E"/>
        </w:rPr>
        <w:t xml:space="preserve">jets  and </w:t>
      </w:r>
      <w:r w:rsidR="00EB0A56">
        <w:rPr>
          <w:rFonts w:ascii="Georgia" w:hAnsi="Georgia"/>
          <w:color w:val="5E5E5E"/>
        </w:rPr>
        <w:t xml:space="preserve">cabinet </w:t>
      </w:r>
      <w:r w:rsidR="00EB0A56">
        <w:rPr>
          <w:rFonts w:ascii="Georgia" w:hAnsi="Georgia"/>
          <w:color w:val="5E5E5E"/>
        </w:rPr>
        <w:lastRenderedPageBreak/>
        <w:t>or structure are as is. If you have a new cover it has a limited 3 year</w:t>
      </w:r>
      <w:r w:rsidR="0035448D">
        <w:rPr>
          <w:rFonts w:ascii="Georgia" w:hAnsi="Georgia"/>
          <w:color w:val="5E5E5E"/>
        </w:rPr>
        <w:t xml:space="preserve"> manufacturer </w:t>
      </w:r>
      <w:r w:rsidR="00EB0A56">
        <w:rPr>
          <w:rFonts w:ascii="Georgia" w:hAnsi="Georgia"/>
          <w:color w:val="5E5E5E"/>
        </w:rPr>
        <w:t>warranty</w:t>
      </w:r>
      <w:r w:rsidR="003048D8">
        <w:rPr>
          <w:rFonts w:ascii="Georgia" w:hAnsi="Georgia"/>
          <w:color w:val="5E5E5E"/>
        </w:rPr>
        <w:t xml:space="preserve">. If you have </w:t>
      </w:r>
      <w:r w:rsidR="00784751">
        <w:rPr>
          <w:rFonts w:ascii="Georgia" w:hAnsi="Georgia"/>
          <w:color w:val="5E5E5E"/>
        </w:rPr>
        <w:t xml:space="preserve">a pre- owned </w:t>
      </w:r>
      <w:r w:rsidR="003048D8">
        <w:rPr>
          <w:rFonts w:ascii="Georgia" w:hAnsi="Georgia"/>
          <w:color w:val="5E5E5E"/>
        </w:rPr>
        <w:t>original cover it is as is.</w:t>
      </w:r>
    </w:p>
    <w:p w:rsidR="00B845CF" w:rsidRDefault="00D9208A">
      <w:pPr>
        <w:pStyle w:val="NormalWeb"/>
        <w:shd w:val="clear" w:color="auto" w:fill="FFFFFF"/>
        <w:spacing w:before="0" w:beforeAutospacing="0" w:after="0" w:afterAutospacing="0"/>
        <w:divId w:val="1407537660"/>
        <w:rPr>
          <w:rFonts w:ascii="Georgia" w:hAnsi="Georgia"/>
          <w:color w:val="5E5E5E"/>
        </w:rPr>
      </w:pPr>
      <w:r>
        <w:rPr>
          <w:rFonts w:ascii="Georgia" w:hAnsi="Georgia"/>
          <w:color w:val="5E5E5E"/>
        </w:rPr>
        <w:t xml:space="preserve">  </w:t>
      </w:r>
      <w:r w:rsidR="00B845CF">
        <w:rPr>
          <w:rFonts w:ascii="Georgia" w:hAnsi="Georgia"/>
          <w:color w:val="5E5E5E"/>
        </w:rPr>
        <w:t xml:space="preserve">We reserve the right to offer other return and business policies than any manufacturer. We are not the manufacturer.  </w:t>
      </w:r>
    </w:p>
    <w:p w:rsidR="00784751" w:rsidRDefault="00BA5369">
      <w:pPr>
        <w:pStyle w:val="NormalWeb"/>
        <w:shd w:val="clear" w:color="auto" w:fill="FFFFFF"/>
        <w:spacing w:before="0" w:beforeAutospacing="0" w:after="0" w:afterAutospacing="0"/>
        <w:divId w:val="1407537660"/>
        <w:rPr>
          <w:rFonts w:ascii="Georgia" w:hAnsi="Georgia"/>
          <w:color w:val="5E5E5E"/>
        </w:rPr>
      </w:pPr>
      <w:r>
        <w:rPr>
          <w:rFonts w:ascii="Georgia" w:hAnsi="Georgia"/>
          <w:color w:val="5E5E5E"/>
        </w:rPr>
        <w:t xml:space="preserve">In any special circumstances this policy is subject to change. </w:t>
      </w:r>
    </w:p>
    <w:p w:rsidR="00784751" w:rsidRDefault="00784751">
      <w:pPr>
        <w:pStyle w:val="NormalWeb"/>
        <w:shd w:val="clear" w:color="auto" w:fill="FFFFFF"/>
        <w:spacing w:before="0" w:beforeAutospacing="0" w:after="0" w:afterAutospacing="0"/>
        <w:divId w:val="1407537660"/>
        <w:rPr>
          <w:rFonts w:ascii="Georgia" w:hAnsi="Georgia"/>
          <w:color w:val="5E5E5E"/>
        </w:rPr>
      </w:pPr>
    </w:p>
    <w:p w:rsidR="00BA5369" w:rsidRDefault="00BA5369">
      <w:pPr>
        <w:pStyle w:val="NormalWeb"/>
        <w:shd w:val="clear" w:color="auto" w:fill="FFFFFF"/>
        <w:spacing w:before="0" w:beforeAutospacing="0" w:after="0" w:afterAutospacing="0"/>
        <w:divId w:val="1407537660"/>
        <w:rPr>
          <w:rFonts w:ascii="Georgia" w:hAnsi="Georgia"/>
          <w:color w:val="5E5E5E"/>
        </w:rPr>
      </w:pPr>
      <w:r>
        <w:rPr>
          <w:rFonts w:ascii="Georgia" w:hAnsi="Georgia"/>
          <w:color w:val="5E5E5E"/>
        </w:rPr>
        <w:t>If a return or refund is allowed</w:t>
      </w:r>
      <w:r w:rsidR="00AB2CED">
        <w:rPr>
          <w:rFonts w:ascii="Georgia" w:hAnsi="Georgia"/>
          <w:color w:val="5E5E5E"/>
        </w:rPr>
        <w:t xml:space="preserve">, </w:t>
      </w:r>
      <w:r>
        <w:rPr>
          <w:rFonts w:ascii="Georgia" w:hAnsi="Georgia"/>
          <w:color w:val="5E5E5E"/>
        </w:rPr>
        <w:t xml:space="preserve">there is a 40% non negotiable restocking </w:t>
      </w:r>
      <w:r w:rsidR="00D9208A">
        <w:rPr>
          <w:rFonts w:ascii="Georgia" w:hAnsi="Georgia"/>
          <w:color w:val="5E5E5E"/>
        </w:rPr>
        <w:t xml:space="preserve">fee </w:t>
      </w:r>
      <w:r>
        <w:rPr>
          <w:rFonts w:ascii="Georgia" w:hAnsi="Georgia"/>
          <w:color w:val="5E5E5E"/>
        </w:rPr>
        <w:t xml:space="preserve">policy. If you return a hot tub with our authorized </w:t>
      </w:r>
      <w:r w:rsidR="007A769F">
        <w:rPr>
          <w:rFonts w:ascii="Georgia" w:hAnsi="Georgia"/>
          <w:color w:val="5E5E5E"/>
        </w:rPr>
        <w:t>permission In writing</w:t>
      </w:r>
      <w:r w:rsidR="005C61FF">
        <w:rPr>
          <w:rFonts w:ascii="Georgia" w:hAnsi="Georgia"/>
          <w:color w:val="5E5E5E"/>
        </w:rPr>
        <w:t>,</w:t>
      </w:r>
      <w:r w:rsidR="007A769F">
        <w:rPr>
          <w:rFonts w:ascii="Georgia" w:hAnsi="Georgia"/>
          <w:color w:val="5E5E5E"/>
        </w:rPr>
        <w:t xml:space="preserve"> the labor and return is the purchasers responsibility and the refund will only be given in a store credit or applied to another purchase.  That purchase must be all at once.  </w:t>
      </w:r>
      <w:r w:rsidR="00AB2CED">
        <w:rPr>
          <w:rFonts w:ascii="Georgia" w:hAnsi="Georgia"/>
          <w:color w:val="5E5E5E"/>
        </w:rPr>
        <w:t>Any hot tub returned to us without our written permission will be refused and or reported to the local authorities as abandoned.</w:t>
      </w:r>
    </w:p>
    <w:p w:rsidR="00505E4A" w:rsidRDefault="005C61FF">
      <w:pPr>
        <w:pStyle w:val="NormalWeb"/>
        <w:shd w:val="clear" w:color="auto" w:fill="FFFFFF"/>
        <w:spacing w:before="0" w:beforeAutospacing="0" w:after="0" w:afterAutospacing="0"/>
        <w:divId w:val="1407537660"/>
        <w:rPr>
          <w:rFonts w:ascii="Georgia" w:hAnsi="Georgia"/>
          <w:color w:val="5E5E5E"/>
        </w:rPr>
      </w:pPr>
      <w:r>
        <w:rPr>
          <w:rFonts w:ascii="Georgia" w:hAnsi="Georgia"/>
          <w:color w:val="5E5E5E"/>
        </w:rPr>
        <w:t xml:space="preserve">   </w:t>
      </w:r>
      <w:r w:rsidR="00313FAF">
        <w:rPr>
          <w:rFonts w:ascii="Georgia" w:hAnsi="Georgia"/>
          <w:color w:val="5E5E5E"/>
        </w:rPr>
        <w:t>Any</w:t>
      </w:r>
      <w:r w:rsidR="007A769F">
        <w:rPr>
          <w:rFonts w:ascii="Georgia" w:hAnsi="Georgia"/>
          <w:color w:val="5E5E5E"/>
        </w:rPr>
        <w:t xml:space="preserve"> installed parts</w:t>
      </w:r>
      <w:r>
        <w:rPr>
          <w:rFonts w:ascii="Georgia" w:hAnsi="Georgia"/>
          <w:color w:val="5E5E5E"/>
        </w:rPr>
        <w:t xml:space="preserve"> in “your” repaired hot tub if we provided such a service for you,</w:t>
      </w:r>
      <w:r w:rsidR="00576D20">
        <w:rPr>
          <w:rFonts w:ascii="Georgia" w:hAnsi="Georgia"/>
          <w:color w:val="5E5E5E"/>
        </w:rPr>
        <w:t xml:space="preserve"> manufacturers </w:t>
      </w:r>
      <w:r w:rsidR="00313FAF">
        <w:rPr>
          <w:rFonts w:ascii="Georgia" w:hAnsi="Georgia"/>
          <w:color w:val="5E5E5E"/>
        </w:rPr>
        <w:t>warranties do not include labor fees which are charged onsite for any removal or installation of parts or hot tubs of any kind due to manufacturer defect</w:t>
      </w:r>
      <w:r w:rsidR="007A769F">
        <w:rPr>
          <w:rFonts w:ascii="Georgia" w:hAnsi="Georgia"/>
          <w:color w:val="5E5E5E"/>
        </w:rPr>
        <w:t xml:space="preserve">  unless you purchase  labor warranty. </w:t>
      </w:r>
      <w:r w:rsidR="00313FAF">
        <w:rPr>
          <w:rFonts w:ascii="Georgia" w:hAnsi="Georgia"/>
          <w:color w:val="5E5E5E"/>
        </w:rPr>
        <w:t>An extended warranty is available for any product or service</w:t>
      </w:r>
      <w:r w:rsidR="00505E4A">
        <w:rPr>
          <w:rFonts w:ascii="Georgia" w:hAnsi="Georgia"/>
          <w:color w:val="5E5E5E"/>
        </w:rPr>
        <w:t>.</w:t>
      </w:r>
    </w:p>
    <w:p w:rsidR="00313FAF" w:rsidRDefault="00505E4A">
      <w:pPr>
        <w:pStyle w:val="NormalWeb"/>
        <w:shd w:val="clear" w:color="auto" w:fill="FFFFFF"/>
        <w:spacing w:before="0" w:beforeAutospacing="0" w:after="0" w:afterAutospacing="0"/>
        <w:divId w:val="1407537660"/>
        <w:rPr>
          <w:rFonts w:ascii="Georgia" w:hAnsi="Georgia"/>
          <w:color w:val="5E5E5E"/>
        </w:rPr>
      </w:pPr>
      <w:r>
        <w:rPr>
          <w:rFonts w:ascii="Georgia" w:hAnsi="Georgia"/>
          <w:color w:val="5E5E5E"/>
        </w:rPr>
        <w:t xml:space="preserve"> </w:t>
      </w:r>
      <w:r w:rsidR="00313FAF">
        <w:rPr>
          <w:rFonts w:ascii="Georgia" w:hAnsi="Georgia"/>
          <w:color w:val="5E5E5E"/>
        </w:rPr>
        <w:t xml:space="preserve">Any and all spa covers or spas, cover lifts </w:t>
      </w:r>
      <w:proofErr w:type="spellStart"/>
      <w:r w:rsidR="00313FAF">
        <w:rPr>
          <w:rFonts w:ascii="Georgia" w:hAnsi="Georgia"/>
          <w:color w:val="5E5E5E"/>
        </w:rPr>
        <w:t>etc</w:t>
      </w:r>
      <w:proofErr w:type="spellEnd"/>
      <w:r w:rsidR="00313FAF">
        <w:rPr>
          <w:rFonts w:ascii="Georgia" w:hAnsi="Georgia"/>
          <w:color w:val="5E5E5E"/>
        </w:rPr>
        <w:t>, are NOT refundable. If we measured and ordered your cover we are not responsible for any defects, errors or otherwise imperfect details on such a cover. We are not the manufacturer or the distributor. Any products that need to be returned due to manufacturer defect require an RGA or a returned Goods authorization. All returns must come in their original packaging and protective barriers with proper return information part numbers, invoicing, receipts Etc. Upon return, if we cannot identify your problem or find any broken parts which may be covered under warranty and your parts bench test and pass our inspection the parts will be sent back to you and you will pay for the shipping and testing fees before it is shipped back to you.</w:t>
      </w:r>
    </w:p>
    <w:p w:rsidR="00313FAF" w:rsidRDefault="00895FC5">
      <w:pPr>
        <w:pStyle w:val="NormalWeb"/>
        <w:shd w:val="clear" w:color="auto" w:fill="FFFFFF"/>
        <w:spacing w:before="0" w:beforeAutospacing="0" w:after="0" w:afterAutospacing="0"/>
        <w:divId w:val="1407537660"/>
        <w:rPr>
          <w:rFonts w:ascii="Georgia" w:hAnsi="Georgia"/>
          <w:color w:val="5E5E5E"/>
        </w:rPr>
      </w:pPr>
      <w:r>
        <w:rPr>
          <w:rFonts w:ascii="Georgia" w:hAnsi="Georgia"/>
          <w:color w:val="5E5E5E"/>
        </w:rPr>
        <w:t xml:space="preserve">  </w:t>
      </w:r>
      <w:r w:rsidR="00313FAF">
        <w:rPr>
          <w:rFonts w:ascii="Georgia" w:hAnsi="Georgia"/>
          <w:color w:val="5E5E5E"/>
        </w:rPr>
        <w:t xml:space="preserve">All RGAS </w:t>
      </w:r>
      <w:r w:rsidR="00305B18">
        <w:rPr>
          <w:rFonts w:ascii="Georgia" w:hAnsi="Georgia"/>
          <w:color w:val="5E5E5E"/>
        </w:rPr>
        <w:t xml:space="preserve">( return goods authorization) </w:t>
      </w:r>
      <w:r w:rsidR="00313FAF">
        <w:rPr>
          <w:rFonts w:ascii="Georgia" w:hAnsi="Georgia"/>
          <w:color w:val="5E5E5E"/>
        </w:rPr>
        <w:t>ARE TO BE REQUESTED VIA EMAIL AT </w:t>
      </w:r>
      <w:hyperlink r:id="rId6" w:tgtFrame="_blank" w:history="1">
        <w:r w:rsidR="00313FAF">
          <w:rPr>
            <w:rStyle w:val="Hyperlink"/>
            <w:rFonts w:ascii="Georgia" w:hAnsi="Georgia"/>
            <w:color w:val="0075C1"/>
          </w:rPr>
          <w:t>aquatictechnologies1@gmail.com</w:t>
        </w:r>
      </w:hyperlink>
      <w:r w:rsidR="00313FAF">
        <w:rPr>
          <w:rFonts w:ascii="Georgia" w:hAnsi="Georgia"/>
          <w:color w:val="5E5E5E"/>
        </w:rPr>
        <w:t> only. Any verbal agreements, text messages etc. Are not acceptable forms of communication for customer complaints,  returns etc. Text messages are used in general for simple communication purposes and are not recommended for emotional communications such as technical issues</w:t>
      </w:r>
      <w:r w:rsidR="00305B18">
        <w:rPr>
          <w:rFonts w:ascii="Georgia" w:hAnsi="Georgia"/>
          <w:color w:val="5E5E5E"/>
        </w:rPr>
        <w:t xml:space="preserve"> etc.</w:t>
      </w:r>
    </w:p>
    <w:p w:rsidR="00305B18" w:rsidRDefault="00305B18">
      <w:pPr>
        <w:pStyle w:val="NormalWeb"/>
        <w:shd w:val="clear" w:color="auto" w:fill="FFFFFF"/>
        <w:spacing w:before="0" w:beforeAutospacing="0" w:after="0" w:afterAutospacing="0"/>
        <w:divId w:val="1407537660"/>
        <w:rPr>
          <w:rFonts w:ascii="Georgia" w:hAnsi="Georgia"/>
          <w:color w:val="5E5E5E"/>
        </w:rPr>
      </w:pPr>
    </w:p>
    <w:p w:rsidR="00313FAF" w:rsidRDefault="00313FAF">
      <w:pPr>
        <w:pStyle w:val="NormalWeb"/>
        <w:shd w:val="clear" w:color="auto" w:fill="FFFFFF"/>
        <w:spacing w:before="0" w:beforeAutospacing="0" w:after="0" w:afterAutospacing="0"/>
        <w:divId w:val="1407537660"/>
        <w:rPr>
          <w:rFonts w:ascii="Georgia" w:hAnsi="Georgia"/>
          <w:color w:val="5E5E5E"/>
        </w:rPr>
      </w:pPr>
      <w:r>
        <w:rPr>
          <w:rFonts w:ascii="Georgia" w:hAnsi="Georgia"/>
          <w:color w:val="5E5E5E"/>
        </w:rPr>
        <w:t>Any and all returns if approved are limited to a store credit only. Please send all requests in writing to </w:t>
      </w:r>
    </w:p>
    <w:p w:rsidR="00313FAF" w:rsidRDefault="00F57EF6">
      <w:pPr>
        <w:pStyle w:val="NormalWeb"/>
        <w:shd w:val="clear" w:color="auto" w:fill="FFFFFF"/>
        <w:spacing w:before="0" w:beforeAutospacing="0" w:after="0" w:afterAutospacing="0"/>
        <w:divId w:val="1407537660"/>
        <w:rPr>
          <w:rFonts w:ascii="Georgia" w:hAnsi="Georgia"/>
          <w:color w:val="5E5E5E"/>
        </w:rPr>
      </w:pPr>
      <w:hyperlink r:id="rId7" w:tgtFrame="_blank" w:history="1">
        <w:r w:rsidR="00313FAF">
          <w:rPr>
            <w:rStyle w:val="Hyperlink"/>
            <w:rFonts w:ascii="Georgia" w:hAnsi="Georgia"/>
            <w:color w:val="0075C1"/>
          </w:rPr>
          <w:t>aquatictechnologies1@gmail.com</w:t>
        </w:r>
      </w:hyperlink>
      <w:r w:rsidR="00313FAF">
        <w:rPr>
          <w:rFonts w:ascii="Georgia" w:hAnsi="Georgia"/>
          <w:color w:val="5E5E5E"/>
        </w:rPr>
        <w:t xml:space="preserve"> in the subject heading put your order number or transaction number and your RMA request we will reply all returned shipping fees are the customer's responsibility any and all hot tubs covers and or cover lifts on non-returnable any Replacements will be issued by the manufacturer please do not send any products back to Aquatic Technologies however we will assist you with all approved returns by the manufacturer. There are no refunds on any service or labor any service calls will be signed for an agreed-upon on site and are non-refundable under any circumstances. There are no exceptions. It is unlawful to pass a bad check or to stop payment in a credit or debit card purchase unless you did not receive your parts or items in a timely fashion. Generally 3 to 10 business days, whichever you paid for. If you are not satisfied with our services please let us know and give us a chance to make it right. You do not have to use us again but it is illegal to reverse charges on a credit or debit card or check because you are not satisfied with any service. You are required to sign our service agreement (s) and your CREDIT OR </w:t>
      </w:r>
      <w:r w:rsidR="00313FAF">
        <w:rPr>
          <w:rFonts w:ascii="Georgia" w:hAnsi="Georgia"/>
          <w:color w:val="5E5E5E"/>
        </w:rPr>
        <w:lastRenderedPageBreak/>
        <w:t>DEBIT CARD ELECTRONIC SIGNATURE. That is you agreeing to services and or purchase. You will be prosecuted to the fullest extent of the law.</w:t>
      </w:r>
      <w:r w:rsidR="00305B18">
        <w:rPr>
          <w:rFonts w:ascii="Georgia" w:hAnsi="Georgia"/>
          <w:color w:val="5E5E5E"/>
        </w:rPr>
        <w:t xml:space="preserve"> </w:t>
      </w:r>
    </w:p>
    <w:p w:rsidR="00DB57D4" w:rsidRDefault="00DB57D4">
      <w:pPr>
        <w:pStyle w:val="NormalWeb"/>
        <w:shd w:val="clear" w:color="auto" w:fill="FFFFFF"/>
        <w:spacing w:before="0" w:beforeAutospacing="0" w:after="0" w:afterAutospacing="0"/>
        <w:divId w:val="1407537660"/>
        <w:rPr>
          <w:rFonts w:ascii="Georgia" w:hAnsi="Georgia"/>
          <w:color w:val="5E5E5E"/>
        </w:rPr>
      </w:pPr>
    </w:p>
    <w:p w:rsidR="00664EAF" w:rsidRDefault="00664EAF">
      <w:pPr>
        <w:pStyle w:val="NormalWeb"/>
        <w:shd w:val="clear" w:color="auto" w:fill="FFFFFF"/>
        <w:spacing w:before="0" w:beforeAutospacing="0" w:after="0" w:afterAutospacing="0"/>
        <w:divId w:val="1407537660"/>
        <w:rPr>
          <w:rFonts w:ascii="Georgia" w:hAnsi="Georgia"/>
          <w:color w:val="5E5E5E"/>
        </w:rPr>
      </w:pPr>
      <w:r>
        <w:rPr>
          <w:rFonts w:ascii="Georgia" w:hAnsi="Georgia"/>
          <w:color w:val="5E5E5E"/>
        </w:rPr>
        <w:t>Thank you for your business</w:t>
      </w:r>
    </w:p>
    <w:p w:rsidR="003E1A11" w:rsidRDefault="003E1A11">
      <w:pPr>
        <w:pStyle w:val="NormalWeb"/>
        <w:shd w:val="clear" w:color="auto" w:fill="FFFFFF"/>
        <w:spacing w:before="0" w:beforeAutospacing="0" w:after="0" w:afterAutospacing="0"/>
        <w:divId w:val="1407537660"/>
        <w:rPr>
          <w:rFonts w:ascii="Georgia" w:hAnsi="Georgia"/>
          <w:color w:val="5E5E5E"/>
        </w:rPr>
      </w:pPr>
    </w:p>
    <w:p w:rsidR="00664EAF" w:rsidRDefault="00664EAF">
      <w:pPr>
        <w:pStyle w:val="NormalWeb"/>
        <w:shd w:val="clear" w:color="auto" w:fill="FFFFFF"/>
        <w:spacing w:before="0" w:beforeAutospacing="0" w:after="0" w:afterAutospacing="0"/>
        <w:divId w:val="1407537660"/>
        <w:rPr>
          <w:rFonts w:ascii="Georgia" w:hAnsi="Georgia"/>
          <w:color w:val="5E5E5E"/>
        </w:rPr>
      </w:pPr>
      <w:r>
        <w:rPr>
          <w:rFonts w:ascii="Georgia" w:hAnsi="Georgia"/>
          <w:color w:val="5E5E5E"/>
        </w:rPr>
        <w:t>X_______________</w:t>
      </w:r>
    </w:p>
    <w:p w:rsidR="00313FAF" w:rsidRPr="00063F8A" w:rsidRDefault="00664EAF" w:rsidP="00063F8A">
      <w:pPr>
        <w:pStyle w:val="NormalWeb"/>
        <w:shd w:val="clear" w:color="auto" w:fill="FFFFFF"/>
        <w:spacing w:before="0" w:beforeAutospacing="0" w:after="300" w:afterAutospacing="0"/>
        <w:ind w:left="-150" w:right="-150"/>
        <w:divId w:val="1407537660"/>
        <w:rPr>
          <w:rFonts w:ascii="Georgia" w:hAnsi="Georgia"/>
          <w:color w:val="5E5E5E"/>
        </w:rPr>
      </w:pPr>
      <w:r>
        <w:rPr>
          <w:rFonts w:ascii="Georgia" w:hAnsi="Georgia"/>
          <w:color w:val="5E5E5E"/>
        </w:rPr>
        <w:t>Customer signs for all purchases or services.</w:t>
      </w:r>
    </w:p>
    <w:sectPr w:rsidR="00313FAF" w:rsidRPr="00063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altName w:val="Calibri"/>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342E"/>
    <w:multiLevelType w:val="hybridMultilevel"/>
    <w:tmpl w:val="03BA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AF"/>
    <w:rsid w:val="00007F46"/>
    <w:rsid w:val="00063F8A"/>
    <w:rsid w:val="00085B95"/>
    <w:rsid w:val="000F300C"/>
    <w:rsid w:val="001002AD"/>
    <w:rsid w:val="001B3CD5"/>
    <w:rsid w:val="00224DDC"/>
    <w:rsid w:val="002E3244"/>
    <w:rsid w:val="003048D8"/>
    <w:rsid w:val="00305B18"/>
    <w:rsid w:val="00313FAF"/>
    <w:rsid w:val="0035448D"/>
    <w:rsid w:val="003B66C7"/>
    <w:rsid w:val="003E1A11"/>
    <w:rsid w:val="00404E95"/>
    <w:rsid w:val="00482F21"/>
    <w:rsid w:val="0049140D"/>
    <w:rsid w:val="004C0120"/>
    <w:rsid w:val="005018A9"/>
    <w:rsid w:val="00505E4A"/>
    <w:rsid w:val="00530B40"/>
    <w:rsid w:val="00544BA3"/>
    <w:rsid w:val="00576D20"/>
    <w:rsid w:val="005C61FF"/>
    <w:rsid w:val="00644958"/>
    <w:rsid w:val="00664EAF"/>
    <w:rsid w:val="00784751"/>
    <w:rsid w:val="007A769F"/>
    <w:rsid w:val="00884904"/>
    <w:rsid w:val="00895FC5"/>
    <w:rsid w:val="00975FCC"/>
    <w:rsid w:val="00984278"/>
    <w:rsid w:val="00AB2CED"/>
    <w:rsid w:val="00B14778"/>
    <w:rsid w:val="00B845CF"/>
    <w:rsid w:val="00BA5369"/>
    <w:rsid w:val="00BA72F8"/>
    <w:rsid w:val="00CC6850"/>
    <w:rsid w:val="00D60884"/>
    <w:rsid w:val="00D9208A"/>
    <w:rsid w:val="00DB57D4"/>
    <w:rsid w:val="00DF1C5F"/>
    <w:rsid w:val="00EB0A56"/>
    <w:rsid w:val="00F5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FAE65D"/>
  <w15:chartTrackingRefBased/>
  <w15:docId w15:val="{C7863844-8C09-C740-AFFB-2882CE27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13F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13FAF"/>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313FAF"/>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313F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2700">
      <w:marLeft w:val="0"/>
      <w:marRight w:val="0"/>
      <w:marTop w:val="0"/>
      <w:marBottom w:val="0"/>
      <w:divBdr>
        <w:top w:val="none" w:sz="0" w:space="0" w:color="auto"/>
        <w:left w:val="none" w:sz="0" w:space="0" w:color="auto"/>
        <w:bottom w:val="none" w:sz="0" w:space="0" w:color="auto"/>
        <w:right w:val="none" w:sz="0" w:space="0" w:color="auto"/>
      </w:divBdr>
      <w:divsChild>
        <w:div w:id="1954706127">
          <w:marLeft w:val="0"/>
          <w:marRight w:val="0"/>
          <w:marTop w:val="0"/>
          <w:marBottom w:val="0"/>
          <w:divBdr>
            <w:top w:val="none" w:sz="0" w:space="0" w:color="auto"/>
            <w:left w:val="none" w:sz="0" w:space="0" w:color="auto"/>
            <w:bottom w:val="none" w:sz="0" w:space="0" w:color="auto"/>
            <w:right w:val="none" w:sz="0" w:space="0" w:color="auto"/>
          </w:divBdr>
          <w:divsChild>
            <w:div w:id="1682663704">
              <w:marLeft w:val="0"/>
              <w:marRight w:val="0"/>
              <w:marTop w:val="0"/>
              <w:marBottom w:val="0"/>
              <w:divBdr>
                <w:top w:val="none" w:sz="0" w:space="0" w:color="auto"/>
                <w:left w:val="none" w:sz="0" w:space="0" w:color="auto"/>
                <w:bottom w:val="none" w:sz="0" w:space="0" w:color="auto"/>
                <w:right w:val="none" w:sz="0" w:space="0" w:color="auto"/>
              </w:divBdr>
              <w:divsChild>
                <w:div w:id="1386567378">
                  <w:marLeft w:val="0"/>
                  <w:marRight w:val="0"/>
                  <w:marTop w:val="0"/>
                  <w:marBottom w:val="0"/>
                  <w:divBdr>
                    <w:top w:val="none" w:sz="0" w:space="0" w:color="auto"/>
                    <w:left w:val="none" w:sz="0" w:space="0" w:color="auto"/>
                    <w:bottom w:val="none" w:sz="0" w:space="0" w:color="auto"/>
                    <w:right w:val="none" w:sz="0" w:space="0" w:color="auto"/>
                  </w:divBdr>
                  <w:divsChild>
                    <w:div w:id="655377435">
                      <w:marLeft w:val="-150"/>
                      <w:marRight w:val="-150"/>
                      <w:marTop w:val="0"/>
                      <w:marBottom w:val="0"/>
                      <w:divBdr>
                        <w:top w:val="none" w:sz="0" w:space="0" w:color="auto"/>
                        <w:left w:val="none" w:sz="0" w:space="0" w:color="auto"/>
                        <w:bottom w:val="none" w:sz="0" w:space="0" w:color="auto"/>
                        <w:right w:val="none" w:sz="0" w:space="0" w:color="auto"/>
                      </w:divBdr>
                      <w:divsChild>
                        <w:div w:id="1269003343">
                          <w:marLeft w:val="0"/>
                          <w:marRight w:val="0"/>
                          <w:marTop w:val="0"/>
                          <w:marBottom w:val="0"/>
                          <w:divBdr>
                            <w:top w:val="none" w:sz="0" w:space="0" w:color="auto"/>
                            <w:left w:val="none" w:sz="0" w:space="0" w:color="auto"/>
                            <w:bottom w:val="none" w:sz="0" w:space="0" w:color="auto"/>
                            <w:right w:val="none" w:sz="0" w:space="0" w:color="auto"/>
                          </w:divBdr>
                          <w:divsChild>
                            <w:div w:id="1407537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aquatictechnologies1@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aquatictechnologies1@gmail.com" TargetMode="External"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aquatictechnologies1@gmail.com</dc:creator>
  <cp:keywords/>
  <dc:description/>
  <cp:lastModifiedBy>aquatictechnologies1@gmail.com</cp:lastModifiedBy>
  <cp:revision>11</cp:revision>
  <dcterms:created xsi:type="dcterms:W3CDTF">2018-12-07T12:40:00Z</dcterms:created>
  <dcterms:modified xsi:type="dcterms:W3CDTF">2019-01-03T11:42:00Z</dcterms:modified>
</cp:coreProperties>
</file>