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4BBD" w14:textId="1849F8D7" w:rsidR="00E4210B" w:rsidRDefault="00E4210B">
      <w:r>
        <w:t>From: Mike Twiggs</w:t>
      </w:r>
    </w:p>
    <w:p w14:paraId="03642046" w14:textId="77777777" w:rsidR="00E4210B" w:rsidRDefault="00E4210B">
      <w:r>
        <w:t>Presiding State Steward</w:t>
      </w:r>
    </w:p>
    <w:p w14:paraId="40A32A95" w14:textId="77777777" w:rsidR="00E4210B" w:rsidRDefault="00E4210B">
      <w:r>
        <w:t>Oregon Racing Commission</w:t>
      </w:r>
    </w:p>
    <w:p w14:paraId="2C60DC41" w14:textId="50A75B84" w:rsidR="00E4210B" w:rsidRDefault="00E4210B">
      <w:r>
        <w:t xml:space="preserve">March 19, 2026 </w:t>
      </w:r>
    </w:p>
    <w:p w14:paraId="6ADCE7C1" w14:textId="74F73FD2" w:rsidR="00914FCB" w:rsidRDefault="005B7A60">
      <w:r>
        <w:t>Regarding the change in Stewards</w:t>
      </w:r>
      <w:r w:rsidR="001257B1">
        <w:t>’</w:t>
      </w:r>
      <w:r>
        <w:t xml:space="preserve"> authority</w:t>
      </w:r>
    </w:p>
    <w:p w14:paraId="5EACD854" w14:textId="77777777" w:rsidR="00E4210B" w:rsidRDefault="00E4210B"/>
    <w:p w14:paraId="57250EB0" w14:textId="2B5DCD5E" w:rsidR="00E4210B" w:rsidRDefault="00E4210B">
      <w:r>
        <w:t>With the change of Oregon Revised Statute 462.405(1)(a) changing the limit from $500 to $5,000, this is what can be expected:</w:t>
      </w:r>
    </w:p>
    <w:p w14:paraId="317A9A58" w14:textId="5DBE1283" w:rsidR="00E4210B" w:rsidRDefault="00E4210B">
      <w:r>
        <w:t xml:space="preserve">Penalties will not change dramatically for minor offenses.  They may increase substantially for more egregious or nefarious violations, i.e. animal abuse/neglect, tampering, </w:t>
      </w:r>
      <w:r w:rsidR="00AA13AD">
        <w:t>intentional endangerment, medication violations, etc.</w:t>
      </w:r>
    </w:p>
    <w:p w14:paraId="5DE44C2B" w14:textId="14D01554" w:rsidR="00E44DF5" w:rsidRDefault="00877A1C">
      <w:r>
        <w:t>These</w:t>
      </w:r>
      <w:r w:rsidR="007823AE">
        <w:t xml:space="preserve"> or other violations may</w:t>
      </w:r>
      <w:r w:rsidR="00095747">
        <w:t xml:space="preserve"> also result in a suspension or revocation </w:t>
      </w:r>
      <w:r w:rsidR="00436DA4">
        <w:t>as has been done in the past.</w:t>
      </w:r>
    </w:p>
    <w:p w14:paraId="093C163A" w14:textId="77777777" w:rsidR="00D7385D" w:rsidRDefault="00D7385D"/>
    <w:p w14:paraId="26E232BF" w14:textId="2FB89B8E" w:rsidR="00D7385D" w:rsidRDefault="00D7385D">
      <w:r>
        <w:t>Regards:</w:t>
      </w:r>
    </w:p>
    <w:p w14:paraId="6E373DDD" w14:textId="365EF262" w:rsidR="00D7385D" w:rsidRDefault="00D7385D">
      <w:r>
        <w:t>Mike Twiggs</w:t>
      </w:r>
    </w:p>
    <w:p w14:paraId="1ED06001" w14:textId="69280B4E" w:rsidR="00A20D11" w:rsidRDefault="00A20D11">
      <w:r>
        <w:t>Mike.twiggs@orc</w:t>
      </w:r>
      <w:r w:rsidR="000A1987">
        <w:t>.oregon.gov</w:t>
      </w:r>
    </w:p>
    <w:sectPr w:rsidR="00A2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0B"/>
    <w:rsid w:val="00095747"/>
    <w:rsid w:val="000A1987"/>
    <w:rsid w:val="001257B1"/>
    <w:rsid w:val="00436DA4"/>
    <w:rsid w:val="005B7A60"/>
    <w:rsid w:val="007823AE"/>
    <w:rsid w:val="00877A1C"/>
    <w:rsid w:val="00914FCB"/>
    <w:rsid w:val="00A20D11"/>
    <w:rsid w:val="00AA13AD"/>
    <w:rsid w:val="00D7385D"/>
    <w:rsid w:val="00E4210B"/>
    <w:rsid w:val="00E44DF5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799E"/>
  <w15:chartTrackingRefBased/>
  <w15:docId w15:val="{30A88AC4-16CB-4CC8-A1B5-CDECCF5D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528</Characters>
  <Application>Microsoft Office Word</Application>
  <DocSecurity>0</DocSecurity>
  <Lines>35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TWIGGS Mike * ORC</dc:creator>
  <cp:keywords/>
  <dc:description/>
  <cp:lastModifiedBy>TWIGGS Mike * ORC</cp:lastModifiedBy>
  <cp:revision>13</cp:revision>
  <dcterms:created xsi:type="dcterms:W3CDTF">2026-03-19T16:00:00Z</dcterms:created>
  <dcterms:modified xsi:type="dcterms:W3CDTF">2026-03-19T16:45:00Z</dcterms:modified>
</cp:coreProperties>
</file>