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4167" w14:textId="59029FCE" w:rsidR="000164B6" w:rsidRPr="00D30A6F" w:rsidRDefault="00374FE5">
      <w:pPr>
        <w:rPr>
          <w:rFonts w:ascii="Times New Roman" w:hAnsi="Times New Roman" w:cs="Times New Roman"/>
          <w:sz w:val="32"/>
          <w:szCs w:val="32"/>
        </w:rPr>
      </w:pPr>
      <w:r w:rsidRPr="00D30A6F">
        <w:rPr>
          <w:rFonts w:ascii="Times New Roman" w:hAnsi="Times New Roman" w:cs="Times New Roman"/>
          <w:sz w:val="32"/>
          <w:szCs w:val="32"/>
        </w:rPr>
        <w:t>M</w:t>
      </w:r>
      <w:r w:rsidR="00FE2C6C">
        <w:rPr>
          <w:rFonts w:ascii="Times New Roman" w:hAnsi="Times New Roman" w:cs="Times New Roman"/>
          <w:sz w:val="32"/>
          <w:szCs w:val="32"/>
        </w:rPr>
        <w:t xml:space="preserve">ount Carmel Missionary </w:t>
      </w:r>
      <w:r w:rsidRPr="00D30A6F">
        <w:rPr>
          <w:rFonts w:ascii="Times New Roman" w:hAnsi="Times New Roman" w:cs="Times New Roman"/>
          <w:sz w:val="32"/>
          <w:szCs w:val="32"/>
        </w:rPr>
        <w:t>Baptist Church Bible Study</w:t>
      </w:r>
    </w:p>
    <w:p w14:paraId="3FBDC238" w14:textId="77777777" w:rsidR="00374FE5" w:rsidRPr="00D30A6F" w:rsidRDefault="000C34FC">
      <w:pPr>
        <w:rPr>
          <w:rFonts w:ascii="Times New Roman" w:hAnsi="Times New Roman" w:cs="Times New Roman"/>
          <w:sz w:val="32"/>
          <w:szCs w:val="32"/>
        </w:rPr>
      </w:pPr>
      <w:r w:rsidRPr="00D30A6F">
        <w:rPr>
          <w:rFonts w:ascii="Times New Roman" w:hAnsi="Times New Roman" w:cs="Times New Roman"/>
          <w:sz w:val="32"/>
          <w:szCs w:val="32"/>
        </w:rPr>
        <w:t>Text: Philippians 4:1-3</w:t>
      </w:r>
    </w:p>
    <w:p w14:paraId="6DD0A1DA" w14:textId="440F505A" w:rsidR="000C34FC" w:rsidRPr="00D30A6F" w:rsidRDefault="001E18F9">
      <w:pPr>
        <w:rPr>
          <w:rFonts w:ascii="Times New Roman" w:hAnsi="Times New Roman" w:cs="Times New Roman"/>
          <w:sz w:val="32"/>
          <w:szCs w:val="32"/>
        </w:rPr>
      </w:pPr>
      <w:r w:rsidRPr="00D30A6F">
        <w:rPr>
          <w:rFonts w:ascii="Times New Roman" w:hAnsi="Times New Roman" w:cs="Times New Roman"/>
          <w:sz w:val="32"/>
          <w:szCs w:val="32"/>
        </w:rPr>
        <w:t>Series:</w:t>
      </w:r>
      <w:r w:rsidR="0005667E" w:rsidRPr="00D30A6F">
        <w:rPr>
          <w:rFonts w:ascii="Times New Roman" w:hAnsi="Times New Roman" w:cs="Times New Roman"/>
          <w:sz w:val="32"/>
          <w:szCs w:val="32"/>
        </w:rPr>
        <w:t xml:space="preserve"> Preserving The Gospel by Building Relationships</w:t>
      </w:r>
      <w:r w:rsidR="00EC45F6" w:rsidRPr="00D30A6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DE1B48" w14:textId="21AF33EF" w:rsidR="001E18F9" w:rsidRPr="00D30A6F" w:rsidRDefault="00EC45F6">
      <w:pPr>
        <w:rPr>
          <w:rFonts w:ascii="Times New Roman" w:hAnsi="Times New Roman" w:cs="Times New Roman"/>
          <w:sz w:val="32"/>
          <w:szCs w:val="32"/>
        </w:rPr>
      </w:pPr>
      <w:r w:rsidRPr="00D30A6F">
        <w:rPr>
          <w:rFonts w:ascii="Times New Roman" w:hAnsi="Times New Roman" w:cs="Times New Roman"/>
          <w:sz w:val="32"/>
          <w:szCs w:val="32"/>
        </w:rPr>
        <w:t>Sub</w:t>
      </w:r>
      <w:r w:rsidR="003A3FED" w:rsidRPr="00D30A6F">
        <w:rPr>
          <w:rFonts w:ascii="Times New Roman" w:hAnsi="Times New Roman" w:cs="Times New Roman"/>
          <w:sz w:val="32"/>
          <w:szCs w:val="32"/>
        </w:rPr>
        <w:t xml:space="preserve"> Title</w:t>
      </w:r>
      <w:r w:rsidR="001E18F9" w:rsidRPr="00D30A6F">
        <w:rPr>
          <w:rFonts w:ascii="Times New Roman" w:hAnsi="Times New Roman" w:cs="Times New Roman"/>
          <w:sz w:val="32"/>
          <w:szCs w:val="32"/>
        </w:rPr>
        <w:t>: A</w:t>
      </w:r>
      <w:r w:rsidR="00903304" w:rsidRPr="00D30A6F">
        <w:rPr>
          <w:rFonts w:ascii="Times New Roman" w:hAnsi="Times New Roman" w:cs="Times New Roman"/>
          <w:sz w:val="32"/>
          <w:szCs w:val="32"/>
        </w:rPr>
        <w:t>re You A</w:t>
      </w:r>
      <w:r w:rsidR="001E18F9" w:rsidRPr="00D30A6F">
        <w:rPr>
          <w:rFonts w:ascii="Times New Roman" w:hAnsi="Times New Roman" w:cs="Times New Roman"/>
          <w:sz w:val="32"/>
          <w:szCs w:val="32"/>
        </w:rPr>
        <w:t xml:space="preserve"> Plus In The Kingdom, </w:t>
      </w:r>
      <w:r w:rsidR="003E6DA6" w:rsidRPr="00D30A6F">
        <w:rPr>
          <w:rFonts w:ascii="Times New Roman" w:hAnsi="Times New Roman" w:cs="Times New Roman"/>
          <w:sz w:val="32"/>
          <w:szCs w:val="32"/>
        </w:rPr>
        <w:t>But A Minus in The Congregation</w:t>
      </w:r>
      <w:r w:rsidR="003A3FED" w:rsidRPr="00D30A6F">
        <w:rPr>
          <w:rFonts w:ascii="Times New Roman" w:hAnsi="Times New Roman" w:cs="Times New Roman"/>
          <w:sz w:val="32"/>
          <w:szCs w:val="32"/>
        </w:rPr>
        <w:t>?</w:t>
      </w:r>
    </w:p>
    <w:p w14:paraId="1EC9995C" w14:textId="77777777" w:rsidR="003E6DA6" w:rsidRPr="00D30A6F" w:rsidRDefault="003E6DA6">
      <w:pPr>
        <w:rPr>
          <w:rFonts w:ascii="Times New Roman" w:hAnsi="Times New Roman" w:cs="Times New Roman"/>
          <w:sz w:val="32"/>
          <w:szCs w:val="32"/>
        </w:rPr>
      </w:pPr>
    </w:p>
    <w:p w14:paraId="3D464800" w14:textId="4C450BE1" w:rsidR="00F726E5" w:rsidRPr="00D30A6F" w:rsidRDefault="00F726E5" w:rsidP="00D95696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FE59573" w14:textId="75A32707" w:rsidR="00F726E5" w:rsidRDefault="00F726E5" w:rsidP="00D95696">
      <w:pPr>
        <w:rPr>
          <w:u w:val="single"/>
        </w:rPr>
      </w:pPr>
    </w:p>
    <w:p w14:paraId="0F1D37F9" w14:textId="3EA8DE64" w:rsidR="00F726E5" w:rsidRPr="00F726E5" w:rsidRDefault="00F726E5" w:rsidP="00D95696"/>
    <w:p w14:paraId="1C008B04" w14:textId="00EBE091" w:rsidR="00372319" w:rsidRDefault="00372319" w:rsidP="00EF1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Introduction </w:t>
      </w:r>
    </w:p>
    <w:p w14:paraId="006C51EA" w14:textId="77777777" w:rsidR="00C64BF4" w:rsidRDefault="000121E6" w:rsidP="00C64B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</w:t>
      </w:r>
      <w:r w:rsidR="00BA20B1" w:rsidRPr="0064413F">
        <w:rPr>
          <w:rFonts w:ascii="Times New Roman" w:hAnsi="Times New Roman" w:cs="Times New Roman"/>
          <w:sz w:val="32"/>
          <w:szCs w:val="32"/>
        </w:rPr>
        <w:t xml:space="preserve"> noted </w:t>
      </w:r>
      <w:r w:rsidR="00FE66C4">
        <w:rPr>
          <w:rFonts w:ascii="Times New Roman" w:hAnsi="Times New Roman" w:cs="Times New Roman"/>
          <w:sz w:val="32"/>
          <w:szCs w:val="32"/>
        </w:rPr>
        <w:t xml:space="preserve">in our last lesson </w:t>
      </w:r>
      <w:r w:rsidR="00B9798F">
        <w:rPr>
          <w:rFonts w:ascii="Times New Roman" w:hAnsi="Times New Roman" w:cs="Times New Roman"/>
          <w:sz w:val="32"/>
          <w:szCs w:val="32"/>
        </w:rPr>
        <w:t xml:space="preserve">how it is that God as Trinity reflects </w:t>
      </w:r>
      <w:r w:rsidR="000E51A1">
        <w:rPr>
          <w:rFonts w:ascii="Times New Roman" w:hAnsi="Times New Roman" w:cs="Times New Roman"/>
          <w:sz w:val="32"/>
          <w:szCs w:val="32"/>
        </w:rPr>
        <w:t>practice of Differentiated-Unity</w:t>
      </w:r>
      <w:r w:rsidR="00C64BF4">
        <w:rPr>
          <w:rFonts w:ascii="Times New Roman" w:hAnsi="Times New Roman" w:cs="Times New Roman"/>
          <w:sz w:val="32"/>
          <w:szCs w:val="32"/>
        </w:rPr>
        <w:t>.</w:t>
      </w:r>
    </w:p>
    <w:p w14:paraId="4B7C213E" w14:textId="77777777" w:rsidR="00922F93" w:rsidRDefault="001E0837" w:rsidP="00C64B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64BF4">
        <w:rPr>
          <w:rFonts w:ascii="Times New Roman" w:hAnsi="Times New Roman" w:cs="Times New Roman"/>
          <w:sz w:val="32"/>
          <w:szCs w:val="32"/>
        </w:rPr>
        <w:t xml:space="preserve">Gods Mission </w:t>
      </w:r>
      <w:r w:rsidR="00AC5CF6" w:rsidRPr="00C64BF4">
        <w:rPr>
          <w:rFonts w:ascii="Times New Roman" w:hAnsi="Times New Roman" w:cs="Times New Roman"/>
          <w:sz w:val="32"/>
          <w:szCs w:val="32"/>
        </w:rPr>
        <w:t xml:space="preserve">is </w:t>
      </w:r>
      <w:r w:rsidR="00C64BF4">
        <w:rPr>
          <w:rFonts w:ascii="Times New Roman" w:hAnsi="Times New Roman" w:cs="Times New Roman"/>
          <w:sz w:val="32"/>
          <w:szCs w:val="32"/>
        </w:rPr>
        <w:t xml:space="preserve">carried out through </w:t>
      </w:r>
      <w:r w:rsidR="00AC5CF6" w:rsidRPr="00C64BF4">
        <w:rPr>
          <w:rFonts w:ascii="Times New Roman" w:hAnsi="Times New Roman" w:cs="Times New Roman"/>
          <w:sz w:val="32"/>
          <w:szCs w:val="32"/>
        </w:rPr>
        <w:t>Differentiated Unity</w:t>
      </w:r>
      <w:r w:rsidR="00922F93">
        <w:rPr>
          <w:rFonts w:ascii="Times New Roman" w:hAnsi="Times New Roman" w:cs="Times New Roman"/>
          <w:sz w:val="32"/>
          <w:szCs w:val="32"/>
        </w:rPr>
        <w:t>.</w:t>
      </w:r>
    </w:p>
    <w:p w14:paraId="01028FA8" w14:textId="0F02A743" w:rsidR="00D84D59" w:rsidRPr="00C64BF4" w:rsidRDefault="008C2513" w:rsidP="00C64B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Operating in </w:t>
      </w:r>
      <w:r w:rsidR="00922F93">
        <w:rPr>
          <w:rFonts w:ascii="Times New Roman" w:hAnsi="Times New Roman" w:cs="Times New Roman"/>
          <w:sz w:val="32"/>
          <w:szCs w:val="32"/>
        </w:rPr>
        <w:t>Differentiated-Unity</w:t>
      </w:r>
      <w:r w:rsidR="00AC5CF6" w:rsidRPr="00C64BF4">
        <w:rPr>
          <w:rFonts w:ascii="Times New Roman" w:hAnsi="Times New Roman" w:cs="Times New Roman"/>
          <w:sz w:val="32"/>
          <w:szCs w:val="32"/>
        </w:rPr>
        <w:t xml:space="preserve"> becomes the objective of those who make up the Church. </w:t>
      </w:r>
    </w:p>
    <w:p w14:paraId="1C889906" w14:textId="50F984AA" w:rsidR="00EA44C0" w:rsidRPr="00BA3A64" w:rsidRDefault="00D84D59" w:rsidP="00BA3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the promotion of Togetherness </w:t>
      </w:r>
      <w:r w:rsidR="001712DF">
        <w:rPr>
          <w:rFonts w:ascii="Times New Roman" w:hAnsi="Times New Roman" w:cs="Times New Roman"/>
          <w:sz w:val="32"/>
          <w:szCs w:val="32"/>
        </w:rPr>
        <w:t xml:space="preserve">that </w:t>
      </w:r>
      <w:r w:rsidR="008C2513">
        <w:rPr>
          <w:rFonts w:ascii="Times New Roman" w:hAnsi="Times New Roman" w:cs="Times New Roman"/>
          <w:sz w:val="32"/>
          <w:szCs w:val="32"/>
        </w:rPr>
        <w:t>is scriptural expressed</w:t>
      </w:r>
      <w:r w:rsidR="00BA3A64">
        <w:rPr>
          <w:rFonts w:ascii="Times New Roman" w:hAnsi="Times New Roman" w:cs="Times New Roman"/>
          <w:sz w:val="32"/>
          <w:szCs w:val="32"/>
        </w:rPr>
        <w:t xml:space="preserve">, and </w:t>
      </w:r>
      <w:r w:rsidR="001712DF" w:rsidRPr="00BA3A64">
        <w:rPr>
          <w:rFonts w:ascii="Times New Roman" w:hAnsi="Times New Roman" w:cs="Times New Roman"/>
          <w:sz w:val="32"/>
          <w:szCs w:val="32"/>
        </w:rPr>
        <w:t>promote</w:t>
      </w:r>
      <w:r w:rsidR="001E0261" w:rsidRPr="00BA3A64">
        <w:rPr>
          <w:rFonts w:ascii="Times New Roman" w:hAnsi="Times New Roman" w:cs="Times New Roman"/>
          <w:sz w:val="32"/>
          <w:szCs w:val="32"/>
        </w:rPr>
        <w:t xml:space="preserve"> it reveals how we are to interact</w:t>
      </w:r>
      <w:r w:rsidR="003F1FE8">
        <w:rPr>
          <w:rFonts w:ascii="Times New Roman" w:hAnsi="Times New Roman" w:cs="Times New Roman"/>
          <w:sz w:val="32"/>
          <w:szCs w:val="32"/>
        </w:rPr>
        <w:t>,</w:t>
      </w:r>
      <w:r w:rsidR="001E0261" w:rsidRPr="00BA3A64">
        <w:rPr>
          <w:rFonts w:ascii="Times New Roman" w:hAnsi="Times New Roman" w:cs="Times New Roman"/>
          <w:sz w:val="32"/>
          <w:szCs w:val="32"/>
        </w:rPr>
        <w:t xml:space="preserve"> and relate to one another </w:t>
      </w:r>
      <w:r w:rsidR="00EA44C0" w:rsidRPr="00BA3A64">
        <w:rPr>
          <w:rFonts w:ascii="Times New Roman" w:hAnsi="Times New Roman" w:cs="Times New Roman"/>
          <w:sz w:val="32"/>
          <w:szCs w:val="32"/>
        </w:rPr>
        <w:t xml:space="preserve">in the Body of Christ. </w:t>
      </w:r>
    </w:p>
    <w:p w14:paraId="5108299B" w14:textId="77777777" w:rsidR="00FF7604" w:rsidRDefault="00586E59" w:rsidP="00644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</w:t>
      </w:r>
      <w:r w:rsidR="00BA20B1" w:rsidRPr="0064413F">
        <w:rPr>
          <w:rFonts w:ascii="Times New Roman" w:hAnsi="Times New Roman" w:cs="Times New Roman"/>
          <w:sz w:val="32"/>
          <w:szCs w:val="32"/>
        </w:rPr>
        <w:t>week</w:t>
      </w:r>
      <w:r w:rsidR="00D23479">
        <w:rPr>
          <w:rFonts w:ascii="Times New Roman" w:hAnsi="Times New Roman" w:cs="Times New Roman"/>
          <w:sz w:val="32"/>
          <w:szCs w:val="32"/>
        </w:rPr>
        <w:t xml:space="preserve"> we will explore Unity from </w:t>
      </w:r>
      <w:r w:rsidR="00BA20B1" w:rsidRPr="0064413F">
        <w:rPr>
          <w:rFonts w:ascii="Times New Roman" w:hAnsi="Times New Roman" w:cs="Times New Roman"/>
          <w:sz w:val="32"/>
          <w:szCs w:val="32"/>
        </w:rPr>
        <w:t>the book of Philippians</w:t>
      </w:r>
      <w:r w:rsidR="00FF7604">
        <w:rPr>
          <w:rFonts w:ascii="Times New Roman" w:hAnsi="Times New Roman" w:cs="Times New Roman"/>
          <w:sz w:val="32"/>
          <w:szCs w:val="32"/>
        </w:rPr>
        <w:t>.</w:t>
      </w:r>
    </w:p>
    <w:p w14:paraId="114DA39D" w14:textId="77777777" w:rsidR="003F1FE8" w:rsidRDefault="00FF7604" w:rsidP="00FF76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Philippians</w:t>
      </w:r>
      <w:r w:rsidR="00BA20B1" w:rsidRPr="0064413F">
        <w:rPr>
          <w:rFonts w:ascii="Times New Roman" w:hAnsi="Times New Roman" w:cs="Times New Roman"/>
          <w:sz w:val="32"/>
          <w:szCs w:val="32"/>
        </w:rPr>
        <w:t xml:space="preserve"> is </w:t>
      </w:r>
      <w:r w:rsidR="00372319" w:rsidRPr="0064413F">
        <w:rPr>
          <w:rFonts w:ascii="Times New Roman" w:hAnsi="Times New Roman" w:cs="Times New Roman"/>
          <w:sz w:val="32"/>
          <w:szCs w:val="32"/>
        </w:rPr>
        <w:t xml:space="preserve">a Thank-you note from Paul, to the believers at </w:t>
      </w:r>
      <w:r w:rsidR="00197543" w:rsidRPr="0064413F">
        <w:rPr>
          <w:rFonts w:ascii="Times New Roman" w:hAnsi="Times New Roman" w:cs="Times New Roman"/>
          <w:sz w:val="32"/>
          <w:szCs w:val="32"/>
        </w:rPr>
        <w:t>Philippi</w:t>
      </w:r>
      <w:r w:rsidR="00372319" w:rsidRPr="0064413F">
        <w:rPr>
          <w:rFonts w:ascii="Times New Roman" w:hAnsi="Times New Roman" w:cs="Times New Roman"/>
          <w:sz w:val="32"/>
          <w:szCs w:val="32"/>
        </w:rPr>
        <w:t xml:space="preserve"> for their help in his time of need</w:t>
      </w:r>
      <w:r w:rsidR="003F1FE8">
        <w:rPr>
          <w:rFonts w:ascii="Times New Roman" w:hAnsi="Times New Roman" w:cs="Times New Roman"/>
          <w:sz w:val="32"/>
          <w:szCs w:val="32"/>
        </w:rPr>
        <w:t>.</w:t>
      </w:r>
    </w:p>
    <w:p w14:paraId="3A4CF002" w14:textId="75F7A6E1" w:rsidR="00C2155A" w:rsidRPr="0064413F" w:rsidRDefault="003F1FE8" w:rsidP="00FF76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this letter </w:t>
      </w:r>
      <w:r w:rsidR="00940688" w:rsidRPr="0064413F">
        <w:rPr>
          <w:rFonts w:ascii="Times New Roman" w:hAnsi="Times New Roman" w:cs="Times New Roman"/>
          <w:sz w:val="32"/>
          <w:szCs w:val="32"/>
        </w:rPr>
        <w:t>to Paul decides to include instructions</w:t>
      </w:r>
      <w:r w:rsidR="00B54782" w:rsidRPr="0064413F">
        <w:rPr>
          <w:rFonts w:ascii="Times New Roman" w:hAnsi="Times New Roman" w:cs="Times New Roman"/>
          <w:sz w:val="32"/>
          <w:szCs w:val="32"/>
        </w:rPr>
        <w:t xml:space="preserve"> for acquiring and maintaining Christian Unity</w:t>
      </w:r>
      <w:r w:rsidR="004F0C8B" w:rsidRPr="0064413F">
        <w:rPr>
          <w:rFonts w:ascii="Times New Roman" w:hAnsi="Times New Roman" w:cs="Times New Roman"/>
          <w:sz w:val="32"/>
          <w:szCs w:val="32"/>
        </w:rPr>
        <w:t xml:space="preserve">, that includes  a </w:t>
      </w:r>
      <w:r w:rsidR="004F0C8B" w:rsidRPr="000474F8">
        <w:rPr>
          <w:rFonts w:ascii="Times New Roman" w:hAnsi="Times New Roman" w:cs="Times New Roman"/>
          <w:b/>
          <w:bCs/>
          <w:sz w:val="32"/>
          <w:szCs w:val="32"/>
        </w:rPr>
        <w:t>oneness of purpos</w:t>
      </w:r>
      <w:r w:rsidR="004F0C8B" w:rsidRPr="0064413F">
        <w:rPr>
          <w:rFonts w:ascii="Times New Roman" w:hAnsi="Times New Roman" w:cs="Times New Roman"/>
          <w:sz w:val="32"/>
          <w:szCs w:val="32"/>
        </w:rPr>
        <w:t xml:space="preserve">e, </w:t>
      </w:r>
      <w:r w:rsidR="004F0C8B" w:rsidRPr="000474F8">
        <w:rPr>
          <w:rFonts w:ascii="Times New Roman" w:hAnsi="Times New Roman" w:cs="Times New Roman"/>
          <w:b/>
          <w:bCs/>
          <w:sz w:val="32"/>
          <w:szCs w:val="32"/>
        </w:rPr>
        <w:t>attitude</w:t>
      </w:r>
      <w:r w:rsidR="004F0C8B" w:rsidRPr="0064413F">
        <w:rPr>
          <w:rFonts w:ascii="Times New Roman" w:hAnsi="Times New Roman" w:cs="Times New Roman"/>
          <w:sz w:val="32"/>
          <w:szCs w:val="32"/>
        </w:rPr>
        <w:t xml:space="preserve">, </w:t>
      </w:r>
      <w:r w:rsidR="004F0C8B" w:rsidRPr="000474F8">
        <w:rPr>
          <w:rFonts w:ascii="Times New Roman" w:hAnsi="Times New Roman" w:cs="Times New Roman"/>
          <w:b/>
          <w:bCs/>
          <w:sz w:val="32"/>
          <w:szCs w:val="32"/>
        </w:rPr>
        <w:t>goal</w:t>
      </w:r>
      <w:r w:rsidR="004F0C8B" w:rsidRPr="0064413F">
        <w:rPr>
          <w:rFonts w:ascii="Times New Roman" w:hAnsi="Times New Roman" w:cs="Times New Roman"/>
          <w:sz w:val="32"/>
          <w:szCs w:val="32"/>
        </w:rPr>
        <w:t xml:space="preserve">, and </w:t>
      </w:r>
      <w:r w:rsidR="004F0C8B" w:rsidRPr="000474F8">
        <w:rPr>
          <w:rFonts w:ascii="Times New Roman" w:hAnsi="Times New Roman" w:cs="Times New Roman"/>
          <w:b/>
          <w:bCs/>
          <w:sz w:val="32"/>
          <w:szCs w:val="32"/>
        </w:rPr>
        <w:t>labor</w:t>
      </w:r>
      <w:r w:rsidR="004F0C8B" w:rsidRPr="0064413F">
        <w:rPr>
          <w:rFonts w:ascii="Times New Roman" w:hAnsi="Times New Roman" w:cs="Times New Roman"/>
          <w:sz w:val="32"/>
          <w:szCs w:val="32"/>
        </w:rPr>
        <w:t xml:space="preserve">. </w:t>
      </w:r>
      <w:r w:rsidR="009A1E98" w:rsidRPr="0064413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2EEC7E" w14:textId="77777777" w:rsidR="00C2155A" w:rsidRDefault="00C2155A" w:rsidP="00BA20B1">
      <w:pPr>
        <w:rPr>
          <w:rFonts w:ascii="Times New Roman" w:hAnsi="Times New Roman" w:cs="Times New Roman"/>
          <w:sz w:val="32"/>
          <w:szCs w:val="32"/>
        </w:rPr>
      </w:pPr>
    </w:p>
    <w:p w14:paraId="604F5D55" w14:textId="77777777" w:rsidR="007E0020" w:rsidRDefault="00C2155A" w:rsidP="00EF1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4413F">
        <w:rPr>
          <w:rFonts w:ascii="Times New Roman" w:hAnsi="Times New Roman" w:cs="Times New Roman"/>
          <w:sz w:val="32"/>
          <w:szCs w:val="32"/>
        </w:rPr>
        <w:t xml:space="preserve">This Christian Unity can </w:t>
      </w:r>
      <w:r w:rsidR="00BA0B0E" w:rsidRPr="0064413F">
        <w:rPr>
          <w:rFonts w:ascii="Times New Roman" w:hAnsi="Times New Roman" w:cs="Times New Roman"/>
          <w:sz w:val="32"/>
          <w:szCs w:val="32"/>
        </w:rPr>
        <w:t>only be obtained through Ch</w:t>
      </w:r>
      <w:r w:rsidR="00032005" w:rsidRPr="0064413F">
        <w:rPr>
          <w:rFonts w:ascii="Times New Roman" w:hAnsi="Times New Roman" w:cs="Times New Roman"/>
          <w:sz w:val="32"/>
          <w:szCs w:val="32"/>
        </w:rPr>
        <w:t>rist</w:t>
      </w:r>
      <w:r w:rsidR="00DC2931">
        <w:rPr>
          <w:rFonts w:ascii="Times New Roman" w:hAnsi="Times New Roman" w:cs="Times New Roman"/>
          <w:sz w:val="32"/>
          <w:szCs w:val="32"/>
        </w:rPr>
        <w:t>, and</w:t>
      </w:r>
      <w:r w:rsidR="006D6FBA" w:rsidRPr="0064413F">
        <w:rPr>
          <w:rFonts w:ascii="Times New Roman" w:hAnsi="Times New Roman" w:cs="Times New Roman"/>
          <w:sz w:val="32"/>
          <w:szCs w:val="32"/>
        </w:rPr>
        <w:t xml:space="preserve"> when challenged or threatened</w:t>
      </w:r>
      <w:r w:rsidR="00475DCB">
        <w:rPr>
          <w:rFonts w:ascii="Times New Roman" w:hAnsi="Times New Roman" w:cs="Times New Roman"/>
          <w:sz w:val="32"/>
          <w:szCs w:val="32"/>
        </w:rPr>
        <w:t xml:space="preserve">, </w:t>
      </w:r>
      <w:r w:rsidR="006D6FBA" w:rsidRPr="0064413F">
        <w:rPr>
          <w:rFonts w:ascii="Times New Roman" w:hAnsi="Times New Roman" w:cs="Times New Roman"/>
          <w:sz w:val="32"/>
          <w:szCs w:val="32"/>
        </w:rPr>
        <w:t xml:space="preserve"> </w:t>
      </w:r>
      <w:r w:rsidR="00E5758E" w:rsidRPr="0064413F">
        <w:rPr>
          <w:rFonts w:ascii="Times New Roman" w:hAnsi="Times New Roman" w:cs="Times New Roman"/>
          <w:sz w:val="32"/>
          <w:szCs w:val="32"/>
        </w:rPr>
        <w:t xml:space="preserve">Reclaiming </w:t>
      </w:r>
      <w:r w:rsidR="007C3525" w:rsidRPr="0064413F">
        <w:rPr>
          <w:rFonts w:ascii="Times New Roman" w:hAnsi="Times New Roman" w:cs="Times New Roman"/>
          <w:sz w:val="32"/>
          <w:szCs w:val="32"/>
        </w:rPr>
        <w:t xml:space="preserve">Unity is </w:t>
      </w:r>
      <w:r w:rsidR="00381DE1" w:rsidRPr="0064413F">
        <w:rPr>
          <w:rFonts w:ascii="Times New Roman" w:hAnsi="Times New Roman" w:cs="Times New Roman"/>
          <w:sz w:val="32"/>
          <w:szCs w:val="32"/>
        </w:rPr>
        <w:t>a must for believers success, Christian Advancement</w:t>
      </w:r>
      <w:r w:rsidR="00475DCB">
        <w:rPr>
          <w:rFonts w:ascii="Times New Roman" w:hAnsi="Times New Roman" w:cs="Times New Roman"/>
          <w:sz w:val="32"/>
          <w:szCs w:val="32"/>
        </w:rPr>
        <w:t xml:space="preserve">, and exercising The Ministry of </w:t>
      </w:r>
      <w:r w:rsidR="007E0020">
        <w:rPr>
          <w:rFonts w:ascii="Times New Roman" w:hAnsi="Times New Roman" w:cs="Times New Roman"/>
          <w:sz w:val="32"/>
          <w:szCs w:val="32"/>
        </w:rPr>
        <w:t>Reconciliation</w:t>
      </w:r>
      <w:r w:rsidR="00475DCB">
        <w:rPr>
          <w:rFonts w:ascii="Times New Roman" w:hAnsi="Times New Roman" w:cs="Times New Roman"/>
          <w:sz w:val="32"/>
          <w:szCs w:val="32"/>
        </w:rPr>
        <w:t>.</w:t>
      </w:r>
    </w:p>
    <w:p w14:paraId="30739C68" w14:textId="0100AD39" w:rsidR="00EE339B" w:rsidRPr="007E0020" w:rsidRDefault="007E0020" w:rsidP="00EF1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 Christians we are to be </w:t>
      </w:r>
      <w:r w:rsidR="00372319" w:rsidRPr="007E0020">
        <w:rPr>
          <w:rFonts w:ascii="Times New Roman" w:hAnsi="Times New Roman" w:cs="Times New Roman"/>
          <w:sz w:val="32"/>
          <w:szCs w:val="32"/>
        </w:rPr>
        <w:t xml:space="preserve"> “Protectors of the process of staying in unity”</w:t>
      </w:r>
      <w:r w:rsidR="005A210F" w:rsidRPr="007E0020">
        <w:rPr>
          <w:rFonts w:ascii="Times New Roman" w:hAnsi="Times New Roman" w:cs="Times New Roman"/>
          <w:sz w:val="32"/>
          <w:szCs w:val="32"/>
        </w:rPr>
        <w:t>, and our greatest effort of such co</w:t>
      </w:r>
      <w:r w:rsidR="00237668" w:rsidRPr="007E0020">
        <w:rPr>
          <w:rFonts w:ascii="Times New Roman" w:hAnsi="Times New Roman" w:cs="Times New Roman"/>
          <w:sz w:val="32"/>
          <w:szCs w:val="32"/>
        </w:rPr>
        <w:t xml:space="preserve">mes when we </w:t>
      </w:r>
      <w:r w:rsidR="00237668" w:rsidRPr="00744103">
        <w:rPr>
          <w:rFonts w:ascii="Times New Roman" w:hAnsi="Times New Roman" w:cs="Times New Roman"/>
          <w:b/>
          <w:bCs/>
          <w:sz w:val="32"/>
          <w:szCs w:val="32"/>
        </w:rPr>
        <w:t>ground</w:t>
      </w:r>
      <w:r w:rsidR="00237668" w:rsidRPr="007E0020">
        <w:rPr>
          <w:rFonts w:ascii="Times New Roman" w:hAnsi="Times New Roman" w:cs="Times New Roman"/>
          <w:sz w:val="32"/>
          <w:szCs w:val="32"/>
        </w:rPr>
        <w:t xml:space="preserve"> </w:t>
      </w:r>
      <w:r w:rsidR="00237668" w:rsidRPr="00744103">
        <w:rPr>
          <w:rFonts w:ascii="Times New Roman" w:hAnsi="Times New Roman" w:cs="Times New Roman"/>
          <w:b/>
          <w:bCs/>
          <w:sz w:val="32"/>
          <w:szCs w:val="32"/>
        </w:rPr>
        <w:t>our</w:t>
      </w:r>
      <w:r w:rsidR="00237668" w:rsidRPr="007E0020">
        <w:rPr>
          <w:rFonts w:ascii="Times New Roman" w:hAnsi="Times New Roman" w:cs="Times New Roman"/>
          <w:sz w:val="32"/>
          <w:szCs w:val="32"/>
        </w:rPr>
        <w:t xml:space="preserve"> </w:t>
      </w:r>
      <w:r w:rsidR="00237668" w:rsidRPr="00744103">
        <w:rPr>
          <w:rFonts w:ascii="Times New Roman" w:hAnsi="Times New Roman" w:cs="Times New Roman"/>
          <w:b/>
          <w:bCs/>
          <w:sz w:val="32"/>
          <w:szCs w:val="32"/>
        </w:rPr>
        <w:t>efforts</w:t>
      </w:r>
      <w:r w:rsidR="00237668" w:rsidRPr="007E0020">
        <w:rPr>
          <w:rFonts w:ascii="Times New Roman" w:hAnsi="Times New Roman" w:cs="Times New Roman"/>
          <w:sz w:val="32"/>
          <w:szCs w:val="32"/>
        </w:rPr>
        <w:t xml:space="preserve"> </w:t>
      </w:r>
      <w:r w:rsidR="00FA4D2F" w:rsidRPr="007E0020">
        <w:rPr>
          <w:rFonts w:ascii="Times New Roman" w:hAnsi="Times New Roman" w:cs="Times New Roman"/>
          <w:sz w:val="32"/>
          <w:szCs w:val="32"/>
        </w:rPr>
        <w:t xml:space="preserve">through </w:t>
      </w:r>
      <w:r w:rsidR="00EE339B" w:rsidRPr="007E0020">
        <w:rPr>
          <w:rFonts w:ascii="Times New Roman" w:hAnsi="Times New Roman" w:cs="Times New Roman"/>
          <w:sz w:val="32"/>
          <w:szCs w:val="32"/>
        </w:rPr>
        <w:t>Fellowship In The Gospel</w:t>
      </w:r>
      <w:r w:rsidR="00FA4D2F" w:rsidRPr="007E0020">
        <w:rPr>
          <w:rFonts w:ascii="Times New Roman" w:hAnsi="Times New Roman" w:cs="Times New Roman"/>
          <w:sz w:val="32"/>
          <w:szCs w:val="32"/>
        </w:rPr>
        <w:t xml:space="preserve">, </w:t>
      </w:r>
      <w:r w:rsidR="00EE339B" w:rsidRPr="007E0020">
        <w:rPr>
          <w:rFonts w:ascii="Times New Roman" w:hAnsi="Times New Roman" w:cs="Times New Roman"/>
          <w:sz w:val="32"/>
          <w:szCs w:val="32"/>
        </w:rPr>
        <w:t>Confirmation Of The Gospel</w:t>
      </w:r>
      <w:r w:rsidR="00AF2551" w:rsidRPr="007E0020">
        <w:rPr>
          <w:rFonts w:ascii="Times New Roman" w:hAnsi="Times New Roman" w:cs="Times New Roman"/>
          <w:sz w:val="32"/>
          <w:szCs w:val="32"/>
        </w:rPr>
        <w:t xml:space="preserve">, </w:t>
      </w:r>
      <w:r w:rsidR="00EE339B" w:rsidRPr="007E0020">
        <w:rPr>
          <w:rFonts w:ascii="Times New Roman" w:hAnsi="Times New Roman" w:cs="Times New Roman"/>
          <w:sz w:val="32"/>
          <w:szCs w:val="32"/>
        </w:rPr>
        <w:t>Furtherance Of The Gospel</w:t>
      </w:r>
      <w:r w:rsidR="001E69BD" w:rsidRPr="007E0020">
        <w:rPr>
          <w:rFonts w:ascii="Times New Roman" w:hAnsi="Times New Roman" w:cs="Times New Roman"/>
          <w:sz w:val="32"/>
          <w:szCs w:val="32"/>
        </w:rPr>
        <w:t xml:space="preserve">, </w:t>
      </w:r>
      <w:r w:rsidR="00EE339B" w:rsidRPr="007E0020">
        <w:rPr>
          <w:rFonts w:ascii="Times New Roman" w:hAnsi="Times New Roman" w:cs="Times New Roman"/>
          <w:sz w:val="32"/>
          <w:szCs w:val="32"/>
        </w:rPr>
        <w:t>Defense Of The Gospel</w:t>
      </w:r>
      <w:r w:rsidR="001E69BD" w:rsidRPr="007E0020">
        <w:rPr>
          <w:rFonts w:ascii="Times New Roman" w:hAnsi="Times New Roman" w:cs="Times New Roman"/>
          <w:sz w:val="32"/>
          <w:szCs w:val="32"/>
        </w:rPr>
        <w:t xml:space="preserve">, and displaying </w:t>
      </w:r>
      <w:r w:rsidR="00EE339B" w:rsidRPr="007E0020">
        <w:rPr>
          <w:rFonts w:ascii="Times New Roman" w:hAnsi="Times New Roman" w:cs="Times New Roman"/>
          <w:sz w:val="32"/>
          <w:szCs w:val="32"/>
        </w:rPr>
        <w:t>Conduct Worthy Of The Gospel</w:t>
      </w:r>
      <w:r w:rsidR="000A4FFB" w:rsidRPr="007E0020">
        <w:rPr>
          <w:rFonts w:ascii="Times New Roman" w:hAnsi="Times New Roman" w:cs="Times New Roman"/>
          <w:sz w:val="32"/>
          <w:szCs w:val="32"/>
        </w:rPr>
        <w:t>.</w:t>
      </w:r>
    </w:p>
    <w:p w14:paraId="4B82DE00" w14:textId="594F97EA" w:rsidR="000A4FFB" w:rsidRDefault="000A4FFB" w:rsidP="00EF192F">
      <w:pPr>
        <w:rPr>
          <w:rFonts w:ascii="Times New Roman" w:hAnsi="Times New Roman" w:cs="Times New Roman"/>
          <w:sz w:val="32"/>
          <w:szCs w:val="32"/>
        </w:rPr>
      </w:pPr>
    </w:p>
    <w:p w14:paraId="5E440F1B" w14:textId="70216C81" w:rsidR="00EE339B" w:rsidRDefault="000A4FFB" w:rsidP="00EF1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Paul in Philippians 1:27 </w:t>
      </w:r>
      <w:r w:rsidR="00AA06BA">
        <w:rPr>
          <w:rFonts w:ascii="Times New Roman" w:hAnsi="Times New Roman" w:cs="Times New Roman"/>
          <w:sz w:val="32"/>
          <w:szCs w:val="32"/>
        </w:rPr>
        <w:t>culminates these actions combined as “</w:t>
      </w:r>
      <w:r w:rsidR="00EE339B">
        <w:rPr>
          <w:rFonts w:ascii="Times New Roman" w:hAnsi="Times New Roman" w:cs="Times New Roman"/>
          <w:sz w:val="32"/>
          <w:szCs w:val="32"/>
        </w:rPr>
        <w:t>Standing for the Faith Of The Gospel</w:t>
      </w:r>
      <w:r w:rsidR="00AA06BA">
        <w:rPr>
          <w:rFonts w:ascii="Times New Roman" w:hAnsi="Times New Roman" w:cs="Times New Roman"/>
          <w:sz w:val="32"/>
          <w:szCs w:val="32"/>
        </w:rPr>
        <w:t>”.</w:t>
      </w:r>
    </w:p>
    <w:p w14:paraId="4D4C8BAC" w14:textId="05B88228" w:rsidR="00391DA8" w:rsidRPr="00125A68" w:rsidRDefault="00391DA8" w:rsidP="00391D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Sometimes the stand</w:t>
      </w:r>
      <w:r w:rsidR="003F10CD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is against contentions.</w:t>
      </w:r>
    </w:p>
    <w:p w14:paraId="1265DF0C" w14:textId="6A64B081" w:rsidR="00125A68" w:rsidRDefault="00507185" w:rsidP="00125A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Contentions are </w:t>
      </w:r>
      <w:r w:rsidR="00EE716F">
        <w:rPr>
          <w:rFonts w:ascii="Times New Roman" w:hAnsi="Times New Roman" w:cs="Times New Roman"/>
          <w:sz w:val="32"/>
          <w:szCs w:val="32"/>
        </w:rPr>
        <w:t>“assertions maintained in argument”</w:t>
      </w:r>
      <w:r w:rsidR="002C3F89">
        <w:rPr>
          <w:rFonts w:ascii="Times New Roman" w:hAnsi="Times New Roman" w:cs="Times New Roman"/>
          <w:sz w:val="32"/>
          <w:szCs w:val="32"/>
        </w:rPr>
        <w:t>.</w:t>
      </w:r>
    </w:p>
    <w:p w14:paraId="33D43FBF" w14:textId="22781113" w:rsidR="001818E6" w:rsidRDefault="001818E6" w:rsidP="00125A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Contentions are struggle, or dispute arguments</w:t>
      </w:r>
      <w:r w:rsidR="00A73E81">
        <w:rPr>
          <w:rFonts w:ascii="Times New Roman" w:hAnsi="Times New Roman" w:cs="Times New Roman"/>
          <w:sz w:val="32"/>
          <w:szCs w:val="32"/>
        </w:rPr>
        <w:t>.</w:t>
      </w:r>
    </w:p>
    <w:p w14:paraId="7333C42A" w14:textId="0D07E874" w:rsidR="00A73E81" w:rsidRPr="00F41A2E" w:rsidRDefault="00A73E81" w:rsidP="00125A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Another wo</w:t>
      </w:r>
      <w:r w:rsidR="008A44C4">
        <w:rPr>
          <w:rFonts w:ascii="Times New Roman" w:hAnsi="Times New Roman" w:cs="Times New Roman"/>
          <w:sz w:val="32"/>
          <w:szCs w:val="32"/>
        </w:rPr>
        <w:t>rd for Contention is “</w:t>
      </w:r>
      <w:r w:rsidR="008A44C4">
        <w:rPr>
          <w:rFonts w:ascii="Times New Roman" w:hAnsi="Times New Roman" w:cs="Times New Roman"/>
          <w:b/>
          <w:bCs/>
          <w:i/>
          <w:iCs/>
          <w:sz w:val="32"/>
          <w:szCs w:val="32"/>
        </w:rPr>
        <w:t>discord”.</w:t>
      </w:r>
    </w:p>
    <w:p w14:paraId="036D5933" w14:textId="2328E6D3" w:rsidR="00F41A2E" w:rsidRPr="00391DA8" w:rsidRDefault="00F41A2E" w:rsidP="00F41A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Contentions can be relationship </w:t>
      </w:r>
      <w:r w:rsidR="00C00F4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killers, </w:t>
      </w:r>
      <w:r w:rsidR="00C75E32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because they destr</w:t>
      </w:r>
      <w:r w:rsidR="002672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oy unity.</w:t>
      </w:r>
    </w:p>
    <w:p w14:paraId="74046A07" w14:textId="77777777" w:rsidR="00EE339B" w:rsidRDefault="00EE339B" w:rsidP="00EF192F"/>
    <w:p w14:paraId="30AC35F8" w14:textId="752C0A09" w:rsidR="00175799" w:rsidRDefault="00F136AD" w:rsidP="00EF1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Paul in Chapter 4, teaches us how we are to respond to contentious situ</w:t>
      </w:r>
      <w:r w:rsidR="005475A8">
        <w:rPr>
          <w:rFonts w:ascii="Times New Roman" w:hAnsi="Times New Roman" w:cs="Times New Roman"/>
          <w:sz w:val="32"/>
          <w:szCs w:val="32"/>
        </w:rPr>
        <w:t xml:space="preserve">ations, as Christians. </w:t>
      </w:r>
    </w:p>
    <w:p w14:paraId="3589F4CE" w14:textId="7C3A157D" w:rsidR="005475A8" w:rsidRDefault="005475A8" w:rsidP="00EF192F">
      <w:pPr>
        <w:rPr>
          <w:rFonts w:ascii="Times New Roman" w:hAnsi="Times New Roman" w:cs="Times New Roman"/>
          <w:sz w:val="32"/>
          <w:szCs w:val="32"/>
        </w:rPr>
      </w:pPr>
    </w:p>
    <w:p w14:paraId="52DF4DF8" w14:textId="77777777" w:rsidR="0088305F" w:rsidRPr="0088305F" w:rsidRDefault="0088305F" w:rsidP="007455B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8305F">
        <w:rPr>
          <w:rFonts w:ascii="Times New Roman" w:hAnsi="Times New Roman" w:cs="Times New Roman"/>
          <w:b/>
          <w:bCs/>
          <w:sz w:val="32"/>
          <w:szCs w:val="32"/>
          <w:u w:val="single"/>
        </w:rPr>
        <w:t>Let’s Read Philippians 4:1-3</w:t>
      </w:r>
    </w:p>
    <w:p w14:paraId="5BBF09F8" w14:textId="0CA83687" w:rsidR="0088305F" w:rsidRPr="00D30A6F" w:rsidRDefault="00E71EF0" w:rsidP="007455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88305F" w:rsidRPr="00D30A6F">
        <w:rPr>
          <w:rFonts w:ascii="Times New Roman" w:hAnsi="Times New Roman" w:cs="Times New Roman"/>
          <w:sz w:val="32"/>
          <w:szCs w:val="32"/>
        </w:rPr>
        <w:t xml:space="preserve">Therefore, </w:t>
      </w:r>
      <w:r w:rsidR="0088305F" w:rsidRPr="00D30A6F">
        <w:rPr>
          <w:rFonts w:ascii="Times New Roman" w:hAnsi="Times New Roman" w:cs="Times New Roman"/>
          <w:b/>
          <w:bCs/>
          <w:sz w:val="32"/>
          <w:szCs w:val="32"/>
        </w:rPr>
        <w:t>my beloved and longed-for brethren</w:t>
      </w:r>
      <w:r w:rsidR="0088305F" w:rsidRPr="00D30A6F">
        <w:rPr>
          <w:rFonts w:ascii="Times New Roman" w:hAnsi="Times New Roman" w:cs="Times New Roman"/>
          <w:sz w:val="32"/>
          <w:szCs w:val="32"/>
        </w:rPr>
        <w:t xml:space="preserve">, </w:t>
      </w:r>
      <w:r w:rsidR="0088305F" w:rsidRPr="00D30A6F">
        <w:rPr>
          <w:rFonts w:ascii="Times New Roman" w:hAnsi="Times New Roman" w:cs="Times New Roman"/>
          <w:b/>
          <w:bCs/>
          <w:sz w:val="32"/>
          <w:szCs w:val="32"/>
        </w:rPr>
        <w:t>my joy and crown</w:t>
      </w:r>
      <w:r w:rsidR="0088305F" w:rsidRPr="00D30A6F">
        <w:rPr>
          <w:rFonts w:ascii="Times New Roman" w:hAnsi="Times New Roman" w:cs="Times New Roman"/>
          <w:sz w:val="32"/>
          <w:szCs w:val="32"/>
        </w:rPr>
        <w:t xml:space="preserve">, </w:t>
      </w:r>
      <w:r w:rsidR="0088305F" w:rsidRPr="00D30A6F">
        <w:rPr>
          <w:rFonts w:ascii="Times New Roman" w:hAnsi="Times New Roman" w:cs="Times New Roman"/>
          <w:sz w:val="32"/>
          <w:szCs w:val="32"/>
          <w:u w:val="single"/>
        </w:rPr>
        <w:t>so stand fast in the Lord</w:t>
      </w:r>
      <w:r w:rsidR="0088305F" w:rsidRPr="00D30A6F">
        <w:rPr>
          <w:rFonts w:ascii="Times New Roman" w:hAnsi="Times New Roman" w:cs="Times New Roman"/>
          <w:sz w:val="32"/>
          <w:szCs w:val="32"/>
        </w:rPr>
        <w:t xml:space="preserve">, beloved. </w:t>
      </w:r>
    </w:p>
    <w:p w14:paraId="4AEE57FE" w14:textId="77777777" w:rsidR="0088305F" w:rsidRPr="00D30A6F" w:rsidRDefault="0088305F" w:rsidP="007455B7">
      <w:pPr>
        <w:rPr>
          <w:rFonts w:ascii="Times New Roman" w:hAnsi="Times New Roman" w:cs="Times New Roman"/>
          <w:sz w:val="32"/>
          <w:szCs w:val="32"/>
        </w:rPr>
      </w:pPr>
      <w:r w:rsidRPr="00D30A6F">
        <w:rPr>
          <w:rFonts w:ascii="Times New Roman" w:hAnsi="Times New Roman" w:cs="Times New Roman"/>
          <w:sz w:val="32"/>
          <w:szCs w:val="32"/>
        </w:rPr>
        <w:t xml:space="preserve">I implore </w:t>
      </w:r>
      <w:proofErr w:type="spellStart"/>
      <w:r w:rsidRPr="00D30A6F">
        <w:rPr>
          <w:rFonts w:ascii="Times New Roman" w:hAnsi="Times New Roman" w:cs="Times New Roman"/>
          <w:b/>
          <w:bCs/>
          <w:sz w:val="32"/>
          <w:szCs w:val="32"/>
        </w:rPr>
        <w:t>Euodia</w:t>
      </w:r>
      <w:proofErr w:type="spellEnd"/>
      <w:r w:rsidRPr="00D30A6F">
        <w:rPr>
          <w:rFonts w:ascii="Times New Roman" w:hAnsi="Times New Roman" w:cs="Times New Roman"/>
          <w:sz w:val="32"/>
          <w:szCs w:val="32"/>
        </w:rPr>
        <w:t xml:space="preserve"> and I implore </w:t>
      </w:r>
      <w:proofErr w:type="spellStart"/>
      <w:r w:rsidRPr="00D30A6F">
        <w:rPr>
          <w:rFonts w:ascii="Times New Roman" w:hAnsi="Times New Roman" w:cs="Times New Roman"/>
          <w:b/>
          <w:bCs/>
          <w:sz w:val="32"/>
          <w:szCs w:val="32"/>
        </w:rPr>
        <w:t>Syntyche</w:t>
      </w:r>
      <w:proofErr w:type="spellEnd"/>
      <w:r w:rsidRPr="00D30A6F">
        <w:rPr>
          <w:rFonts w:ascii="Times New Roman" w:hAnsi="Times New Roman" w:cs="Times New Roman"/>
          <w:sz w:val="32"/>
          <w:szCs w:val="32"/>
        </w:rPr>
        <w:t xml:space="preserve"> to be of the same mind in the Lord. </w:t>
      </w:r>
    </w:p>
    <w:p w14:paraId="34B29081" w14:textId="2C4097C2" w:rsidR="0088305F" w:rsidRDefault="0088305F" w:rsidP="007455B7">
      <w:pPr>
        <w:rPr>
          <w:rFonts w:ascii="Times New Roman" w:hAnsi="Times New Roman" w:cs="Times New Roman"/>
          <w:sz w:val="32"/>
          <w:szCs w:val="32"/>
          <w:u w:val="single"/>
        </w:rPr>
      </w:pPr>
      <w:r w:rsidRPr="00D30A6F">
        <w:rPr>
          <w:rFonts w:ascii="Times New Roman" w:hAnsi="Times New Roman" w:cs="Times New Roman"/>
          <w:sz w:val="32"/>
          <w:szCs w:val="32"/>
        </w:rPr>
        <w:t xml:space="preserve">And I urge you also, </w:t>
      </w:r>
      <w:r w:rsidRPr="00D30A6F">
        <w:rPr>
          <w:rFonts w:ascii="Times New Roman" w:hAnsi="Times New Roman" w:cs="Times New Roman"/>
          <w:b/>
          <w:bCs/>
          <w:sz w:val="32"/>
          <w:szCs w:val="32"/>
        </w:rPr>
        <w:t>true companion,</w:t>
      </w:r>
      <w:r w:rsidRPr="00D30A6F">
        <w:rPr>
          <w:rFonts w:ascii="Times New Roman" w:hAnsi="Times New Roman" w:cs="Times New Roman"/>
          <w:sz w:val="32"/>
          <w:szCs w:val="32"/>
        </w:rPr>
        <w:t xml:space="preserve"> help these women who labored with me in the gospel, with Clement also, and the rest of my fellow workers, </w:t>
      </w:r>
      <w:r w:rsidRPr="00D30A6F">
        <w:rPr>
          <w:rFonts w:ascii="Times New Roman" w:hAnsi="Times New Roman" w:cs="Times New Roman"/>
          <w:sz w:val="32"/>
          <w:szCs w:val="32"/>
          <w:u w:val="single"/>
        </w:rPr>
        <w:t>whose names are in the Book of Life.</w:t>
      </w:r>
    </w:p>
    <w:p w14:paraId="450AC897" w14:textId="49BE1DE6" w:rsidR="00E71EF0" w:rsidRDefault="00E71EF0" w:rsidP="007455B7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D8DE09D" w14:textId="74249F0B" w:rsidR="00E71EF0" w:rsidRPr="0056283A" w:rsidRDefault="005A0E0C" w:rsidP="001779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In verse 1 Paul </w:t>
      </w:r>
      <w:r w:rsidR="00514191">
        <w:rPr>
          <w:rFonts w:ascii="Times New Roman" w:hAnsi="Times New Roman" w:cs="Times New Roman"/>
          <w:sz w:val="32"/>
          <w:szCs w:val="32"/>
        </w:rPr>
        <w:t xml:space="preserve">employs the use of </w:t>
      </w:r>
      <w:r w:rsidR="00514191" w:rsidRPr="00117707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Affection</w:t>
      </w:r>
      <w:r w:rsidR="00514191" w:rsidRPr="00117707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3822EFEA" w14:textId="1ED26435" w:rsidR="00055054" w:rsidRPr="00055054" w:rsidRDefault="0056283A" w:rsidP="005628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This is in direc</w:t>
      </w:r>
      <w:r w:rsidR="000B2C52">
        <w:rPr>
          <w:rFonts w:ascii="Times New Roman" w:hAnsi="Times New Roman" w:cs="Times New Roman"/>
          <w:sz w:val="32"/>
          <w:szCs w:val="32"/>
        </w:rPr>
        <w:t>t relation to Paul having situated himself</w:t>
      </w:r>
      <w:r w:rsidR="007557AF">
        <w:rPr>
          <w:rFonts w:ascii="Times New Roman" w:hAnsi="Times New Roman" w:cs="Times New Roman"/>
          <w:sz w:val="32"/>
          <w:szCs w:val="32"/>
        </w:rPr>
        <w:t>,</w:t>
      </w:r>
      <w:r w:rsidR="000B2C52">
        <w:rPr>
          <w:rFonts w:ascii="Times New Roman" w:hAnsi="Times New Roman" w:cs="Times New Roman"/>
          <w:sz w:val="32"/>
          <w:szCs w:val="32"/>
        </w:rPr>
        <w:t xml:space="preserve"> and others i</w:t>
      </w:r>
      <w:r w:rsidR="00DD1109">
        <w:rPr>
          <w:rFonts w:ascii="Times New Roman" w:hAnsi="Times New Roman" w:cs="Times New Roman"/>
          <w:sz w:val="32"/>
          <w:szCs w:val="32"/>
        </w:rPr>
        <w:t xml:space="preserve">n the fellowship of Gospel in Christ Jesus. </w:t>
      </w:r>
      <w:r w:rsidR="00DD110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There </w:t>
      </w:r>
      <w:r w:rsidR="00451E4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should be genuine affection for one another in the body of Christ. </w:t>
      </w:r>
    </w:p>
    <w:p w14:paraId="3BF66E98" w14:textId="2F5AA918" w:rsidR="0056283A" w:rsidRPr="00055054" w:rsidRDefault="009060C1" w:rsidP="0005505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That’s why you should not be apart of church where you don’t feel welcomed and wanted</w:t>
      </w:r>
      <w:r w:rsidR="00055054">
        <w:rPr>
          <w:rFonts w:ascii="Times New Roman" w:hAnsi="Times New Roman" w:cs="Times New Roman"/>
          <w:sz w:val="32"/>
          <w:szCs w:val="32"/>
        </w:rPr>
        <w:t>.</w:t>
      </w:r>
    </w:p>
    <w:p w14:paraId="4415C354" w14:textId="51E218BB" w:rsidR="00055054" w:rsidRPr="0074610C" w:rsidRDefault="00055054" w:rsidP="0005505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Its also why churches should </w:t>
      </w:r>
      <w:r w:rsidR="00FC3867">
        <w:rPr>
          <w:rFonts w:ascii="Times New Roman" w:hAnsi="Times New Roman" w:cs="Times New Roman"/>
          <w:sz w:val="32"/>
          <w:szCs w:val="32"/>
        </w:rPr>
        <w:t>do all they can to breakdown the “my-church</w:t>
      </w:r>
      <w:r w:rsidR="009515D1">
        <w:rPr>
          <w:rFonts w:ascii="Times New Roman" w:hAnsi="Times New Roman" w:cs="Times New Roman"/>
          <w:sz w:val="32"/>
          <w:szCs w:val="32"/>
        </w:rPr>
        <w:t>” complex that some have in the church.</w:t>
      </w:r>
    </w:p>
    <w:p w14:paraId="69DBA27C" w14:textId="6D2C6505" w:rsidR="0074610C" w:rsidRDefault="0074610C" w:rsidP="0074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In verse 1 Paul </w:t>
      </w:r>
      <w:r w:rsidR="00FD32C8">
        <w:rPr>
          <w:rFonts w:ascii="Times New Roman" w:hAnsi="Times New Roman" w:cs="Times New Roman"/>
          <w:sz w:val="32"/>
          <w:szCs w:val="32"/>
        </w:rPr>
        <w:t xml:space="preserve">also employs the use of </w:t>
      </w:r>
      <w:r w:rsidR="00FD32C8" w:rsidRPr="00117707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Affirmation</w:t>
      </w:r>
      <w:r w:rsidR="00117707" w:rsidRPr="00117707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14:paraId="5B2C670D" w14:textId="16E769FC" w:rsidR="00117707" w:rsidRPr="00312EAF" w:rsidRDefault="002F3708" w:rsidP="0011770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Here </w:t>
      </w:r>
      <w:r w:rsidR="00626D28">
        <w:rPr>
          <w:rFonts w:ascii="Times New Roman" w:hAnsi="Times New Roman" w:cs="Times New Roman"/>
          <w:sz w:val="32"/>
          <w:szCs w:val="32"/>
        </w:rPr>
        <w:t>Paul taps into the relatedness and relativity we learned about in</w:t>
      </w:r>
      <w:r w:rsidR="000306FB">
        <w:rPr>
          <w:rFonts w:ascii="Times New Roman" w:hAnsi="Times New Roman" w:cs="Times New Roman"/>
          <w:sz w:val="32"/>
          <w:szCs w:val="32"/>
        </w:rPr>
        <w:t xml:space="preserve"> the previous lesson. Here Paul lets them know what they </w:t>
      </w:r>
      <w:r w:rsidR="00312EAF">
        <w:rPr>
          <w:rFonts w:ascii="Times New Roman" w:hAnsi="Times New Roman" w:cs="Times New Roman"/>
          <w:sz w:val="32"/>
          <w:szCs w:val="32"/>
        </w:rPr>
        <w:t xml:space="preserve">mean to him. </w:t>
      </w:r>
    </w:p>
    <w:p w14:paraId="0C38C000" w14:textId="2E8A55D4" w:rsidR="007D4994" w:rsidRPr="00117BAB" w:rsidRDefault="00312EAF" w:rsidP="007D499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They are His </w:t>
      </w:r>
      <w:r w:rsidR="007D4994">
        <w:rPr>
          <w:rFonts w:ascii="Times New Roman" w:hAnsi="Times New Roman" w:cs="Times New Roman"/>
          <w:sz w:val="32"/>
          <w:szCs w:val="32"/>
        </w:rPr>
        <w:t xml:space="preserve">Joy. This speaks to </w:t>
      </w:r>
      <w:r w:rsidR="00F92A29">
        <w:rPr>
          <w:rFonts w:ascii="Times New Roman" w:hAnsi="Times New Roman" w:cs="Times New Roman"/>
          <w:sz w:val="32"/>
          <w:szCs w:val="32"/>
        </w:rPr>
        <w:t>how serving them makes him feel.</w:t>
      </w:r>
    </w:p>
    <w:p w14:paraId="0C0B6A21" w14:textId="3B1DCFAF" w:rsidR="00117BAB" w:rsidRPr="00E70332" w:rsidRDefault="00117BAB" w:rsidP="007D499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They are His Crown. This speaks to how it is that Paul understands that </w:t>
      </w:r>
      <w:r w:rsidR="0089799B">
        <w:rPr>
          <w:rFonts w:ascii="Times New Roman" w:hAnsi="Times New Roman" w:cs="Times New Roman"/>
          <w:sz w:val="32"/>
          <w:szCs w:val="32"/>
        </w:rPr>
        <w:t>his relatedness to them, is connected to his purpose from God.</w:t>
      </w:r>
    </w:p>
    <w:p w14:paraId="01B52F91" w14:textId="7B2991E0" w:rsidR="00E70332" w:rsidRPr="00E70332" w:rsidRDefault="00E70332" w:rsidP="007D499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Their success, Is His Success!</w:t>
      </w:r>
    </w:p>
    <w:p w14:paraId="196C58FE" w14:textId="77777777" w:rsidR="00242A30" w:rsidRPr="00242A30" w:rsidRDefault="003A5654" w:rsidP="003A56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Paul success, the success of His </w:t>
      </w:r>
      <w:r w:rsidR="00263B45">
        <w:rPr>
          <w:rFonts w:ascii="Times New Roman" w:hAnsi="Times New Roman" w:cs="Times New Roman"/>
          <w:sz w:val="32"/>
          <w:szCs w:val="32"/>
        </w:rPr>
        <w:t>Godly Assignment</w:t>
      </w:r>
      <w:r w:rsidR="003D24A4">
        <w:rPr>
          <w:rFonts w:ascii="Times New Roman" w:hAnsi="Times New Roman" w:cs="Times New Roman"/>
          <w:sz w:val="32"/>
          <w:szCs w:val="32"/>
        </w:rPr>
        <w:t xml:space="preserve">, and </w:t>
      </w:r>
      <w:r w:rsidR="00351CBE">
        <w:rPr>
          <w:rFonts w:ascii="Times New Roman" w:hAnsi="Times New Roman" w:cs="Times New Roman"/>
          <w:sz w:val="32"/>
          <w:szCs w:val="32"/>
        </w:rPr>
        <w:t>the success of the Work of The Kingdom are all interrelated. So Pau</w:t>
      </w:r>
      <w:r w:rsidR="00AC5A47">
        <w:rPr>
          <w:rFonts w:ascii="Times New Roman" w:hAnsi="Times New Roman" w:cs="Times New Roman"/>
          <w:sz w:val="32"/>
          <w:szCs w:val="32"/>
        </w:rPr>
        <w:t xml:space="preserve">l speaks into </w:t>
      </w:r>
      <w:r w:rsidR="001C1081">
        <w:rPr>
          <w:rFonts w:ascii="Times New Roman" w:hAnsi="Times New Roman" w:cs="Times New Roman"/>
          <w:sz w:val="32"/>
          <w:szCs w:val="32"/>
        </w:rPr>
        <w:t>the situation of discord the words “So Stand Fast</w:t>
      </w:r>
      <w:r w:rsidR="00CE1331">
        <w:rPr>
          <w:rFonts w:ascii="Times New Roman" w:hAnsi="Times New Roman" w:cs="Times New Roman"/>
          <w:sz w:val="32"/>
          <w:szCs w:val="32"/>
        </w:rPr>
        <w:t xml:space="preserve"> in the Lord, beloved”.</w:t>
      </w:r>
    </w:p>
    <w:p w14:paraId="5E762BD4" w14:textId="15B00481" w:rsidR="000A04A5" w:rsidRPr="000A04A5" w:rsidRDefault="00770019" w:rsidP="0077001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Pauls </w:t>
      </w:r>
      <w:r w:rsidR="000A04A5">
        <w:rPr>
          <w:rFonts w:ascii="Times New Roman" w:hAnsi="Times New Roman" w:cs="Times New Roman"/>
          <w:sz w:val="32"/>
          <w:szCs w:val="32"/>
        </w:rPr>
        <w:t>passionate</w:t>
      </w:r>
      <w:r>
        <w:rPr>
          <w:rFonts w:ascii="Times New Roman" w:hAnsi="Times New Roman" w:cs="Times New Roman"/>
          <w:sz w:val="32"/>
          <w:szCs w:val="32"/>
        </w:rPr>
        <w:t xml:space="preserve"> intention with this statement is revealed in his letter </w:t>
      </w:r>
      <w:r w:rsidR="0057001F">
        <w:rPr>
          <w:rFonts w:ascii="Times New Roman" w:hAnsi="Times New Roman" w:cs="Times New Roman"/>
          <w:sz w:val="32"/>
          <w:szCs w:val="32"/>
        </w:rPr>
        <w:t xml:space="preserve">to the church at Corinth. </w:t>
      </w:r>
    </w:p>
    <w:p w14:paraId="5FA1DF2A" w14:textId="77777777" w:rsidR="0026073B" w:rsidRPr="0026073B" w:rsidRDefault="0057001F" w:rsidP="0077001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C732C">
        <w:rPr>
          <w:rFonts w:ascii="Times New Roman" w:hAnsi="Times New Roman" w:cs="Times New Roman"/>
          <w:b/>
          <w:bCs/>
          <w:sz w:val="32"/>
          <w:szCs w:val="32"/>
        </w:rPr>
        <w:t xml:space="preserve">Let’s Read: 1Corinthians </w:t>
      </w:r>
      <w:r w:rsidR="000A04A5" w:rsidRPr="00CC732C">
        <w:rPr>
          <w:rFonts w:ascii="Times New Roman" w:hAnsi="Times New Roman" w:cs="Times New Roman"/>
          <w:b/>
          <w:bCs/>
          <w:sz w:val="32"/>
          <w:szCs w:val="32"/>
        </w:rPr>
        <w:t>1:10</w:t>
      </w:r>
      <w:r w:rsidR="00CC732C" w:rsidRPr="00CC732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DE6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00F50F8" w14:textId="77777777" w:rsidR="003E756B" w:rsidRDefault="0026073B" w:rsidP="003E756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and again in </w:t>
      </w:r>
      <w:r w:rsidRPr="007D2A8F">
        <w:rPr>
          <w:rFonts w:ascii="Times New Roman" w:hAnsi="Times New Roman" w:cs="Times New Roman"/>
          <w:b/>
          <w:bCs/>
          <w:sz w:val="32"/>
          <w:szCs w:val="32"/>
        </w:rPr>
        <w:t>Ephesians 4:</w:t>
      </w:r>
      <w:r w:rsidR="007D2A8F" w:rsidRPr="007D2A8F">
        <w:rPr>
          <w:rFonts w:ascii="Times New Roman" w:hAnsi="Times New Roman" w:cs="Times New Roman"/>
          <w:b/>
          <w:bCs/>
          <w:sz w:val="32"/>
          <w:szCs w:val="32"/>
        </w:rPr>
        <w:t>1-3,</w:t>
      </w:r>
      <w:r w:rsidR="007D2A8F">
        <w:rPr>
          <w:rFonts w:ascii="Times New Roman" w:hAnsi="Times New Roman" w:cs="Times New Roman"/>
          <w:b/>
          <w:bCs/>
          <w:sz w:val="32"/>
          <w:szCs w:val="32"/>
        </w:rPr>
        <w:t>Le t’s Read I</w:t>
      </w:r>
      <w:r w:rsidR="0019398F">
        <w:rPr>
          <w:rFonts w:ascii="Times New Roman" w:hAnsi="Times New Roman" w:cs="Times New Roman"/>
          <w:b/>
          <w:bCs/>
          <w:sz w:val="32"/>
          <w:szCs w:val="32"/>
        </w:rPr>
        <w:t>t.</w:t>
      </w:r>
    </w:p>
    <w:p w14:paraId="2315A1D5" w14:textId="66A1E7B9" w:rsidR="0019398F" w:rsidRPr="003E756B" w:rsidRDefault="0019398F" w:rsidP="003E756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E756B">
        <w:rPr>
          <w:rFonts w:ascii="Times New Roman" w:hAnsi="Times New Roman" w:cs="Times New Roman"/>
          <w:sz w:val="32"/>
          <w:szCs w:val="32"/>
        </w:rPr>
        <w:t>Pauls stat</w:t>
      </w:r>
      <w:r w:rsidR="00290A9C" w:rsidRPr="003E756B">
        <w:rPr>
          <w:rFonts w:ascii="Times New Roman" w:hAnsi="Times New Roman" w:cs="Times New Roman"/>
          <w:sz w:val="32"/>
          <w:szCs w:val="32"/>
        </w:rPr>
        <w:t xml:space="preserve">ement to “Stand Fast”, </w:t>
      </w:r>
      <w:r w:rsidR="00302AD2" w:rsidRPr="003E756B">
        <w:rPr>
          <w:rFonts w:ascii="Times New Roman" w:hAnsi="Times New Roman" w:cs="Times New Roman"/>
          <w:sz w:val="32"/>
          <w:szCs w:val="32"/>
        </w:rPr>
        <w:t>is a recall to conduct and character becoming of Christ.</w:t>
      </w:r>
    </w:p>
    <w:p w14:paraId="00751E40" w14:textId="3FAF6068" w:rsidR="00AA7277" w:rsidRDefault="003E756B" w:rsidP="001939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In verse 2 we disco</w:t>
      </w:r>
      <w:r w:rsidR="00CE2A26">
        <w:rPr>
          <w:rFonts w:ascii="Times New Roman" w:hAnsi="Times New Roman" w:cs="Times New Roman"/>
          <w:sz w:val="32"/>
          <w:szCs w:val="32"/>
        </w:rPr>
        <w:t xml:space="preserve">ver that it is not only a call to Stand Fast, but </w:t>
      </w:r>
      <w:r w:rsidR="001352CD">
        <w:rPr>
          <w:rFonts w:ascii="Times New Roman" w:hAnsi="Times New Roman" w:cs="Times New Roman"/>
          <w:sz w:val="32"/>
          <w:szCs w:val="32"/>
        </w:rPr>
        <w:t>it is also a call to Stand Against.</w:t>
      </w:r>
      <w:r w:rsidR="00B755BC">
        <w:rPr>
          <w:rFonts w:ascii="Times New Roman" w:hAnsi="Times New Roman" w:cs="Times New Roman"/>
          <w:sz w:val="32"/>
          <w:szCs w:val="32"/>
        </w:rPr>
        <w:t xml:space="preserve"> Paul </w:t>
      </w:r>
      <w:r w:rsidR="00864471">
        <w:rPr>
          <w:rFonts w:ascii="Times New Roman" w:hAnsi="Times New Roman" w:cs="Times New Roman"/>
          <w:sz w:val="32"/>
          <w:szCs w:val="32"/>
        </w:rPr>
        <w:t>renders</w:t>
      </w:r>
      <w:r w:rsidR="00B755BC">
        <w:rPr>
          <w:rFonts w:ascii="Times New Roman" w:hAnsi="Times New Roman" w:cs="Times New Roman"/>
          <w:sz w:val="32"/>
          <w:szCs w:val="32"/>
        </w:rPr>
        <w:t xml:space="preserve"> a </w:t>
      </w:r>
      <w:r w:rsidR="00B755BC" w:rsidRPr="00524EF3">
        <w:rPr>
          <w:rFonts w:ascii="Times New Roman" w:hAnsi="Times New Roman" w:cs="Times New Roman"/>
          <w:b/>
          <w:bCs/>
          <w:sz w:val="32"/>
          <w:szCs w:val="32"/>
          <w:u w:val="single"/>
        </w:rPr>
        <w:t>P</w:t>
      </w:r>
      <w:r w:rsidR="00524EF3" w:rsidRPr="00524EF3">
        <w:rPr>
          <w:rFonts w:ascii="Times New Roman" w:hAnsi="Times New Roman" w:cs="Times New Roman"/>
          <w:b/>
          <w:bCs/>
          <w:sz w:val="32"/>
          <w:szCs w:val="32"/>
          <w:u w:val="single"/>
        </w:rPr>
        <w:t>owerful Admonition.</w:t>
      </w:r>
    </w:p>
    <w:p w14:paraId="46125504" w14:textId="55B307FC" w:rsidR="00000B1E" w:rsidRPr="00B9705B" w:rsidRDefault="00000B1E" w:rsidP="00000B1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Paul </w:t>
      </w:r>
      <w:r w:rsidR="00C94259">
        <w:rPr>
          <w:rFonts w:ascii="Times New Roman" w:hAnsi="Times New Roman" w:cs="Times New Roman"/>
          <w:sz w:val="32"/>
          <w:szCs w:val="32"/>
        </w:rPr>
        <w:t xml:space="preserve">shows here that contentions can not go </w:t>
      </w:r>
      <w:r w:rsidR="00C557C9">
        <w:rPr>
          <w:rFonts w:ascii="Times New Roman" w:hAnsi="Times New Roman" w:cs="Times New Roman"/>
          <w:sz w:val="32"/>
          <w:szCs w:val="32"/>
        </w:rPr>
        <w:t>unaddressed. Not even in the congregation</w:t>
      </w:r>
      <w:r w:rsidR="00B9705B">
        <w:rPr>
          <w:rFonts w:ascii="Times New Roman" w:hAnsi="Times New Roman" w:cs="Times New Roman"/>
          <w:sz w:val="32"/>
          <w:szCs w:val="32"/>
        </w:rPr>
        <w:t>, because it threatens the unity.</w:t>
      </w:r>
    </w:p>
    <w:p w14:paraId="504620BE" w14:textId="712A9917" w:rsidR="00B9705B" w:rsidRPr="00B330D8" w:rsidRDefault="00B9705B" w:rsidP="00000B1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Two </w:t>
      </w:r>
      <w:r w:rsidR="00CA6111">
        <w:rPr>
          <w:rFonts w:ascii="Times New Roman" w:hAnsi="Times New Roman" w:cs="Times New Roman"/>
          <w:sz w:val="32"/>
          <w:szCs w:val="32"/>
        </w:rPr>
        <w:t xml:space="preserve">possible causes for </w:t>
      </w:r>
      <w:r w:rsidR="002E4540">
        <w:rPr>
          <w:rFonts w:ascii="Times New Roman" w:hAnsi="Times New Roman" w:cs="Times New Roman"/>
          <w:sz w:val="32"/>
          <w:szCs w:val="32"/>
        </w:rPr>
        <w:t xml:space="preserve">discord or contention is hinted at in this verse with the names </w:t>
      </w:r>
      <w:proofErr w:type="spellStart"/>
      <w:r w:rsidR="00C64B1F">
        <w:rPr>
          <w:rFonts w:ascii="Times New Roman" w:hAnsi="Times New Roman" w:cs="Times New Roman"/>
          <w:sz w:val="32"/>
          <w:szCs w:val="32"/>
        </w:rPr>
        <w:t>Eudoia</w:t>
      </w:r>
      <w:proofErr w:type="spellEnd"/>
      <w:r w:rsidR="00C64B1F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="00C64B1F">
        <w:rPr>
          <w:rFonts w:ascii="Times New Roman" w:hAnsi="Times New Roman" w:cs="Times New Roman"/>
          <w:sz w:val="32"/>
          <w:szCs w:val="32"/>
        </w:rPr>
        <w:t>Syntych</w:t>
      </w:r>
      <w:r w:rsidR="00B330D8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="00B330D8">
        <w:rPr>
          <w:rFonts w:ascii="Times New Roman" w:hAnsi="Times New Roman" w:cs="Times New Roman"/>
          <w:sz w:val="32"/>
          <w:szCs w:val="32"/>
        </w:rPr>
        <w:t>.</w:t>
      </w:r>
    </w:p>
    <w:p w14:paraId="30190513" w14:textId="77777777" w:rsidR="00270B75" w:rsidRPr="00270B75" w:rsidRDefault="00B330D8" w:rsidP="00B330D8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Eudoia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4628">
        <w:rPr>
          <w:rFonts w:ascii="Times New Roman" w:hAnsi="Times New Roman" w:cs="Times New Roman"/>
          <w:sz w:val="32"/>
          <w:szCs w:val="32"/>
        </w:rPr>
        <w:t>are both</w:t>
      </w:r>
      <w:r>
        <w:rPr>
          <w:rFonts w:ascii="Times New Roman" w:hAnsi="Times New Roman" w:cs="Times New Roman"/>
          <w:sz w:val="32"/>
          <w:szCs w:val="32"/>
        </w:rPr>
        <w:t xml:space="preserve"> woman in the congregation. Some say a minister</w:t>
      </w:r>
      <w:r w:rsidR="00E04628">
        <w:rPr>
          <w:rFonts w:ascii="Times New Roman" w:hAnsi="Times New Roman" w:cs="Times New Roman"/>
          <w:sz w:val="32"/>
          <w:szCs w:val="32"/>
        </w:rPr>
        <w:t>, others say a deaconess</w:t>
      </w:r>
      <w:r w:rsidR="003B6E72">
        <w:rPr>
          <w:rFonts w:ascii="Times New Roman" w:hAnsi="Times New Roman" w:cs="Times New Roman"/>
          <w:sz w:val="32"/>
          <w:szCs w:val="32"/>
        </w:rPr>
        <w:t>, however the important factor can be found in the meanings of the</w:t>
      </w:r>
      <w:r w:rsidR="007769F8">
        <w:rPr>
          <w:rFonts w:ascii="Times New Roman" w:hAnsi="Times New Roman" w:cs="Times New Roman"/>
          <w:sz w:val="32"/>
          <w:szCs w:val="32"/>
        </w:rPr>
        <w:t>ir names.</w:t>
      </w:r>
    </w:p>
    <w:p w14:paraId="0112E4DB" w14:textId="103BD25B" w:rsidR="00D37BFD" w:rsidRPr="00D37BFD" w:rsidRDefault="00636E8A" w:rsidP="00270B75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Eudoia</w:t>
      </w:r>
      <w:proofErr w:type="spellEnd"/>
      <w:r w:rsidR="00D37B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=“</w:t>
      </w:r>
      <w:r w:rsidR="00D37BFD">
        <w:rPr>
          <w:rFonts w:ascii="Times New Roman" w:hAnsi="Times New Roman" w:cs="Times New Roman"/>
          <w:sz w:val="32"/>
          <w:szCs w:val="32"/>
        </w:rPr>
        <w:t xml:space="preserve">Prosperous </w:t>
      </w:r>
      <w:r w:rsidR="00150D13">
        <w:rPr>
          <w:rFonts w:ascii="Times New Roman" w:hAnsi="Times New Roman" w:cs="Times New Roman"/>
          <w:sz w:val="32"/>
          <w:szCs w:val="32"/>
        </w:rPr>
        <w:t>o</w:t>
      </w:r>
      <w:r w:rsidR="00C878B4">
        <w:rPr>
          <w:rFonts w:ascii="Times New Roman" w:hAnsi="Times New Roman" w:cs="Times New Roman"/>
          <w:sz w:val="32"/>
          <w:szCs w:val="32"/>
        </w:rPr>
        <w:t xml:space="preserve">r Good </w:t>
      </w:r>
      <w:r w:rsidR="00D37BFD">
        <w:rPr>
          <w:rFonts w:ascii="Times New Roman" w:hAnsi="Times New Roman" w:cs="Times New Roman"/>
          <w:sz w:val="32"/>
          <w:szCs w:val="32"/>
        </w:rPr>
        <w:t>Journey”</w:t>
      </w:r>
    </w:p>
    <w:p w14:paraId="0A400B4F" w14:textId="679E9A47" w:rsidR="00B330D8" w:rsidRPr="00F83829" w:rsidRDefault="00D37BFD" w:rsidP="00270B75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Syntyche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</w:t>
      </w:r>
      <w:r w:rsidR="00AF248C">
        <w:rPr>
          <w:rFonts w:ascii="Times New Roman" w:hAnsi="Times New Roman" w:cs="Times New Roman"/>
          <w:sz w:val="32"/>
          <w:szCs w:val="32"/>
        </w:rPr>
        <w:t>“</w:t>
      </w:r>
      <w:r w:rsidR="00534F86">
        <w:rPr>
          <w:rFonts w:ascii="Times New Roman" w:hAnsi="Times New Roman" w:cs="Times New Roman"/>
          <w:sz w:val="32"/>
          <w:szCs w:val="32"/>
        </w:rPr>
        <w:t>F</w:t>
      </w:r>
      <w:r w:rsidR="00C063B7">
        <w:rPr>
          <w:rFonts w:ascii="Times New Roman" w:hAnsi="Times New Roman" w:cs="Times New Roman"/>
          <w:sz w:val="32"/>
          <w:szCs w:val="32"/>
        </w:rPr>
        <w:t>ortunate with Fa</w:t>
      </w:r>
      <w:r w:rsidR="00F83829">
        <w:rPr>
          <w:rFonts w:ascii="Times New Roman" w:hAnsi="Times New Roman" w:cs="Times New Roman"/>
          <w:sz w:val="32"/>
          <w:szCs w:val="32"/>
        </w:rPr>
        <w:t>te”</w:t>
      </w:r>
    </w:p>
    <w:p w14:paraId="4A9172A1" w14:textId="08313F7D" w:rsidR="00F83829" w:rsidRPr="0088481F" w:rsidRDefault="00F83829" w:rsidP="00F83829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The discord is between </w:t>
      </w:r>
      <w:r w:rsidR="00777D3B">
        <w:rPr>
          <w:rFonts w:ascii="Times New Roman" w:hAnsi="Times New Roman" w:cs="Times New Roman"/>
          <w:sz w:val="32"/>
          <w:szCs w:val="32"/>
        </w:rPr>
        <w:t xml:space="preserve">the making of a way good, and good </w:t>
      </w:r>
      <w:r w:rsidR="00661DC1">
        <w:rPr>
          <w:rFonts w:ascii="Times New Roman" w:hAnsi="Times New Roman" w:cs="Times New Roman"/>
          <w:sz w:val="32"/>
          <w:szCs w:val="32"/>
        </w:rPr>
        <w:t>just happening.</w:t>
      </w:r>
    </w:p>
    <w:p w14:paraId="5B575964" w14:textId="4F31D304" w:rsidR="0088305F" w:rsidRPr="0066035A" w:rsidRDefault="0088481F" w:rsidP="00EF192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Paul says that the contention is to be settled </w:t>
      </w:r>
      <w:r w:rsidR="00121908">
        <w:rPr>
          <w:rFonts w:ascii="Times New Roman" w:hAnsi="Times New Roman" w:cs="Times New Roman"/>
          <w:sz w:val="32"/>
          <w:szCs w:val="32"/>
        </w:rPr>
        <w:t xml:space="preserve">by the two </w:t>
      </w:r>
      <w:r w:rsidR="003C0DD5">
        <w:rPr>
          <w:rFonts w:ascii="Times New Roman" w:hAnsi="Times New Roman" w:cs="Times New Roman"/>
          <w:sz w:val="32"/>
          <w:szCs w:val="32"/>
        </w:rPr>
        <w:t xml:space="preserve"> </w:t>
      </w:r>
      <w:r w:rsidR="00207FD7">
        <w:rPr>
          <w:rFonts w:ascii="Times New Roman" w:hAnsi="Times New Roman" w:cs="Times New Roman"/>
          <w:sz w:val="32"/>
          <w:szCs w:val="32"/>
        </w:rPr>
        <w:t xml:space="preserve">persons </w:t>
      </w:r>
      <w:r w:rsidR="00302B00">
        <w:rPr>
          <w:rFonts w:ascii="Times New Roman" w:hAnsi="Times New Roman" w:cs="Times New Roman"/>
          <w:sz w:val="32"/>
          <w:szCs w:val="32"/>
        </w:rPr>
        <w:t xml:space="preserve">adopting the </w:t>
      </w:r>
      <w:r w:rsidR="00121908">
        <w:rPr>
          <w:rFonts w:ascii="Times New Roman" w:hAnsi="Times New Roman" w:cs="Times New Roman"/>
          <w:sz w:val="32"/>
          <w:szCs w:val="32"/>
        </w:rPr>
        <w:t xml:space="preserve"> </w:t>
      </w:r>
      <w:r w:rsidR="00472844">
        <w:rPr>
          <w:rFonts w:ascii="Times New Roman" w:hAnsi="Times New Roman" w:cs="Times New Roman"/>
          <w:sz w:val="32"/>
          <w:szCs w:val="32"/>
        </w:rPr>
        <w:t>“same min</w:t>
      </w:r>
      <w:r w:rsidR="002D565B">
        <w:rPr>
          <w:rFonts w:ascii="Times New Roman" w:hAnsi="Times New Roman" w:cs="Times New Roman"/>
          <w:sz w:val="32"/>
          <w:szCs w:val="32"/>
        </w:rPr>
        <w:t>d in the Lord”</w:t>
      </w:r>
      <w:r w:rsidR="00302B00">
        <w:rPr>
          <w:rFonts w:ascii="Times New Roman" w:hAnsi="Times New Roman" w:cs="Times New Roman"/>
          <w:sz w:val="32"/>
          <w:szCs w:val="32"/>
        </w:rPr>
        <w:t>.</w:t>
      </w:r>
    </w:p>
    <w:p w14:paraId="0BA787B1" w14:textId="7A069A9B" w:rsidR="00215239" w:rsidRPr="00C3770A" w:rsidRDefault="0066035A" w:rsidP="0021523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Paul </w:t>
      </w:r>
      <w:r w:rsidR="0095568D">
        <w:rPr>
          <w:rFonts w:ascii="Times New Roman" w:hAnsi="Times New Roman" w:cs="Times New Roman"/>
          <w:sz w:val="32"/>
          <w:szCs w:val="32"/>
        </w:rPr>
        <w:t>begs them to do so, as indic</w:t>
      </w:r>
      <w:r w:rsidR="00215239">
        <w:rPr>
          <w:rFonts w:ascii="Times New Roman" w:hAnsi="Times New Roman" w:cs="Times New Roman"/>
          <w:sz w:val="32"/>
          <w:szCs w:val="32"/>
        </w:rPr>
        <w:t>ated by the word “implore”.</w:t>
      </w:r>
    </w:p>
    <w:p w14:paraId="6A661787" w14:textId="3BEE8563" w:rsidR="00C3770A" w:rsidRDefault="00C3770A" w:rsidP="00C3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044924">
        <w:rPr>
          <w:rFonts w:ascii="Times New Roman" w:hAnsi="Times New Roman" w:cs="Times New Roman"/>
          <w:sz w:val="32"/>
          <w:szCs w:val="32"/>
        </w:rPr>
        <w:t>aul does not stop with begging the two, he subs</w:t>
      </w:r>
      <w:r w:rsidR="00BF2150">
        <w:rPr>
          <w:rFonts w:ascii="Times New Roman" w:hAnsi="Times New Roman" w:cs="Times New Roman"/>
          <w:sz w:val="32"/>
          <w:szCs w:val="32"/>
        </w:rPr>
        <w:t xml:space="preserve">equently declares that </w:t>
      </w:r>
      <w:r w:rsidR="00006863">
        <w:rPr>
          <w:rFonts w:ascii="Times New Roman" w:hAnsi="Times New Roman" w:cs="Times New Roman"/>
          <w:sz w:val="32"/>
          <w:szCs w:val="32"/>
        </w:rPr>
        <w:t xml:space="preserve">the Christian who is </w:t>
      </w:r>
      <w:r w:rsidR="00C92A34">
        <w:rPr>
          <w:rFonts w:ascii="Times New Roman" w:hAnsi="Times New Roman" w:cs="Times New Roman"/>
          <w:sz w:val="32"/>
          <w:szCs w:val="32"/>
        </w:rPr>
        <w:t>“</w:t>
      </w:r>
      <w:r w:rsidR="004305B7">
        <w:rPr>
          <w:rFonts w:ascii="Times New Roman" w:hAnsi="Times New Roman" w:cs="Times New Roman"/>
          <w:sz w:val="32"/>
          <w:szCs w:val="32"/>
        </w:rPr>
        <w:t xml:space="preserve">true companion”, or “true yokefellow”. </w:t>
      </w:r>
      <w:r w:rsidR="00FA655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FA655C">
        <w:rPr>
          <w:rFonts w:ascii="Times New Roman" w:hAnsi="Times New Roman" w:cs="Times New Roman"/>
          <w:sz w:val="32"/>
          <w:szCs w:val="32"/>
        </w:rPr>
        <w:t>Suzugos</w:t>
      </w:r>
      <w:proofErr w:type="spellEnd"/>
      <w:r w:rsidR="000C6C1C">
        <w:rPr>
          <w:rFonts w:ascii="Times New Roman" w:hAnsi="Times New Roman" w:cs="Times New Roman"/>
          <w:sz w:val="32"/>
          <w:szCs w:val="32"/>
        </w:rPr>
        <w:t xml:space="preserve"> = Friend)</w:t>
      </w:r>
      <w:r w:rsidR="0015661F">
        <w:rPr>
          <w:rFonts w:ascii="Times New Roman" w:hAnsi="Times New Roman" w:cs="Times New Roman"/>
          <w:sz w:val="32"/>
          <w:szCs w:val="32"/>
        </w:rPr>
        <w:t xml:space="preserve"> should help them with havin</w:t>
      </w:r>
      <w:r w:rsidR="00862B8D">
        <w:rPr>
          <w:rFonts w:ascii="Times New Roman" w:hAnsi="Times New Roman" w:cs="Times New Roman"/>
          <w:sz w:val="32"/>
          <w:szCs w:val="32"/>
        </w:rPr>
        <w:t>g the same mind in the Lord.</w:t>
      </w:r>
    </w:p>
    <w:p w14:paraId="487FFDA8" w14:textId="7132F5F0" w:rsidR="00862B8D" w:rsidRDefault="00862B8D" w:rsidP="00C3770A">
      <w:pPr>
        <w:rPr>
          <w:rFonts w:ascii="Times New Roman" w:hAnsi="Times New Roman" w:cs="Times New Roman"/>
          <w:sz w:val="32"/>
          <w:szCs w:val="32"/>
        </w:rPr>
      </w:pPr>
    </w:p>
    <w:p w14:paraId="4B11E535" w14:textId="6430F4FF" w:rsidR="00862B8D" w:rsidRDefault="00862B8D" w:rsidP="00C3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 there</w:t>
      </w:r>
      <w:r w:rsidR="00AE0010">
        <w:rPr>
          <w:rFonts w:ascii="Times New Roman" w:hAnsi="Times New Roman" w:cs="Times New Roman"/>
          <w:sz w:val="32"/>
          <w:szCs w:val="32"/>
        </w:rPr>
        <w:t xml:space="preserve"> position in verse 3.</w:t>
      </w:r>
    </w:p>
    <w:p w14:paraId="3F147895" w14:textId="77777777" w:rsidR="001365F2" w:rsidRPr="00E1632A" w:rsidRDefault="00D61C35" w:rsidP="00E1632A">
      <w:pPr>
        <w:rPr>
          <w:rFonts w:ascii="Times New Roman" w:hAnsi="Times New Roman" w:cs="Times New Roman"/>
          <w:sz w:val="32"/>
          <w:szCs w:val="32"/>
        </w:rPr>
      </w:pPr>
      <w:r w:rsidRPr="00E1632A">
        <w:rPr>
          <w:rFonts w:ascii="Times New Roman" w:hAnsi="Times New Roman" w:cs="Times New Roman"/>
          <w:sz w:val="32"/>
          <w:szCs w:val="32"/>
        </w:rPr>
        <w:t xml:space="preserve">They labor with Paul </w:t>
      </w:r>
      <w:r w:rsidR="000D0CCD" w:rsidRPr="00E1632A">
        <w:rPr>
          <w:rFonts w:ascii="Times New Roman" w:hAnsi="Times New Roman" w:cs="Times New Roman"/>
          <w:sz w:val="32"/>
          <w:szCs w:val="32"/>
        </w:rPr>
        <w:t xml:space="preserve">and </w:t>
      </w:r>
      <w:r w:rsidR="00DD5D0E" w:rsidRPr="00E1632A">
        <w:rPr>
          <w:rFonts w:ascii="Times New Roman" w:hAnsi="Times New Roman" w:cs="Times New Roman"/>
          <w:sz w:val="32"/>
          <w:szCs w:val="32"/>
        </w:rPr>
        <w:t xml:space="preserve">others </w:t>
      </w:r>
      <w:r w:rsidRPr="00E1632A">
        <w:rPr>
          <w:rFonts w:ascii="Times New Roman" w:hAnsi="Times New Roman" w:cs="Times New Roman"/>
          <w:sz w:val="32"/>
          <w:szCs w:val="32"/>
        </w:rPr>
        <w:t>in the Gospel</w:t>
      </w:r>
      <w:r w:rsidR="00F605D3" w:rsidRPr="00E1632A">
        <w:rPr>
          <w:rFonts w:ascii="Times New Roman" w:hAnsi="Times New Roman" w:cs="Times New Roman"/>
          <w:sz w:val="32"/>
          <w:szCs w:val="32"/>
        </w:rPr>
        <w:t>.</w:t>
      </w:r>
    </w:p>
    <w:p w14:paraId="154A892E" w14:textId="26BBB3C0" w:rsidR="00D61C35" w:rsidRPr="00E1632A" w:rsidRDefault="009312BB" w:rsidP="00D661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1632A">
        <w:rPr>
          <w:rFonts w:ascii="Times New Roman" w:hAnsi="Times New Roman" w:cs="Times New Roman"/>
          <w:sz w:val="32"/>
          <w:szCs w:val="32"/>
        </w:rPr>
        <w:t>They are</w:t>
      </w:r>
      <w:r w:rsidR="00F605D3" w:rsidRPr="00E1632A">
        <w:rPr>
          <w:rFonts w:ascii="Times New Roman" w:hAnsi="Times New Roman" w:cs="Times New Roman"/>
          <w:sz w:val="32"/>
          <w:szCs w:val="32"/>
        </w:rPr>
        <w:t xml:space="preserve"> </w:t>
      </w:r>
      <w:r w:rsidR="00CB5CAC" w:rsidRPr="00E1632A">
        <w:rPr>
          <w:rFonts w:ascii="Times New Roman" w:hAnsi="Times New Roman" w:cs="Times New Roman"/>
          <w:sz w:val="32"/>
          <w:szCs w:val="32"/>
        </w:rPr>
        <w:t xml:space="preserve">in </w:t>
      </w:r>
      <w:r w:rsidR="00F605D3" w:rsidRPr="00E1632A">
        <w:rPr>
          <w:rFonts w:ascii="Times New Roman" w:hAnsi="Times New Roman" w:cs="Times New Roman"/>
          <w:sz w:val="32"/>
          <w:szCs w:val="32"/>
        </w:rPr>
        <w:t xml:space="preserve">Fellowship In The Gospel, Confirmation Of The Gospel, Furtherance Of The Gospel, Defense Of The Gospel, </w:t>
      </w:r>
      <w:r w:rsidR="00CB5CAC" w:rsidRPr="00E1632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but </w:t>
      </w:r>
      <w:r w:rsidR="00D66179" w:rsidRPr="00E1632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are not </w:t>
      </w:r>
      <w:r w:rsidR="00F605D3" w:rsidRPr="00E1632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displaying Conduct Worthy Of The Gospel.</w:t>
      </w:r>
    </w:p>
    <w:p w14:paraId="1507844A" w14:textId="601173A2" w:rsidR="001B33AF" w:rsidRDefault="00D66179" w:rsidP="003373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1632A">
        <w:rPr>
          <w:rFonts w:ascii="Times New Roman" w:hAnsi="Times New Roman" w:cs="Times New Roman"/>
          <w:sz w:val="32"/>
          <w:szCs w:val="32"/>
        </w:rPr>
        <w:t>T</w:t>
      </w:r>
      <w:r w:rsidR="00AA4F4E" w:rsidRPr="00E1632A">
        <w:rPr>
          <w:rFonts w:ascii="Times New Roman" w:hAnsi="Times New Roman" w:cs="Times New Roman"/>
          <w:sz w:val="32"/>
          <w:szCs w:val="32"/>
        </w:rPr>
        <w:t>heir contention is causing division.</w:t>
      </w:r>
    </w:p>
    <w:p w14:paraId="188E00DF" w14:textId="1FD0EDD7" w:rsidR="00337305" w:rsidRDefault="00337305" w:rsidP="00337305">
      <w:pPr>
        <w:rPr>
          <w:rFonts w:ascii="Times New Roman" w:hAnsi="Times New Roman" w:cs="Times New Roman"/>
          <w:sz w:val="32"/>
          <w:szCs w:val="32"/>
        </w:rPr>
      </w:pPr>
    </w:p>
    <w:p w14:paraId="2D412780" w14:textId="5ED44D37" w:rsidR="00337305" w:rsidRDefault="00337305" w:rsidP="003373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Their names are in the </w:t>
      </w:r>
      <w:r w:rsidR="001E2A51">
        <w:rPr>
          <w:rFonts w:ascii="Times New Roman" w:hAnsi="Times New Roman" w:cs="Times New Roman"/>
          <w:sz w:val="32"/>
          <w:szCs w:val="32"/>
        </w:rPr>
        <w:t xml:space="preserve">Book of Life. </w:t>
      </w:r>
    </w:p>
    <w:p w14:paraId="11A32C79" w14:textId="48764C7A" w:rsidR="00A23C2A" w:rsidRDefault="00085CEB" w:rsidP="00085C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Exodus 32:32-33, </w:t>
      </w:r>
      <w:r w:rsidR="0049408B">
        <w:rPr>
          <w:rFonts w:ascii="Times New Roman" w:hAnsi="Times New Roman" w:cs="Times New Roman"/>
          <w:sz w:val="32"/>
          <w:szCs w:val="32"/>
        </w:rPr>
        <w:t xml:space="preserve">Psalm 69:28, </w:t>
      </w:r>
      <w:r w:rsidR="001E089E">
        <w:rPr>
          <w:rFonts w:ascii="Times New Roman" w:hAnsi="Times New Roman" w:cs="Times New Roman"/>
          <w:sz w:val="32"/>
          <w:szCs w:val="32"/>
        </w:rPr>
        <w:t>Revelation 3:5</w:t>
      </w:r>
    </w:p>
    <w:p w14:paraId="7D60BCE2" w14:textId="28437393" w:rsidR="001E089E" w:rsidRDefault="001E089E" w:rsidP="001E089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have been saved from their sins</w:t>
      </w:r>
      <w:r w:rsidR="00B30311">
        <w:rPr>
          <w:rFonts w:ascii="Times New Roman" w:hAnsi="Times New Roman" w:cs="Times New Roman"/>
          <w:sz w:val="32"/>
          <w:szCs w:val="32"/>
        </w:rPr>
        <w:t>, but keep up contentions.</w:t>
      </w:r>
    </w:p>
    <w:p w14:paraId="3EB59715" w14:textId="64B53995" w:rsidR="00CD63DD" w:rsidRDefault="00CD63DD" w:rsidP="001E089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</w:t>
      </w:r>
      <w:r w:rsidR="0067171D">
        <w:rPr>
          <w:rFonts w:ascii="Times New Roman" w:hAnsi="Times New Roman" w:cs="Times New Roman"/>
          <w:sz w:val="32"/>
          <w:szCs w:val="32"/>
        </w:rPr>
        <w:t>are in the Kingdom, but not as a Plus, but</w:t>
      </w:r>
      <w:r w:rsidR="007167FA">
        <w:rPr>
          <w:rFonts w:ascii="Times New Roman" w:hAnsi="Times New Roman" w:cs="Times New Roman"/>
          <w:sz w:val="32"/>
          <w:szCs w:val="32"/>
        </w:rPr>
        <w:t xml:space="preserve"> as a Minus.</w:t>
      </w:r>
    </w:p>
    <w:p w14:paraId="176EEB5D" w14:textId="6BD429E3" w:rsidR="007167FA" w:rsidRDefault="007167FA" w:rsidP="007167FA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are not </w:t>
      </w:r>
      <w:r w:rsidR="008E196B">
        <w:rPr>
          <w:rFonts w:ascii="Times New Roman" w:hAnsi="Times New Roman" w:cs="Times New Roman"/>
          <w:sz w:val="32"/>
          <w:szCs w:val="32"/>
        </w:rPr>
        <w:t xml:space="preserve">building relationship fruitful for Kingdom Advancement, but are </w:t>
      </w:r>
      <w:r w:rsidR="002436F6">
        <w:rPr>
          <w:rFonts w:ascii="Times New Roman" w:hAnsi="Times New Roman" w:cs="Times New Roman"/>
          <w:sz w:val="32"/>
          <w:szCs w:val="32"/>
        </w:rPr>
        <w:t xml:space="preserve">destroying the Kingdom through divisive </w:t>
      </w:r>
      <w:r w:rsidR="00820AF0">
        <w:rPr>
          <w:rFonts w:ascii="Times New Roman" w:hAnsi="Times New Roman" w:cs="Times New Roman"/>
          <w:sz w:val="32"/>
          <w:szCs w:val="32"/>
        </w:rPr>
        <w:t>contentions</w:t>
      </w:r>
      <w:r w:rsidR="005B2DC0">
        <w:rPr>
          <w:rFonts w:ascii="Times New Roman" w:hAnsi="Times New Roman" w:cs="Times New Roman"/>
          <w:sz w:val="32"/>
          <w:szCs w:val="32"/>
        </w:rPr>
        <w:t>.</w:t>
      </w:r>
    </w:p>
    <w:p w14:paraId="380CD5A4" w14:textId="39B8AB0F" w:rsidR="00B30311" w:rsidRDefault="00B30311" w:rsidP="00B303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ultimate question of </w:t>
      </w:r>
      <w:r w:rsidR="00CD63DD">
        <w:rPr>
          <w:rFonts w:ascii="Times New Roman" w:hAnsi="Times New Roman" w:cs="Times New Roman"/>
          <w:sz w:val="32"/>
          <w:szCs w:val="32"/>
        </w:rPr>
        <w:t>tonight’s lesson</w:t>
      </w:r>
      <w:r w:rsidR="004A3CB3">
        <w:rPr>
          <w:rFonts w:ascii="Times New Roman" w:hAnsi="Times New Roman" w:cs="Times New Roman"/>
          <w:sz w:val="32"/>
          <w:szCs w:val="32"/>
        </w:rPr>
        <w:t xml:space="preserve">, and for your consideration for </w:t>
      </w:r>
      <w:r w:rsidR="00494A0F">
        <w:rPr>
          <w:rFonts w:ascii="Times New Roman" w:hAnsi="Times New Roman" w:cs="Times New Roman"/>
          <w:sz w:val="32"/>
          <w:szCs w:val="32"/>
        </w:rPr>
        <w:t xml:space="preserve">the next few weeks, as you prepare for a new season of faith is Will You </w:t>
      </w:r>
      <w:r w:rsidR="002C0B2C">
        <w:rPr>
          <w:rFonts w:ascii="Times New Roman" w:hAnsi="Times New Roman" w:cs="Times New Roman"/>
          <w:sz w:val="32"/>
          <w:szCs w:val="32"/>
        </w:rPr>
        <w:t>R</w:t>
      </w:r>
      <w:r w:rsidR="00AA0924">
        <w:rPr>
          <w:rFonts w:ascii="Times New Roman" w:hAnsi="Times New Roman" w:cs="Times New Roman"/>
          <w:sz w:val="32"/>
          <w:szCs w:val="32"/>
        </w:rPr>
        <w:t xml:space="preserve">efuse To Be A Minus In The Kingdom by helping those who have </w:t>
      </w:r>
      <w:r w:rsidR="000F53DE">
        <w:rPr>
          <w:rFonts w:ascii="Times New Roman" w:hAnsi="Times New Roman" w:cs="Times New Roman"/>
          <w:sz w:val="32"/>
          <w:szCs w:val="32"/>
        </w:rPr>
        <w:t xml:space="preserve">contentions over the things of God to get past them, or will you </w:t>
      </w:r>
      <w:r w:rsidR="00F75509">
        <w:rPr>
          <w:rFonts w:ascii="Times New Roman" w:hAnsi="Times New Roman" w:cs="Times New Roman"/>
          <w:sz w:val="32"/>
          <w:szCs w:val="32"/>
        </w:rPr>
        <w:t>be a minus and just let the contentions be.</w:t>
      </w:r>
    </w:p>
    <w:p w14:paraId="7C87354A" w14:textId="6A1445BA" w:rsidR="00F75509" w:rsidRDefault="00F75509" w:rsidP="00B30311">
      <w:pPr>
        <w:rPr>
          <w:rFonts w:ascii="Times New Roman" w:hAnsi="Times New Roman" w:cs="Times New Roman"/>
          <w:sz w:val="32"/>
          <w:szCs w:val="32"/>
        </w:rPr>
      </w:pPr>
    </w:p>
    <w:p w14:paraId="26C3D580" w14:textId="1EA3AA59" w:rsidR="00F75509" w:rsidRPr="00B30311" w:rsidRDefault="00F75509" w:rsidP="00B303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Kingdom Advancing de</w:t>
      </w:r>
      <w:r w:rsidR="00153019">
        <w:rPr>
          <w:rFonts w:ascii="Times New Roman" w:hAnsi="Times New Roman" w:cs="Times New Roman"/>
          <w:sz w:val="32"/>
          <w:szCs w:val="32"/>
        </w:rPr>
        <w:t>pends on your choice.</w:t>
      </w:r>
    </w:p>
    <w:sectPr w:rsidR="00F75509" w:rsidRPr="00B303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F3C7" w14:textId="77777777" w:rsidR="004452D8" w:rsidRDefault="004452D8" w:rsidP="000164B6">
      <w:r>
        <w:separator/>
      </w:r>
    </w:p>
  </w:endnote>
  <w:endnote w:type="continuationSeparator" w:id="0">
    <w:p w14:paraId="35ED171A" w14:textId="77777777" w:rsidR="004452D8" w:rsidRDefault="004452D8" w:rsidP="0001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EFD7" w14:textId="77777777" w:rsidR="004452D8" w:rsidRDefault="004452D8" w:rsidP="000164B6">
      <w:r>
        <w:separator/>
      </w:r>
    </w:p>
  </w:footnote>
  <w:footnote w:type="continuationSeparator" w:id="0">
    <w:p w14:paraId="30434511" w14:textId="77777777" w:rsidR="004452D8" w:rsidRDefault="004452D8" w:rsidP="0001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2247" w14:textId="5FF63DEE" w:rsidR="000164B6" w:rsidRDefault="000164B6">
    <w:pPr>
      <w:pStyle w:val="Header"/>
    </w:pPr>
    <w:r>
      <w:t xml:space="preserve">Pastor L. Hines Anthony </w:t>
    </w:r>
    <w:r>
      <w:tab/>
      <w:t>M</w:t>
    </w:r>
    <w:r w:rsidR="00DD606B">
      <w:t>TCMBC</w:t>
    </w:r>
    <w:r>
      <w:tab/>
      <w:t>12</w:t>
    </w:r>
    <w:r w:rsidR="00374FE5">
      <w:t>1</w:t>
    </w:r>
    <w:r w:rsidR="0013408B">
      <w:t>42022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AEF"/>
    <w:multiLevelType w:val="hybridMultilevel"/>
    <w:tmpl w:val="0FA8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57485"/>
    <w:multiLevelType w:val="hybridMultilevel"/>
    <w:tmpl w:val="CAE08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787FED"/>
    <w:multiLevelType w:val="hybridMultilevel"/>
    <w:tmpl w:val="2072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504F"/>
    <w:multiLevelType w:val="hybridMultilevel"/>
    <w:tmpl w:val="CC86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5799B"/>
    <w:multiLevelType w:val="hybridMultilevel"/>
    <w:tmpl w:val="0200F6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74A00"/>
    <w:multiLevelType w:val="hybridMultilevel"/>
    <w:tmpl w:val="472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74A11"/>
    <w:multiLevelType w:val="hybridMultilevel"/>
    <w:tmpl w:val="6538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02D0"/>
    <w:multiLevelType w:val="hybridMultilevel"/>
    <w:tmpl w:val="3950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92259">
    <w:abstractNumId w:val="6"/>
  </w:num>
  <w:num w:numId="2" w16cid:durableId="216674410">
    <w:abstractNumId w:val="2"/>
  </w:num>
  <w:num w:numId="3" w16cid:durableId="29381484">
    <w:abstractNumId w:val="0"/>
  </w:num>
  <w:num w:numId="4" w16cid:durableId="1694455925">
    <w:abstractNumId w:val="5"/>
  </w:num>
  <w:num w:numId="5" w16cid:durableId="1169368666">
    <w:abstractNumId w:val="1"/>
  </w:num>
  <w:num w:numId="6" w16cid:durableId="389311916">
    <w:abstractNumId w:val="3"/>
  </w:num>
  <w:num w:numId="7" w16cid:durableId="1387297052">
    <w:abstractNumId w:val="4"/>
  </w:num>
  <w:num w:numId="8" w16cid:durableId="742215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B6"/>
    <w:rsid w:val="00000B1E"/>
    <w:rsid w:val="00006863"/>
    <w:rsid w:val="000121E6"/>
    <w:rsid w:val="000164B6"/>
    <w:rsid w:val="00021C6E"/>
    <w:rsid w:val="000306FB"/>
    <w:rsid w:val="00032005"/>
    <w:rsid w:val="00044924"/>
    <w:rsid w:val="000474F8"/>
    <w:rsid w:val="00055054"/>
    <w:rsid w:val="0005667E"/>
    <w:rsid w:val="00085CEB"/>
    <w:rsid w:val="000A04A5"/>
    <w:rsid w:val="000A4FFB"/>
    <w:rsid w:val="000B2C52"/>
    <w:rsid w:val="000C34FC"/>
    <w:rsid w:val="000C6C1C"/>
    <w:rsid w:val="000D0CCD"/>
    <w:rsid w:val="000D67E1"/>
    <w:rsid w:val="000E51A1"/>
    <w:rsid w:val="000F53DE"/>
    <w:rsid w:val="00117707"/>
    <w:rsid w:val="00117BAB"/>
    <w:rsid w:val="00121908"/>
    <w:rsid w:val="00125A68"/>
    <w:rsid w:val="00130243"/>
    <w:rsid w:val="0013408B"/>
    <w:rsid w:val="001352CD"/>
    <w:rsid w:val="001365F2"/>
    <w:rsid w:val="00150D13"/>
    <w:rsid w:val="00153019"/>
    <w:rsid w:val="0015661F"/>
    <w:rsid w:val="001712DF"/>
    <w:rsid w:val="00175799"/>
    <w:rsid w:val="00177943"/>
    <w:rsid w:val="001818E6"/>
    <w:rsid w:val="0019398F"/>
    <w:rsid w:val="00197543"/>
    <w:rsid w:val="001B33AF"/>
    <w:rsid w:val="001C1081"/>
    <w:rsid w:val="001E0261"/>
    <w:rsid w:val="001E0837"/>
    <w:rsid w:val="001E089E"/>
    <w:rsid w:val="001E18F9"/>
    <w:rsid w:val="001E2A51"/>
    <w:rsid w:val="001E69BD"/>
    <w:rsid w:val="00207FD7"/>
    <w:rsid w:val="00215239"/>
    <w:rsid w:val="00237668"/>
    <w:rsid w:val="00242A30"/>
    <w:rsid w:val="002436F6"/>
    <w:rsid w:val="0026073B"/>
    <w:rsid w:val="00263B45"/>
    <w:rsid w:val="00267287"/>
    <w:rsid w:val="00270B75"/>
    <w:rsid w:val="00290A9C"/>
    <w:rsid w:val="002B4B88"/>
    <w:rsid w:val="002C0B2C"/>
    <w:rsid w:val="002C3F89"/>
    <w:rsid w:val="002D565B"/>
    <w:rsid w:val="002E4540"/>
    <w:rsid w:val="002F3708"/>
    <w:rsid w:val="00302AD2"/>
    <w:rsid w:val="00302B00"/>
    <w:rsid w:val="0030468F"/>
    <w:rsid w:val="00312EAF"/>
    <w:rsid w:val="00337305"/>
    <w:rsid w:val="00351CBE"/>
    <w:rsid w:val="00372319"/>
    <w:rsid w:val="00374FE5"/>
    <w:rsid w:val="003757C8"/>
    <w:rsid w:val="00381DE1"/>
    <w:rsid w:val="00391DA8"/>
    <w:rsid w:val="003A0BEC"/>
    <w:rsid w:val="003A3FED"/>
    <w:rsid w:val="003A5654"/>
    <w:rsid w:val="003B6E72"/>
    <w:rsid w:val="003C0DD5"/>
    <w:rsid w:val="003D24A4"/>
    <w:rsid w:val="003E0CE3"/>
    <w:rsid w:val="003E6DA6"/>
    <w:rsid w:val="003E756B"/>
    <w:rsid w:val="003F10CD"/>
    <w:rsid w:val="003F1FE8"/>
    <w:rsid w:val="0042526A"/>
    <w:rsid w:val="004305B7"/>
    <w:rsid w:val="00436553"/>
    <w:rsid w:val="00437463"/>
    <w:rsid w:val="004452D8"/>
    <w:rsid w:val="00451E4C"/>
    <w:rsid w:val="00472844"/>
    <w:rsid w:val="00475DCB"/>
    <w:rsid w:val="0049408B"/>
    <w:rsid w:val="00494A0F"/>
    <w:rsid w:val="004A3CB3"/>
    <w:rsid w:val="004C229D"/>
    <w:rsid w:val="004F03D7"/>
    <w:rsid w:val="004F0C8B"/>
    <w:rsid w:val="00507185"/>
    <w:rsid w:val="00514191"/>
    <w:rsid w:val="00524EF3"/>
    <w:rsid w:val="00533ED2"/>
    <w:rsid w:val="00534F86"/>
    <w:rsid w:val="005475A8"/>
    <w:rsid w:val="0056283A"/>
    <w:rsid w:val="0057001F"/>
    <w:rsid w:val="00586E59"/>
    <w:rsid w:val="005A0E0C"/>
    <w:rsid w:val="005A210F"/>
    <w:rsid w:val="005B2DC0"/>
    <w:rsid w:val="00626D28"/>
    <w:rsid w:val="00636E8A"/>
    <w:rsid w:val="0064413F"/>
    <w:rsid w:val="0066035A"/>
    <w:rsid w:val="00661DC1"/>
    <w:rsid w:val="00667B83"/>
    <w:rsid w:val="0067171D"/>
    <w:rsid w:val="006D6FBA"/>
    <w:rsid w:val="007167FA"/>
    <w:rsid w:val="00744103"/>
    <w:rsid w:val="0074610C"/>
    <w:rsid w:val="007557AF"/>
    <w:rsid w:val="00770019"/>
    <w:rsid w:val="007738C0"/>
    <w:rsid w:val="00775272"/>
    <w:rsid w:val="007769F8"/>
    <w:rsid w:val="00777D3B"/>
    <w:rsid w:val="007C3525"/>
    <w:rsid w:val="007D2A8F"/>
    <w:rsid w:val="007D4994"/>
    <w:rsid w:val="007E0020"/>
    <w:rsid w:val="00820AF0"/>
    <w:rsid w:val="008548B2"/>
    <w:rsid w:val="00862B8D"/>
    <w:rsid w:val="00864471"/>
    <w:rsid w:val="00867E68"/>
    <w:rsid w:val="0088305F"/>
    <w:rsid w:val="0088481F"/>
    <w:rsid w:val="0089799B"/>
    <w:rsid w:val="008A44C4"/>
    <w:rsid w:val="008C2513"/>
    <w:rsid w:val="008D4E05"/>
    <w:rsid w:val="008E196B"/>
    <w:rsid w:val="00903304"/>
    <w:rsid w:val="009060C1"/>
    <w:rsid w:val="00922F93"/>
    <w:rsid w:val="00930283"/>
    <w:rsid w:val="009312BB"/>
    <w:rsid w:val="00940688"/>
    <w:rsid w:val="009515D1"/>
    <w:rsid w:val="0095568D"/>
    <w:rsid w:val="009A1E98"/>
    <w:rsid w:val="009E139F"/>
    <w:rsid w:val="00A23C2A"/>
    <w:rsid w:val="00A726E2"/>
    <w:rsid w:val="00A73E81"/>
    <w:rsid w:val="00AA06BA"/>
    <w:rsid w:val="00AA0924"/>
    <w:rsid w:val="00AA4F4E"/>
    <w:rsid w:val="00AA7277"/>
    <w:rsid w:val="00AC5A47"/>
    <w:rsid w:val="00AC5CF6"/>
    <w:rsid w:val="00AE0010"/>
    <w:rsid w:val="00AF248C"/>
    <w:rsid w:val="00AF2551"/>
    <w:rsid w:val="00B10A74"/>
    <w:rsid w:val="00B30311"/>
    <w:rsid w:val="00B330D8"/>
    <w:rsid w:val="00B54782"/>
    <w:rsid w:val="00B755BC"/>
    <w:rsid w:val="00B96182"/>
    <w:rsid w:val="00B9705B"/>
    <w:rsid w:val="00B9798F"/>
    <w:rsid w:val="00BA0B0E"/>
    <w:rsid w:val="00BA20B1"/>
    <w:rsid w:val="00BA3A64"/>
    <w:rsid w:val="00BF2150"/>
    <w:rsid w:val="00C00F49"/>
    <w:rsid w:val="00C063B7"/>
    <w:rsid w:val="00C2155A"/>
    <w:rsid w:val="00C3770A"/>
    <w:rsid w:val="00C557C9"/>
    <w:rsid w:val="00C64B1F"/>
    <w:rsid w:val="00C64BF4"/>
    <w:rsid w:val="00C75E32"/>
    <w:rsid w:val="00C878B4"/>
    <w:rsid w:val="00C92A34"/>
    <w:rsid w:val="00C94259"/>
    <w:rsid w:val="00CA6111"/>
    <w:rsid w:val="00CB5CAC"/>
    <w:rsid w:val="00CC732C"/>
    <w:rsid w:val="00CD63DD"/>
    <w:rsid w:val="00CE1331"/>
    <w:rsid w:val="00CE2A26"/>
    <w:rsid w:val="00CF6703"/>
    <w:rsid w:val="00D17387"/>
    <w:rsid w:val="00D23479"/>
    <w:rsid w:val="00D30A6F"/>
    <w:rsid w:val="00D37BFD"/>
    <w:rsid w:val="00D61C35"/>
    <w:rsid w:val="00D66179"/>
    <w:rsid w:val="00D84D59"/>
    <w:rsid w:val="00D95696"/>
    <w:rsid w:val="00DC2931"/>
    <w:rsid w:val="00DD1109"/>
    <w:rsid w:val="00DD5D0E"/>
    <w:rsid w:val="00DD606B"/>
    <w:rsid w:val="00DE48D2"/>
    <w:rsid w:val="00DE6477"/>
    <w:rsid w:val="00E04628"/>
    <w:rsid w:val="00E1632A"/>
    <w:rsid w:val="00E46FE2"/>
    <w:rsid w:val="00E554CC"/>
    <w:rsid w:val="00E5758E"/>
    <w:rsid w:val="00E70332"/>
    <w:rsid w:val="00E71EF0"/>
    <w:rsid w:val="00EA44C0"/>
    <w:rsid w:val="00EC45F6"/>
    <w:rsid w:val="00EE339B"/>
    <w:rsid w:val="00EE716F"/>
    <w:rsid w:val="00F136AD"/>
    <w:rsid w:val="00F41A2E"/>
    <w:rsid w:val="00F605D3"/>
    <w:rsid w:val="00F726E5"/>
    <w:rsid w:val="00F75509"/>
    <w:rsid w:val="00F83829"/>
    <w:rsid w:val="00F92A29"/>
    <w:rsid w:val="00FA4D2F"/>
    <w:rsid w:val="00FA655C"/>
    <w:rsid w:val="00FC3867"/>
    <w:rsid w:val="00FD32C8"/>
    <w:rsid w:val="00FE2C6C"/>
    <w:rsid w:val="00FE66C4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EA23F"/>
  <w15:chartTrackingRefBased/>
  <w15:docId w15:val="{B30A046C-8D9B-3E44-9F82-C259E504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B6"/>
  </w:style>
  <w:style w:type="paragraph" w:styleId="Footer">
    <w:name w:val="footer"/>
    <w:basedOn w:val="Normal"/>
    <w:link w:val="FooterChar"/>
    <w:uiPriority w:val="99"/>
    <w:unhideWhenUsed/>
    <w:rsid w:val="0001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B6"/>
  </w:style>
  <w:style w:type="paragraph" w:styleId="ListParagraph">
    <w:name w:val="List Paragraph"/>
    <w:basedOn w:val="Normal"/>
    <w:uiPriority w:val="34"/>
    <w:qFormat/>
    <w:rsid w:val="0037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Anthony</dc:creator>
  <cp:keywords/>
  <dc:description/>
  <cp:lastModifiedBy>Leroy Anthony</cp:lastModifiedBy>
  <cp:revision>26</cp:revision>
  <dcterms:created xsi:type="dcterms:W3CDTF">2022-12-14T11:56:00Z</dcterms:created>
  <dcterms:modified xsi:type="dcterms:W3CDTF">2022-12-14T19:20:00Z</dcterms:modified>
</cp:coreProperties>
</file>