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C85E1B8" w:rsidR="00E4436D" w:rsidRDefault="009F1BB1" w:rsidP="009F6514">
      <w:pPr>
        <w:spacing w:after="0" w:line="240" w:lineRule="auto"/>
      </w:pPr>
      <w:bookmarkStart w:id="0" w:name="_Hlk135826459"/>
      <w:r>
        <w:rPr>
          <w:noProof/>
        </w:rPr>
        <w:drawing>
          <wp:anchor distT="0" distB="0" distL="114300" distR="114300" simplePos="0" relativeHeight="251659264" behindDoc="1" locked="0" layoutInCell="1" allowOverlap="1" wp14:anchorId="7EDECE53" wp14:editId="24116E21">
            <wp:simplePos x="0" y="0"/>
            <wp:positionH relativeFrom="margin">
              <wp:posOffset>3028950</wp:posOffset>
            </wp:positionH>
            <wp:positionV relativeFrom="paragraph">
              <wp:posOffset>-619125</wp:posOffset>
            </wp:positionV>
            <wp:extent cx="695325" cy="694690"/>
            <wp:effectExtent l="0" t="0" r="9525" b="0"/>
            <wp:wrapNone/>
            <wp:docPr id="1114771270" name="Picture 1114771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5325" cy="694690"/>
                    </a:xfrm>
                    <a:prstGeom prst="rect">
                      <a:avLst/>
                    </a:prstGeom>
                  </pic:spPr>
                </pic:pic>
              </a:graphicData>
            </a:graphic>
            <wp14:sizeRelH relativeFrom="margin">
              <wp14:pctWidth>0</wp14:pctWidth>
            </wp14:sizeRelH>
            <wp14:sizeRelV relativeFrom="margin">
              <wp14:pctHeight>0</wp14:pctHeight>
            </wp14:sizeRelV>
          </wp:anchor>
        </w:drawing>
      </w:r>
    </w:p>
    <w:p w14:paraId="676214B5" w14:textId="582F8F05" w:rsidR="009F6514" w:rsidRDefault="009F6514" w:rsidP="009F1BB1">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bookmarkEnd w:id="0"/>
    <w:p w14:paraId="4BDF2437" w14:textId="77777777" w:rsidR="009F1BB1" w:rsidRDefault="009F1BB1" w:rsidP="00DE2577">
      <w:pPr>
        <w:pStyle w:val="NoSpacing"/>
        <w:jc w:val="center"/>
        <w:rPr>
          <w:rFonts w:ascii="Comic Sans MS" w:hAnsi="Comic Sans MS"/>
          <w:color w:val="0070C0"/>
          <w:sz w:val="18"/>
        </w:rPr>
      </w:pPr>
    </w:p>
    <w:p w14:paraId="4B52256A" w14:textId="47E473EF" w:rsidR="00174D97" w:rsidRDefault="00174D97" w:rsidP="00174D97">
      <w:pPr>
        <w:pStyle w:val="NoSpacing"/>
        <w:jc w:val="center"/>
        <w:rPr>
          <w:rFonts w:ascii="Arial" w:hAnsi="Arial" w:cs="Arial"/>
          <w:b/>
          <w:bCs/>
          <w:sz w:val="24"/>
          <w:szCs w:val="32"/>
          <w:u w:val="single"/>
        </w:rPr>
      </w:pPr>
      <w:r>
        <w:rPr>
          <w:rFonts w:ascii="Arial" w:hAnsi="Arial" w:cs="Arial"/>
          <w:b/>
          <w:bCs/>
          <w:sz w:val="24"/>
          <w:szCs w:val="32"/>
          <w:u w:val="single"/>
        </w:rPr>
        <w:t>Sun Safety</w:t>
      </w:r>
      <w:r w:rsidRPr="008F7B4A">
        <w:rPr>
          <w:rFonts w:ascii="Arial" w:hAnsi="Arial" w:cs="Arial"/>
          <w:b/>
          <w:bCs/>
          <w:sz w:val="24"/>
          <w:szCs w:val="32"/>
          <w:u w:val="single"/>
        </w:rPr>
        <w:t xml:space="preserve"> </w:t>
      </w:r>
      <w:r>
        <w:rPr>
          <w:rFonts w:ascii="Arial" w:hAnsi="Arial" w:cs="Arial"/>
          <w:b/>
          <w:bCs/>
          <w:sz w:val="24"/>
          <w:szCs w:val="32"/>
          <w:u w:val="single"/>
        </w:rPr>
        <w:t>P</w:t>
      </w:r>
      <w:r w:rsidRPr="008F7B4A">
        <w:rPr>
          <w:rFonts w:ascii="Arial" w:hAnsi="Arial" w:cs="Arial"/>
          <w:b/>
          <w:bCs/>
          <w:sz w:val="24"/>
          <w:szCs w:val="32"/>
          <w:u w:val="single"/>
        </w:rPr>
        <w:t xml:space="preserve">olicy </w:t>
      </w:r>
    </w:p>
    <w:p w14:paraId="3920F10E" w14:textId="77777777" w:rsidR="00174D97" w:rsidRDefault="00174D97" w:rsidP="00DE2577">
      <w:pPr>
        <w:pStyle w:val="NoSpacing"/>
        <w:jc w:val="center"/>
        <w:rPr>
          <w:rFonts w:ascii="Comic Sans MS" w:hAnsi="Comic Sans MS"/>
          <w:color w:val="0070C0"/>
          <w:sz w:val="18"/>
        </w:rPr>
      </w:pPr>
    </w:p>
    <w:p w14:paraId="2746F25D" w14:textId="77777777" w:rsidR="00C91C84" w:rsidRDefault="00C91C84" w:rsidP="00C91C84">
      <w:pPr>
        <w:pBdr>
          <w:top w:val="single" w:sz="4" w:space="1" w:color="7030A0"/>
          <w:left w:val="single" w:sz="4" w:space="4" w:color="7030A0"/>
          <w:bottom w:val="single" w:sz="4" w:space="0" w:color="7030A0"/>
          <w:right w:val="single" w:sz="4" w:space="4" w:color="7030A0"/>
        </w:pBdr>
        <w:spacing w:before="120" w:after="120"/>
        <w:rPr>
          <w:rFonts w:ascii="Arial" w:hAnsi="Arial"/>
          <w:b/>
        </w:rPr>
      </w:pPr>
      <w:r w:rsidRPr="0089278C">
        <w:rPr>
          <w:rFonts w:ascii="Arial" w:hAnsi="Arial"/>
          <w:b/>
        </w:rPr>
        <w:t xml:space="preserve">Safeguarding and Welfare Requirement: </w:t>
      </w:r>
      <w:r w:rsidRPr="00676834">
        <w:rPr>
          <w:rFonts w:ascii="Arial" w:hAnsi="Arial"/>
          <w:b/>
        </w:rPr>
        <w:t xml:space="preserve">Safety and </w:t>
      </w:r>
      <w:r>
        <w:rPr>
          <w:rFonts w:ascii="Arial" w:hAnsi="Arial"/>
          <w:b/>
        </w:rPr>
        <w:t>S</w:t>
      </w:r>
      <w:r w:rsidRPr="00676834">
        <w:rPr>
          <w:rFonts w:ascii="Arial" w:hAnsi="Arial"/>
          <w:b/>
        </w:rPr>
        <w:t xml:space="preserve">uitability of </w:t>
      </w:r>
      <w:r>
        <w:rPr>
          <w:rFonts w:ascii="Arial" w:hAnsi="Arial"/>
          <w:b/>
        </w:rPr>
        <w:t>P</w:t>
      </w:r>
      <w:r w:rsidRPr="00676834">
        <w:rPr>
          <w:rFonts w:ascii="Arial" w:hAnsi="Arial"/>
          <w:b/>
        </w:rPr>
        <w:t xml:space="preserve">remises, </w:t>
      </w:r>
      <w:r>
        <w:rPr>
          <w:rFonts w:ascii="Arial" w:hAnsi="Arial"/>
          <w:b/>
        </w:rPr>
        <w:t>E</w:t>
      </w:r>
      <w:r w:rsidRPr="00676834">
        <w:rPr>
          <w:rFonts w:ascii="Arial" w:hAnsi="Arial"/>
          <w:b/>
        </w:rPr>
        <w:t xml:space="preserve">nvironment and </w:t>
      </w:r>
      <w:r>
        <w:rPr>
          <w:rFonts w:ascii="Arial" w:hAnsi="Arial"/>
          <w:b/>
        </w:rPr>
        <w:t>E</w:t>
      </w:r>
      <w:r w:rsidRPr="00676834">
        <w:rPr>
          <w:rFonts w:ascii="Arial" w:hAnsi="Arial"/>
          <w:b/>
        </w:rPr>
        <w:t>quipment</w:t>
      </w:r>
    </w:p>
    <w:p w14:paraId="67CC998C" w14:textId="77777777" w:rsidR="00C91C84" w:rsidRPr="00676834" w:rsidRDefault="00C91C84" w:rsidP="00C91C84">
      <w:pPr>
        <w:pBdr>
          <w:top w:val="single" w:sz="4" w:space="1" w:color="7030A0"/>
          <w:left w:val="single" w:sz="4" w:space="4" w:color="7030A0"/>
          <w:bottom w:val="single" w:sz="4" w:space="0" w:color="7030A0"/>
          <w:right w:val="single" w:sz="4" w:space="4" w:color="7030A0"/>
        </w:pBdr>
        <w:spacing w:before="120" w:after="120"/>
        <w:rPr>
          <w:rFonts w:ascii="Arial" w:hAnsi="Arial"/>
        </w:rPr>
      </w:pPr>
      <w:r w:rsidRPr="00676834">
        <w:rPr>
          <w:rFonts w:ascii="Arial" w:hAnsi="Arial"/>
        </w:rPr>
        <w:t>Providers must take reasonable steps to ensure the safety of children, staff and others on the premises</w:t>
      </w:r>
      <w:r>
        <w:rPr>
          <w:rFonts w:ascii="Arial" w:hAnsi="Arial"/>
        </w:rPr>
        <w:t>.</w:t>
      </w:r>
    </w:p>
    <w:p w14:paraId="2F2B7FCE" w14:textId="77777777" w:rsidR="00C91C84" w:rsidRPr="0089278C" w:rsidRDefault="00C91C84" w:rsidP="00C91C84">
      <w:pPr>
        <w:pBdr>
          <w:top w:val="single" w:sz="4" w:space="1" w:color="7030A0"/>
          <w:left w:val="single" w:sz="4" w:space="4" w:color="7030A0"/>
          <w:bottom w:val="single" w:sz="4" w:space="0" w:color="7030A0"/>
          <w:right w:val="single" w:sz="4" w:space="4" w:color="7030A0"/>
        </w:pBdr>
        <w:spacing w:before="120" w:after="120"/>
        <w:rPr>
          <w:rFonts w:ascii="Arial" w:hAnsi="Arial"/>
          <w:b/>
        </w:rPr>
      </w:pPr>
      <w:r w:rsidRPr="0089278C">
        <w:rPr>
          <w:rFonts w:ascii="Arial" w:hAnsi="Arial"/>
          <w:b/>
        </w:rPr>
        <w:t>Health</w:t>
      </w:r>
    </w:p>
    <w:p w14:paraId="32D2C38D" w14:textId="77777777" w:rsidR="00C91C84" w:rsidRPr="00DE00DF" w:rsidRDefault="00C91C84" w:rsidP="00C91C84">
      <w:pPr>
        <w:pBdr>
          <w:top w:val="single" w:sz="4" w:space="1" w:color="7030A0"/>
          <w:left w:val="single" w:sz="4" w:space="4" w:color="7030A0"/>
          <w:bottom w:val="single" w:sz="4" w:space="0" w:color="7030A0"/>
          <w:right w:val="single" w:sz="4" w:space="4" w:color="7030A0"/>
        </w:pBdr>
        <w:spacing w:before="120" w:after="120"/>
        <w:rPr>
          <w:rFonts w:ascii="Arial" w:hAnsi="Arial"/>
        </w:rPr>
      </w:pPr>
      <w:r w:rsidRPr="0089278C">
        <w:rPr>
          <w:rFonts w:ascii="Arial" w:hAnsi="Arial"/>
        </w:rPr>
        <w:t>The provider must promote the good health of children attending the setting</w:t>
      </w:r>
      <w:r>
        <w:rPr>
          <w:rFonts w:ascii="Arial" w:hAnsi="Arial"/>
        </w:rPr>
        <w:t>.</w:t>
      </w:r>
    </w:p>
    <w:p w14:paraId="1ED0C75C" w14:textId="77777777" w:rsidR="00174D97" w:rsidRDefault="00174D97" w:rsidP="00F84C77">
      <w:pPr>
        <w:pStyle w:val="NoSpacing"/>
        <w:spacing w:line="360" w:lineRule="auto"/>
        <w:rPr>
          <w:rFonts w:ascii="Arial" w:hAnsi="Arial" w:cs="Arial"/>
          <w:sz w:val="24"/>
          <w:szCs w:val="24"/>
        </w:rPr>
      </w:pPr>
    </w:p>
    <w:p w14:paraId="4CFC4C65" w14:textId="419BEB4E" w:rsidR="00F84C77" w:rsidRPr="00174D97" w:rsidRDefault="00F84C77" w:rsidP="00174D97">
      <w:pPr>
        <w:pStyle w:val="NoSpacing"/>
        <w:spacing w:after="200" w:line="360" w:lineRule="auto"/>
        <w:rPr>
          <w:rFonts w:ascii="Arial" w:hAnsi="Arial" w:cs="Arial"/>
          <w:b/>
          <w:bCs/>
        </w:rPr>
      </w:pPr>
      <w:r w:rsidRPr="00174D97">
        <w:rPr>
          <w:rFonts w:ascii="Arial" w:hAnsi="Arial" w:cs="Arial"/>
          <w:b/>
          <w:bCs/>
        </w:rPr>
        <w:t xml:space="preserve">Policy Statement </w:t>
      </w:r>
    </w:p>
    <w:p w14:paraId="2B5B96B3" w14:textId="48A0636B" w:rsidR="00F84C77" w:rsidRPr="00174D97" w:rsidRDefault="00F84C77" w:rsidP="00174D97">
      <w:pPr>
        <w:pStyle w:val="NoSpacing"/>
        <w:spacing w:after="200" w:line="360" w:lineRule="auto"/>
        <w:rPr>
          <w:rFonts w:ascii="Arial" w:hAnsi="Arial" w:cs="Arial"/>
        </w:rPr>
      </w:pPr>
      <w:r w:rsidRPr="00174D97">
        <w:rPr>
          <w:rFonts w:ascii="Arial" w:hAnsi="Arial" w:cs="Arial"/>
        </w:rPr>
        <w:t>At</w:t>
      </w:r>
      <w:r w:rsidR="00174D97">
        <w:rPr>
          <w:rFonts w:ascii="Arial" w:hAnsi="Arial" w:cs="Arial"/>
        </w:rPr>
        <w:t xml:space="preserve"> Nazeing Pre-School</w:t>
      </w:r>
      <w:r w:rsidRPr="00174D97">
        <w:rPr>
          <w:rFonts w:ascii="Arial" w:hAnsi="Arial" w:cs="Arial"/>
        </w:rPr>
        <w:t xml:space="preserve"> we want children to enjoy the sun safely. We are committed to providing information and education about the risk posed by over exposure to the sun. We will work together with parents to achieve this by keeping children protected and educated about the dangers and risks of the sun. </w:t>
      </w:r>
    </w:p>
    <w:p w14:paraId="6E75DBF0" w14:textId="44E0FC82" w:rsidR="00F84C77" w:rsidRPr="00174D97" w:rsidRDefault="00F84C77" w:rsidP="00174D97">
      <w:pPr>
        <w:pStyle w:val="NoSpacing"/>
        <w:spacing w:after="200" w:line="360" w:lineRule="auto"/>
        <w:rPr>
          <w:rFonts w:ascii="Arial" w:hAnsi="Arial" w:cs="Arial"/>
          <w:b/>
          <w:bCs/>
        </w:rPr>
      </w:pPr>
      <w:r w:rsidRPr="00174D97">
        <w:rPr>
          <w:rFonts w:ascii="Arial" w:hAnsi="Arial" w:cs="Arial"/>
          <w:b/>
          <w:bCs/>
        </w:rPr>
        <w:t xml:space="preserve">Implementation of Policy </w:t>
      </w:r>
    </w:p>
    <w:p w14:paraId="62C77C13" w14:textId="77777777" w:rsidR="00F84C77" w:rsidRPr="00174D97" w:rsidRDefault="00F84C77" w:rsidP="004A1594">
      <w:pPr>
        <w:pStyle w:val="NoSpacing"/>
        <w:spacing w:after="200"/>
        <w:rPr>
          <w:rFonts w:ascii="Arial" w:hAnsi="Arial" w:cs="Arial"/>
          <w:u w:val="single"/>
        </w:rPr>
      </w:pPr>
      <w:r w:rsidRPr="00174D97">
        <w:rPr>
          <w:rFonts w:ascii="Arial" w:hAnsi="Arial" w:cs="Arial"/>
          <w:u w:val="single"/>
        </w:rPr>
        <w:t xml:space="preserve">Education and Information </w:t>
      </w:r>
    </w:p>
    <w:p w14:paraId="1E6F6572" w14:textId="324E007A" w:rsidR="00F84C77" w:rsidRPr="00174D97" w:rsidRDefault="00F84C77" w:rsidP="004A1594">
      <w:pPr>
        <w:pStyle w:val="NoSpacing"/>
        <w:spacing w:after="200"/>
        <w:rPr>
          <w:rFonts w:ascii="Arial" w:hAnsi="Arial" w:cs="Arial"/>
        </w:rPr>
      </w:pPr>
      <w:r w:rsidRPr="00174D97">
        <w:rPr>
          <w:rFonts w:ascii="Arial" w:hAnsi="Arial" w:cs="Arial"/>
        </w:rPr>
        <w:sym w:font="Symbol" w:char="F0B7"/>
      </w:r>
      <w:r w:rsidRPr="00174D97">
        <w:rPr>
          <w:rFonts w:ascii="Arial" w:hAnsi="Arial" w:cs="Arial"/>
        </w:rPr>
        <w:t xml:space="preserve"> All staff will talk to the children in group times and story times in the </w:t>
      </w:r>
      <w:r w:rsidR="00681EBD">
        <w:rPr>
          <w:rFonts w:ascii="Arial" w:hAnsi="Arial" w:cs="Arial"/>
        </w:rPr>
        <w:t xml:space="preserve">spring and </w:t>
      </w:r>
      <w:r w:rsidRPr="00174D97">
        <w:rPr>
          <w:rFonts w:ascii="Arial" w:hAnsi="Arial" w:cs="Arial"/>
        </w:rPr>
        <w:t xml:space="preserve">summer term to make them aware of the importance of protection from over exposure to the sun’s rays. </w:t>
      </w:r>
    </w:p>
    <w:p w14:paraId="6269A6F3" w14:textId="720FB02E" w:rsidR="00F84C77" w:rsidRPr="00174D97" w:rsidRDefault="00F84C77" w:rsidP="004A1594">
      <w:pPr>
        <w:pStyle w:val="NoSpacing"/>
        <w:spacing w:after="200"/>
        <w:rPr>
          <w:rFonts w:ascii="Arial" w:hAnsi="Arial" w:cs="Arial"/>
        </w:rPr>
      </w:pPr>
      <w:r w:rsidRPr="00174D97">
        <w:rPr>
          <w:rFonts w:ascii="Arial" w:hAnsi="Arial" w:cs="Arial"/>
        </w:rPr>
        <w:sym w:font="Symbol" w:char="F0B7"/>
      </w:r>
      <w:r w:rsidRPr="00174D97">
        <w:rPr>
          <w:rFonts w:ascii="Arial" w:hAnsi="Arial" w:cs="Arial"/>
        </w:rPr>
        <w:t xml:space="preserve"> Parents will be informed of the Sun Safety Policy </w:t>
      </w:r>
      <w:r w:rsidR="00174D97">
        <w:rPr>
          <w:rFonts w:ascii="Arial" w:hAnsi="Arial" w:cs="Arial"/>
        </w:rPr>
        <w:t>through email, newsletters and Tapestry during the Spring Term</w:t>
      </w:r>
      <w:r w:rsidRPr="00174D97">
        <w:rPr>
          <w:rFonts w:ascii="Arial" w:hAnsi="Arial" w:cs="Arial"/>
        </w:rPr>
        <w:t>.</w:t>
      </w:r>
    </w:p>
    <w:p w14:paraId="45CB394D" w14:textId="5411F724" w:rsidR="00F84C77" w:rsidRPr="00174D97" w:rsidRDefault="00F84C77" w:rsidP="004A1594">
      <w:pPr>
        <w:pStyle w:val="NoSpacing"/>
        <w:spacing w:after="200"/>
        <w:rPr>
          <w:rFonts w:ascii="Arial" w:hAnsi="Arial" w:cs="Arial"/>
        </w:rPr>
      </w:pPr>
      <w:r w:rsidRPr="00174D97">
        <w:rPr>
          <w:rFonts w:ascii="Arial" w:hAnsi="Arial" w:cs="Arial"/>
        </w:rPr>
        <w:t xml:space="preserve"> </w:t>
      </w:r>
      <w:r w:rsidRPr="00174D97">
        <w:rPr>
          <w:rFonts w:ascii="Arial" w:hAnsi="Arial" w:cs="Arial"/>
        </w:rPr>
        <w:sym w:font="Symbol" w:char="F0B7"/>
      </w:r>
      <w:r w:rsidRPr="00174D97">
        <w:rPr>
          <w:rFonts w:ascii="Arial" w:hAnsi="Arial" w:cs="Arial"/>
        </w:rPr>
        <w:t xml:space="preserve"> Parents will be advised how they can help us protect their children from over exposure to the sun’s rays whilst they are at </w:t>
      </w:r>
      <w:r w:rsidR="00174D97">
        <w:rPr>
          <w:rFonts w:ascii="Arial" w:hAnsi="Arial" w:cs="Arial"/>
        </w:rPr>
        <w:t>Pre-School.</w:t>
      </w:r>
    </w:p>
    <w:p w14:paraId="6C37AAAF" w14:textId="45D7EACA" w:rsidR="004A1594" w:rsidRDefault="00F84C77" w:rsidP="004A1594">
      <w:pPr>
        <w:pStyle w:val="NoSpacing"/>
        <w:spacing w:after="200"/>
        <w:rPr>
          <w:rFonts w:ascii="Arial" w:hAnsi="Arial" w:cs="Arial"/>
        </w:rPr>
      </w:pPr>
      <w:r w:rsidRPr="00174D97">
        <w:rPr>
          <w:rFonts w:ascii="Arial" w:hAnsi="Arial" w:cs="Arial"/>
        </w:rPr>
        <w:sym w:font="Symbol" w:char="F0B7"/>
      </w:r>
      <w:r w:rsidRPr="00174D97">
        <w:rPr>
          <w:rFonts w:ascii="Arial" w:hAnsi="Arial" w:cs="Arial"/>
        </w:rPr>
        <w:t xml:space="preserve"> During the summer months we are aware that children are at a higher risk of sun burn as the sun is at its strongest. We will ensure that sun screen is available for all children attending</w:t>
      </w:r>
      <w:r w:rsidR="00681EBD">
        <w:rPr>
          <w:rFonts w:ascii="Arial" w:hAnsi="Arial" w:cs="Arial"/>
        </w:rPr>
        <w:t xml:space="preserve"> getting</w:t>
      </w:r>
      <w:r w:rsidR="00174D97">
        <w:rPr>
          <w:rFonts w:ascii="Arial" w:hAnsi="Arial" w:cs="Arial"/>
        </w:rPr>
        <w:t xml:space="preserve"> permission from parents during the children’s settle sessions.</w:t>
      </w:r>
    </w:p>
    <w:p w14:paraId="7DA2B5F3" w14:textId="77777777" w:rsidR="00C91C84" w:rsidRPr="00174D97" w:rsidRDefault="00C91C84" w:rsidP="004A1594">
      <w:pPr>
        <w:pStyle w:val="NoSpacing"/>
        <w:spacing w:after="200"/>
        <w:rPr>
          <w:rFonts w:ascii="Arial" w:hAnsi="Arial" w:cs="Arial"/>
        </w:rPr>
      </w:pPr>
    </w:p>
    <w:p w14:paraId="7A83BEA1" w14:textId="09169739" w:rsidR="00F84C77" w:rsidRPr="00174D97" w:rsidRDefault="00F84C77" w:rsidP="004A1594">
      <w:pPr>
        <w:pStyle w:val="NoSpacing"/>
        <w:spacing w:after="200"/>
        <w:rPr>
          <w:rFonts w:ascii="Arial" w:hAnsi="Arial" w:cs="Arial"/>
          <w:u w:val="single"/>
        </w:rPr>
      </w:pPr>
      <w:r w:rsidRPr="00174D97">
        <w:rPr>
          <w:rFonts w:ascii="Arial" w:hAnsi="Arial" w:cs="Arial"/>
          <w:u w:val="single"/>
        </w:rPr>
        <w:t>‘Sun Safe’ Checklist;</w:t>
      </w:r>
    </w:p>
    <w:p w14:paraId="2DFDE9F2" w14:textId="59128D13" w:rsidR="00F84C77" w:rsidRPr="00174D97" w:rsidRDefault="00F84C77" w:rsidP="004A1594">
      <w:pPr>
        <w:pStyle w:val="NoSpacing"/>
        <w:spacing w:after="200"/>
        <w:rPr>
          <w:rFonts w:ascii="Arial" w:hAnsi="Arial" w:cs="Arial"/>
        </w:rPr>
      </w:pPr>
      <w:r w:rsidRPr="00174D97">
        <w:rPr>
          <w:rFonts w:ascii="Arial" w:hAnsi="Arial" w:cs="Arial"/>
        </w:rPr>
        <w:t xml:space="preserve"> </w:t>
      </w:r>
      <w:r w:rsidRPr="00174D97">
        <w:rPr>
          <w:rFonts w:ascii="Arial" w:hAnsi="Arial" w:cs="Arial"/>
        </w:rPr>
        <w:sym w:font="Symbol" w:char="F0B7"/>
      </w:r>
      <w:r w:rsidRPr="00174D97">
        <w:rPr>
          <w:rFonts w:ascii="Arial" w:hAnsi="Arial" w:cs="Arial"/>
        </w:rPr>
        <w:t xml:space="preserve"> All parents of children who attend </w:t>
      </w:r>
      <w:r w:rsidR="00174D97">
        <w:rPr>
          <w:rFonts w:ascii="Arial" w:hAnsi="Arial" w:cs="Arial"/>
        </w:rPr>
        <w:t>Nazeing Pre-School</w:t>
      </w:r>
      <w:r w:rsidRPr="00174D97">
        <w:rPr>
          <w:rFonts w:ascii="Arial" w:hAnsi="Arial" w:cs="Arial"/>
        </w:rPr>
        <w:t xml:space="preserve"> will be required to complete the Parental Consent form in order for staff to apply sunscreen during the day.</w:t>
      </w:r>
    </w:p>
    <w:p w14:paraId="6A79B365" w14:textId="707A2C43" w:rsidR="00F84C77" w:rsidRPr="00174D97" w:rsidRDefault="00F84C77" w:rsidP="004A1594">
      <w:pPr>
        <w:pStyle w:val="NoSpacing"/>
        <w:spacing w:after="200"/>
        <w:rPr>
          <w:rFonts w:ascii="Arial" w:hAnsi="Arial" w:cs="Arial"/>
        </w:rPr>
      </w:pPr>
      <w:r w:rsidRPr="00174D97">
        <w:rPr>
          <w:rFonts w:ascii="Arial" w:hAnsi="Arial" w:cs="Arial"/>
        </w:rPr>
        <w:sym w:font="Symbol" w:char="F0B7"/>
      </w:r>
      <w:r w:rsidRPr="00174D97">
        <w:rPr>
          <w:rFonts w:ascii="Arial" w:hAnsi="Arial" w:cs="Arial"/>
        </w:rPr>
        <w:t xml:space="preserve"> All children should have a high factor sunscreen applied before coming to </w:t>
      </w:r>
      <w:r w:rsidR="00174D97">
        <w:rPr>
          <w:rFonts w:ascii="Arial" w:hAnsi="Arial" w:cs="Arial"/>
        </w:rPr>
        <w:t>Pre-School</w:t>
      </w:r>
      <w:r w:rsidRPr="00174D97">
        <w:rPr>
          <w:rFonts w:ascii="Arial" w:hAnsi="Arial" w:cs="Arial"/>
        </w:rPr>
        <w:t xml:space="preserve"> (minimum factor 30), in the case of allergies, they should wear long sleeved clothing and have legs covered. </w:t>
      </w:r>
      <w:r w:rsidR="00174D97">
        <w:rPr>
          <w:rFonts w:ascii="Arial" w:hAnsi="Arial" w:cs="Arial"/>
        </w:rPr>
        <w:t>S</w:t>
      </w:r>
      <w:r w:rsidRPr="00174D97">
        <w:rPr>
          <w:rFonts w:ascii="Arial" w:hAnsi="Arial" w:cs="Arial"/>
        </w:rPr>
        <w:t xml:space="preserve">taff will re-apply sunscreen throughout the day. </w:t>
      </w:r>
    </w:p>
    <w:p w14:paraId="1E7A76BF" w14:textId="1365A23E" w:rsidR="00F84C77" w:rsidRPr="00174D97" w:rsidRDefault="00F84C77" w:rsidP="004A1594">
      <w:pPr>
        <w:pStyle w:val="NoSpacing"/>
        <w:spacing w:after="200"/>
        <w:rPr>
          <w:rFonts w:ascii="Arial" w:hAnsi="Arial" w:cs="Arial"/>
        </w:rPr>
      </w:pPr>
      <w:r w:rsidRPr="00174D97">
        <w:rPr>
          <w:rFonts w:ascii="Arial" w:hAnsi="Arial" w:cs="Arial"/>
        </w:rPr>
        <w:sym w:font="Symbol" w:char="F0B7"/>
      </w:r>
      <w:r w:rsidRPr="00174D97">
        <w:rPr>
          <w:rFonts w:ascii="Arial" w:hAnsi="Arial" w:cs="Arial"/>
        </w:rPr>
        <w:t xml:space="preserve"> For any child who has an allergy to a sunscreen product, parents need to provide a suitable sunscreen (at least factor 30), which must be </w:t>
      </w:r>
      <w:r w:rsidR="004A1594">
        <w:rPr>
          <w:rFonts w:ascii="Arial" w:hAnsi="Arial" w:cs="Arial"/>
        </w:rPr>
        <w:t xml:space="preserve">clearly </w:t>
      </w:r>
      <w:r w:rsidRPr="00174D97">
        <w:rPr>
          <w:rFonts w:ascii="Arial" w:hAnsi="Arial" w:cs="Arial"/>
        </w:rPr>
        <w:t xml:space="preserve">labelled. </w:t>
      </w:r>
    </w:p>
    <w:p w14:paraId="00A671AA" w14:textId="5A71FB1B" w:rsidR="00F84C77" w:rsidRPr="00174D97" w:rsidRDefault="00F84C77" w:rsidP="004A1594">
      <w:pPr>
        <w:pStyle w:val="NoSpacing"/>
        <w:spacing w:after="200"/>
        <w:rPr>
          <w:rFonts w:ascii="Arial" w:hAnsi="Arial" w:cs="Arial"/>
        </w:rPr>
      </w:pPr>
      <w:r w:rsidRPr="00174D97">
        <w:rPr>
          <w:rFonts w:ascii="Arial" w:hAnsi="Arial" w:cs="Arial"/>
        </w:rPr>
        <w:sym w:font="Symbol" w:char="F0B7"/>
      </w:r>
      <w:r w:rsidRPr="00174D97">
        <w:rPr>
          <w:rFonts w:ascii="Arial" w:hAnsi="Arial" w:cs="Arial"/>
        </w:rPr>
        <w:t xml:space="preserve"> All children are required to bring and must wear a sun hat whilst playing outside. (Spare hats will be kept at </w:t>
      </w:r>
      <w:r w:rsidR="004A1594">
        <w:rPr>
          <w:rFonts w:ascii="Arial" w:hAnsi="Arial" w:cs="Arial"/>
        </w:rPr>
        <w:t>Pre-School</w:t>
      </w:r>
      <w:r w:rsidRPr="00174D97">
        <w:rPr>
          <w:rFonts w:ascii="Arial" w:hAnsi="Arial" w:cs="Arial"/>
        </w:rPr>
        <w:t xml:space="preserve">). </w:t>
      </w:r>
    </w:p>
    <w:p w14:paraId="530C0082" w14:textId="77777777" w:rsidR="00F84C77" w:rsidRPr="00174D97" w:rsidRDefault="00F84C77" w:rsidP="004A1594">
      <w:pPr>
        <w:pStyle w:val="NoSpacing"/>
        <w:spacing w:after="200"/>
        <w:rPr>
          <w:rFonts w:ascii="Arial" w:hAnsi="Arial" w:cs="Arial"/>
        </w:rPr>
      </w:pPr>
      <w:r w:rsidRPr="00174D97">
        <w:rPr>
          <w:rFonts w:ascii="Arial" w:hAnsi="Arial" w:cs="Arial"/>
        </w:rPr>
        <w:sym w:font="Symbol" w:char="F0B7"/>
      </w:r>
      <w:r w:rsidRPr="00174D97">
        <w:rPr>
          <w:rFonts w:ascii="Arial" w:hAnsi="Arial" w:cs="Arial"/>
        </w:rPr>
        <w:t xml:space="preserve"> All children will wear suitable clothing i.e. shoulders and upper arms covered, for example by a t-shirt.</w:t>
      </w:r>
    </w:p>
    <w:p w14:paraId="533E4A4B" w14:textId="77777777" w:rsidR="00F84C77" w:rsidRPr="00174D97" w:rsidRDefault="00F84C77" w:rsidP="004A1594">
      <w:pPr>
        <w:pStyle w:val="NoSpacing"/>
        <w:spacing w:after="200"/>
        <w:rPr>
          <w:rFonts w:ascii="Arial" w:hAnsi="Arial" w:cs="Arial"/>
        </w:rPr>
      </w:pPr>
      <w:r w:rsidRPr="00174D97">
        <w:rPr>
          <w:rFonts w:ascii="Arial" w:hAnsi="Arial" w:cs="Arial"/>
        </w:rPr>
        <w:lastRenderedPageBreak/>
        <w:t xml:space="preserve"> </w:t>
      </w:r>
      <w:r w:rsidRPr="00174D97">
        <w:rPr>
          <w:rFonts w:ascii="Arial" w:hAnsi="Arial" w:cs="Arial"/>
        </w:rPr>
        <w:sym w:font="Symbol" w:char="F0B7"/>
      </w:r>
      <w:r w:rsidRPr="00174D97">
        <w:rPr>
          <w:rFonts w:ascii="Arial" w:hAnsi="Arial" w:cs="Arial"/>
        </w:rPr>
        <w:t xml:space="preserve"> Children must wear appropriate shoes, which are correctly fitting and allow safe running, jumping, climbing etc. Shoes with toe posts, flip flops and croc style shoes are not suitable as they pose a health and safety risk. </w:t>
      </w:r>
    </w:p>
    <w:p w14:paraId="28AD2B3A" w14:textId="78BB1F22" w:rsidR="00C91C84" w:rsidRPr="00681EBD" w:rsidRDefault="00F84C77" w:rsidP="004A1594">
      <w:pPr>
        <w:pStyle w:val="NoSpacing"/>
        <w:spacing w:after="200"/>
        <w:rPr>
          <w:rFonts w:ascii="Arial" w:hAnsi="Arial" w:cs="Arial"/>
        </w:rPr>
      </w:pPr>
      <w:r w:rsidRPr="00174D97">
        <w:rPr>
          <w:rFonts w:ascii="Arial" w:hAnsi="Arial" w:cs="Arial"/>
        </w:rPr>
        <w:sym w:font="Symbol" w:char="F0B7"/>
      </w:r>
      <w:r w:rsidRPr="00174D97">
        <w:rPr>
          <w:rFonts w:ascii="Arial" w:hAnsi="Arial" w:cs="Arial"/>
        </w:rPr>
        <w:t xml:space="preserve"> Children will have access to fresh water throughout each day. </w:t>
      </w:r>
    </w:p>
    <w:p w14:paraId="101A41A7" w14:textId="22E0E490" w:rsidR="00F84C77" w:rsidRPr="004A1594" w:rsidRDefault="00F84C77" w:rsidP="004A1594">
      <w:pPr>
        <w:pStyle w:val="NoSpacing"/>
        <w:spacing w:after="200"/>
        <w:rPr>
          <w:rFonts w:ascii="Arial" w:hAnsi="Arial" w:cs="Arial"/>
          <w:u w:val="single"/>
        </w:rPr>
      </w:pPr>
      <w:r w:rsidRPr="004A1594">
        <w:rPr>
          <w:rFonts w:ascii="Arial" w:hAnsi="Arial" w:cs="Arial"/>
          <w:u w:val="single"/>
        </w:rPr>
        <w:t xml:space="preserve">Outdoor Safety </w:t>
      </w:r>
    </w:p>
    <w:p w14:paraId="3EEEDBA3" w14:textId="7360C722" w:rsidR="004A1594" w:rsidRDefault="00F84C77" w:rsidP="004A1594">
      <w:pPr>
        <w:pStyle w:val="NoSpacing"/>
        <w:spacing w:after="200"/>
        <w:rPr>
          <w:rFonts w:ascii="Arial" w:hAnsi="Arial" w:cs="Arial"/>
        </w:rPr>
      </w:pPr>
      <w:r w:rsidRPr="00174D97">
        <w:rPr>
          <w:rFonts w:ascii="Arial" w:hAnsi="Arial" w:cs="Arial"/>
        </w:rPr>
        <w:t xml:space="preserve">Staff will amend plans and activities as necessary to ensure that children can play in shaded areas of the garden and do not have over exposure to the sun. These areas include: </w:t>
      </w:r>
    </w:p>
    <w:p w14:paraId="15FA43C1" w14:textId="24467B24" w:rsidR="00F84C77" w:rsidRPr="004A1594" w:rsidRDefault="004A1594" w:rsidP="004A1594">
      <w:pPr>
        <w:pStyle w:val="NoSpacing"/>
        <w:spacing w:after="200"/>
        <w:rPr>
          <w:rFonts w:ascii="Arial" w:hAnsi="Arial" w:cs="Arial"/>
          <w:i/>
          <w:iCs/>
        </w:rPr>
      </w:pPr>
      <w:r w:rsidRPr="004A1594">
        <w:rPr>
          <w:rFonts w:ascii="Arial" w:hAnsi="Arial" w:cs="Arial"/>
          <w:i/>
          <w:iCs/>
        </w:rPr>
        <w:t>Rainbow</w:t>
      </w:r>
      <w:r w:rsidR="00F84C77" w:rsidRPr="004A1594">
        <w:rPr>
          <w:rFonts w:ascii="Arial" w:hAnsi="Arial" w:cs="Arial"/>
          <w:i/>
          <w:iCs/>
        </w:rPr>
        <w:t xml:space="preserve"> Garden</w:t>
      </w:r>
    </w:p>
    <w:p w14:paraId="757200E3" w14:textId="658D6FE7" w:rsidR="00F84C77" w:rsidRPr="00174D97" w:rsidRDefault="00F84C77" w:rsidP="004A1594">
      <w:pPr>
        <w:pStyle w:val="NoSpacing"/>
        <w:spacing w:after="200"/>
        <w:rPr>
          <w:rFonts w:ascii="Arial" w:hAnsi="Arial" w:cs="Arial"/>
        </w:rPr>
      </w:pPr>
      <w:r w:rsidRPr="00174D97">
        <w:rPr>
          <w:rFonts w:ascii="Arial" w:hAnsi="Arial" w:cs="Arial"/>
        </w:rPr>
        <w:sym w:font="Symbol" w:char="F0B7"/>
      </w:r>
      <w:r w:rsidRPr="00174D97">
        <w:rPr>
          <w:rFonts w:ascii="Arial" w:hAnsi="Arial" w:cs="Arial"/>
        </w:rPr>
        <w:t xml:space="preserve"> </w:t>
      </w:r>
      <w:r w:rsidR="004A1594">
        <w:rPr>
          <w:rFonts w:ascii="Arial" w:hAnsi="Arial" w:cs="Arial"/>
        </w:rPr>
        <w:t>L</w:t>
      </w:r>
      <w:r w:rsidRPr="00174D97">
        <w:rPr>
          <w:rFonts w:ascii="Arial" w:hAnsi="Arial" w:cs="Arial"/>
        </w:rPr>
        <w:t>arge trees</w:t>
      </w:r>
      <w:r w:rsidR="004A1594">
        <w:rPr>
          <w:rFonts w:ascii="Arial" w:hAnsi="Arial" w:cs="Arial"/>
        </w:rPr>
        <w:t xml:space="preserve"> </w:t>
      </w:r>
    </w:p>
    <w:p w14:paraId="254776B5" w14:textId="77777777" w:rsidR="00F84C77" w:rsidRPr="00174D97" w:rsidRDefault="00F84C77" w:rsidP="004A1594">
      <w:pPr>
        <w:pStyle w:val="NoSpacing"/>
        <w:spacing w:after="200"/>
        <w:rPr>
          <w:rFonts w:ascii="Arial" w:hAnsi="Arial" w:cs="Arial"/>
        </w:rPr>
      </w:pPr>
      <w:r w:rsidRPr="00174D97">
        <w:rPr>
          <w:rFonts w:ascii="Arial" w:hAnsi="Arial" w:cs="Arial"/>
        </w:rPr>
        <w:sym w:font="Symbol" w:char="F0B7"/>
      </w:r>
      <w:r w:rsidRPr="00174D97">
        <w:rPr>
          <w:rFonts w:ascii="Arial" w:hAnsi="Arial" w:cs="Arial"/>
        </w:rPr>
        <w:t xml:space="preserve"> Selection of tents and shelters for the children to use in their play </w:t>
      </w:r>
    </w:p>
    <w:p w14:paraId="77408640" w14:textId="79045669" w:rsidR="00F84C77" w:rsidRPr="004A1594" w:rsidRDefault="004A1594" w:rsidP="004A1594">
      <w:pPr>
        <w:pStyle w:val="NoSpacing"/>
        <w:spacing w:after="200"/>
        <w:rPr>
          <w:rFonts w:ascii="Arial" w:hAnsi="Arial" w:cs="Arial"/>
          <w:i/>
          <w:iCs/>
        </w:rPr>
      </w:pPr>
      <w:r>
        <w:rPr>
          <w:rFonts w:ascii="Arial" w:hAnsi="Arial" w:cs="Arial"/>
          <w:i/>
          <w:iCs/>
        </w:rPr>
        <w:t>Pre-School Front Garden</w:t>
      </w:r>
    </w:p>
    <w:p w14:paraId="63740095" w14:textId="3DA650EA" w:rsidR="004A1594" w:rsidRDefault="00F84C77" w:rsidP="004A1594">
      <w:pPr>
        <w:pStyle w:val="NoSpacing"/>
        <w:spacing w:after="200"/>
        <w:rPr>
          <w:rFonts w:ascii="Arial" w:hAnsi="Arial" w:cs="Arial"/>
        </w:rPr>
      </w:pPr>
      <w:r w:rsidRPr="00174D97">
        <w:rPr>
          <w:rFonts w:ascii="Arial" w:hAnsi="Arial" w:cs="Arial"/>
        </w:rPr>
        <w:sym w:font="Symbol" w:char="F0B7"/>
      </w:r>
      <w:r w:rsidRPr="00174D97">
        <w:rPr>
          <w:rFonts w:ascii="Arial" w:hAnsi="Arial" w:cs="Arial"/>
        </w:rPr>
        <w:t xml:space="preserve"> </w:t>
      </w:r>
      <w:r w:rsidR="004A1594">
        <w:rPr>
          <w:rFonts w:ascii="Arial" w:hAnsi="Arial" w:cs="Arial"/>
        </w:rPr>
        <w:t>Marque to be put up over the Easter break (or earlier if required)</w:t>
      </w:r>
      <w:r w:rsidRPr="00174D97">
        <w:rPr>
          <w:rFonts w:ascii="Arial" w:hAnsi="Arial" w:cs="Arial"/>
        </w:rPr>
        <w:t xml:space="preserve"> </w:t>
      </w:r>
    </w:p>
    <w:p w14:paraId="5BEA0F0E" w14:textId="7F3D084A" w:rsidR="00F84C77" w:rsidRDefault="00F84C77" w:rsidP="00174D97">
      <w:pPr>
        <w:pStyle w:val="NoSpacing"/>
        <w:spacing w:after="200" w:line="360" w:lineRule="auto"/>
        <w:rPr>
          <w:rFonts w:ascii="Arial" w:hAnsi="Arial" w:cs="Arial"/>
          <w:u w:val="single"/>
        </w:rPr>
      </w:pPr>
      <w:r w:rsidRPr="004A1594">
        <w:rPr>
          <w:rFonts w:ascii="Arial" w:hAnsi="Arial" w:cs="Arial"/>
          <w:u w:val="single"/>
        </w:rPr>
        <w:t xml:space="preserve">Outdoor Activities </w:t>
      </w:r>
    </w:p>
    <w:p w14:paraId="742C36BD" w14:textId="3EAC4EB9" w:rsidR="004A1594" w:rsidRPr="004A1594" w:rsidRDefault="004A1594" w:rsidP="00C67EAB">
      <w:pPr>
        <w:pStyle w:val="NoSpacing"/>
        <w:spacing w:after="200"/>
        <w:rPr>
          <w:rFonts w:ascii="Arial" w:hAnsi="Arial" w:cs="Arial"/>
          <w:u w:val="single"/>
        </w:rPr>
      </w:pPr>
      <w:r w:rsidRPr="00174D97">
        <w:rPr>
          <w:rFonts w:ascii="Arial" w:hAnsi="Arial" w:cs="Arial"/>
        </w:rPr>
        <w:t>Activities will be planned to ensure that children do not get overheated</w:t>
      </w:r>
      <w:r>
        <w:rPr>
          <w:rFonts w:ascii="Arial" w:hAnsi="Arial" w:cs="Arial"/>
        </w:rPr>
        <w:t>:</w:t>
      </w:r>
    </w:p>
    <w:p w14:paraId="536843FB" w14:textId="7AE92753" w:rsidR="00F84C77" w:rsidRPr="00174D97" w:rsidRDefault="00F84C77" w:rsidP="00C67EAB">
      <w:pPr>
        <w:pStyle w:val="NoSpacing"/>
        <w:spacing w:after="200"/>
        <w:rPr>
          <w:rFonts w:ascii="Arial" w:hAnsi="Arial" w:cs="Arial"/>
        </w:rPr>
      </w:pPr>
      <w:r w:rsidRPr="00174D97">
        <w:rPr>
          <w:rFonts w:ascii="Arial" w:hAnsi="Arial" w:cs="Arial"/>
        </w:rPr>
        <w:sym w:font="Symbol" w:char="F0B7"/>
      </w:r>
      <w:r w:rsidR="004A1594">
        <w:rPr>
          <w:rFonts w:ascii="Arial" w:hAnsi="Arial" w:cs="Arial"/>
        </w:rPr>
        <w:t xml:space="preserve"> D</w:t>
      </w:r>
      <w:r w:rsidRPr="00174D97">
        <w:rPr>
          <w:rFonts w:ascii="Arial" w:hAnsi="Arial" w:cs="Arial"/>
        </w:rPr>
        <w:t xml:space="preserve">ens for reading or playing quietly  </w:t>
      </w:r>
    </w:p>
    <w:p w14:paraId="6DE7A7C5" w14:textId="02B287F5" w:rsidR="00F84C77" w:rsidRPr="00174D97" w:rsidRDefault="00F84C77" w:rsidP="00C67EAB">
      <w:pPr>
        <w:pStyle w:val="NoSpacing"/>
        <w:spacing w:after="200"/>
        <w:rPr>
          <w:rFonts w:ascii="Arial" w:hAnsi="Arial" w:cs="Arial"/>
        </w:rPr>
      </w:pPr>
      <w:r w:rsidRPr="00174D97">
        <w:rPr>
          <w:rFonts w:ascii="Arial" w:hAnsi="Arial" w:cs="Arial"/>
        </w:rPr>
        <w:sym w:font="Symbol" w:char="F0B7"/>
      </w:r>
      <w:r w:rsidRPr="00174D97">
        <w:rPr>
          <w:rFonts w:ascii="Arial" w:hAnsi="Arial" w:cs="Arial"/>
        </w:rPr>
        <w:t xml:space="preserve"> Water trays will be placed in shady areas</w:t>
      </w:r>
      <w:r w:rsidR="00681EBD">
        <w:rPr>
          <w:rFonts w:ascii="Arial" w:hAnsi="Arial" w:cs="Arial"/>
        </w:rPr>
        <w:t>.</w:t>
      </w:r>
    </w:p>
    <w:p w14:paraId="2DC922E2" w14:textId="307AFAB3" w:rsidR="00C67EAB" w:rsidRPr="00681EBD" w:rsidRDefault="00F84C77" w:rsidP="00681EBD">
      <w:pPr>
        <w:pStyle w:val="NoSpacing"/>
        <w:spacing w:after="200"/>
        <w:rPr>
          <w:rFonts w:ascii="Arial" w:hAnsi="Arial" w:cs="Arial"/>
        </w:rPr>
      </w:pPr>
      <w:r w:rsidRPr="00174D97">
        <w:rPr>
          <w:rFonts w:ascii="Arial" w:hAnsi="Arial" w:cs="Arial"/>
        </w:rPr>
        <w:t xml:space="preserve"> </w:t>
      </w:r>
      <w:r w:rsidRPr="00174D97">
        <w:rPr>
          <w:rFonts w:ascii="Arial" w:hAnsi="Arial" w:cs="Arial"/>
        </w:rPr>
        <w:sym w:font="Symbol" w:char="F0B7"/>
      </w:r>
      <w:r w:rsidRPr="00174D97">
        <w:rPr>
          <w:rFonts w:ascii="Arial" w:hAnsi="Arial" w:cs="Arial"/>
        </w:rPr>
        <w:t xml:space="preserve"> Children who are getting over-heated or who have spent a lot of time outside will be encouraged to play quietly indoors.</w:t>
      </w:r>
    </w:p>
    <w:p w14:paraId="7514F3FC" w14:textId="5258A545" w:rsidR="00F84C77" w:rsidRPr="00C67EAB" w:rsidRDefault="00F84C77" w:rsidP="00174D97">
      <w:pPr>
        <w:pStyle w:val="NoSpacing"/>
        <w:spacing w:after="200" w:line="360" w:lineRule="auto"/>
        <w:rPr>
          <w:rFonts w:ascii="Arial" w:hAnsi="Arial" w:cs="Arial"/>
          <w:u w:val="single"/>
        </w:rPr>
      </w:pPr>
      <w:r w:rsidRPr="00C67EAB">
        <w:rPr>
          <w:rFonts w:ascii="Arial" w:hAnsi="Arial" w:cs="Arial"/>
          <w:u w:val="single"/>
        </w:rPr>
        <w:t>Staff</w:t>
      </w:r>
    </w:p>
    <w:p w14:paraId="690D80C3" w14:textId="3C041F9D" w:rsidR="00F84C77" w:rsidRPr="00174D97" w:rsidRDefault="00F84C77" w:rsidP="00C91C84">
      <w:pPr>
        <w:pStyle w:val="NoSpacing"/>
        <w:spacing w:after="200"/>
        <w:rPr>
          <w:rFonts w:ascii="Arial" w:hAnsi="Arial" w:cs="Arial"/>
        </w:rPr>
      </w:pPr>
      <w:r w:rsidRPr="00174D97">
        <w:rPr>
          <w:rFonts w:ascii="Arial" w:hAnsi="Arial" w:cs="Arial"/>
        </w:rPr>
        <w:t xml:space="preserve">Staff should ensure that they set an appropriate example of dress and sun safety. This includes: </w:t>
      </w:r>
    </w:p>
    <w:p w14:paraId="55925401" w14:textId="79D4EDFE" w:rsidR="00F84C77" w:rsidRPr="00174D97" w:rsidRDefault="00F84C77" w:rsidP="00C91C84">
      <w:pPr>
        <w:pStyle w:val="NoSpacing"/>
        <w:spacing w:after="200"/>
        <w:rPr>
          <w:rFonts w:ascii="Arial" w:hAnsi="Arial" w:cs="Arial"/>
        </w:rPr>
      </w:pPr>
      <w:r w:rsidRPr="00174D97">
        <w:rPr>
          <w:rFonts w:ascii="Arial" w:hAnsi="Arial" w:cs="Arial"/>
        </w:rPr>
        <w:sym w:font="Symbol" w:char="F0B7"/>
      </w:r>
      <w:r w:rsidRPr="00174D97">
        <w:rPr>
          <w:rFonts w:ascii="Arial" w:hAnsi="Arial" w:cs="Arial"/>
        </w:rPr>
        <w:t xml:space="preserve"> Appropriate clothing; shoulders covered, appropriate necklines</w:t>
      </w:r>
      <w:r w:rsidR="00681EBD">
        <w:rPr>
          <w:rFonts w:ascii="Arial" w:hAnsi="Arial" w:cs="Arial"/>
        </w:rPr>
        <w:t>, footwear and sun hat</w:t>
      </w:r>
      <w:r w:rsidRPr="00174D97">
        <w:rPr>
          <w:rFonts w:ascii="Arial" w:hAnsi="Arial" w:cs="Arial"/>
        </w:rPr>
        <w:t xml:space="preserve">. </w:t>
      </w:r>
    </w:p>
    <w:p w14:paraId="4C23CA18" w14:textId="57AAFBFF" w:rsidR="00F84C77" w:rsidRDefault="00F84C77" w:rsidP="00C91C84">
      <w:pPr>
        <w:pStyle w:val="NoSpacing"/>
        <w:spacing w:after="200"/>
        <w:rPr>
          <w:rFonts w:ascii="Arial" w:hAnsi="Arial" w:cs="Arial"/>
        </w:rPr>
      </w:pPr>
      <w:r w:rsidRPr="00174D97">
        <w:rPr>
          <w:rFonts w:ascii="Arial" w:hAnsi="Arial" w:cs="Arial"/>
        </w:rPr>
        <w:sym w:font="Symbol" w:char="F0B7"/>
      </w:r>
      <w:r w:rsidRPr="00174D97">
        <w:rPr>
          <w:rFonts w:ascii="Arial" w:hAnsi="Arial" w:cs="Arial"/>
        </w:rPr>
        <w:t xml:space="preserve"> It is wise to drink plenty of water when the weather is hot.</w:t>
      </w:r>
    </w:p>
    <w:p w14:paraId="6707B606" w14:textId="77777777" w:rsidR="00C91C84" w:rsidRDefault="00C91C84" w:rsidP="00C91C84">
      <w:pPr>
        <w:pStyle w:val="NoSpacing"/>
        <w:spacing w:after="200"/>
        <w:rPr>
          <w:rFonts w:ascii="Arial" w:hAnsi="Arial" w:cs="Arial"/>
        </w:rPr>
      </w:pPr>
    </w:p>
    <w:tbl>
      <w:tblPr>
        <w:tblW w:w="5000" w:type="pct"/>
        <w:tblLook w:val="01E0" w:firstRow="1" w:lastRow="1" w:firstColumn="1" w:lastColumn="1" w:noHBand="0" w:noVBand="0"/>
      </w:tblPr>
      <w:tblGrid>
        <w:gridCol w:w="4817"/>
        <w:gridCol w:w="3646"/>
        <w:gridCol w:w="2003"/>
      </w:tblGrid>
      <w:tr w:rsidR="00C91C84" w:rsidRPr="00FB2D9E" w14:paraId="205C738A" w14:textId="77777777" w:rsidTr="000C4AC1">
        <w:tc>
          <w:tcPr>
            <w:tcW w:w="2301" w:type="pct"/>
          </w:tcPr>
          <w:p w14:paraId="1A0033CC" w14:textId="77777777" w:rsidR="00C91C84" w:rsidRPr="00FB2D9E" w:rsidRDefault="00C91C84" w:rsidP="000C4AC1">
            <w:pPr>
              <w:spacing w:line="360" w:lineRule="auto"/>
              <w:rPr>
                <w:rFonts w:ascii="Arial" w:hAnsi="Arial" w:cs="Arial"/>
              </w:rPr>
            </w:pPr>
            <w:r w:rsidRPr="00FB2D9E">
              <w:rPr>
                <w:rFonts w:ascii="Arial" w:hAnsi="Arial" w:cs="Arial"/>
              </w:rPr>
              <w:t>This policy was adopted by</w:t>
            </w:r>
          </w:p>
        </w:tc>
        <w:tc>
          <w:tcPr>
            <w:tcW w:w="1742" w:type="pct"/>
            <w:tcBorders>
              <w:bottom w:val="single" w:sz="4" w:space="0" w:color="7030A0"/>
            </w:tcBorders>
          </w:tcPr>
          <w:p w14:paraId="14CFE8C3" w14:textId="77777777" w:rsidR="00C91C84" w:rsidRPr="00FB2D9E" w:rsidRDefault="00C91C84" w:rsidP="000C4AC1">
            <w:pPr>
              <w:spacing w:line="360" w:lineRule="auto"/>
              <w:rPr>
                <w:rFonts w:ascii="Arial" w:hAnsi="Arial" w:cs="Arial"/>
              </w:rPr>
            </w:pPr>
            <w:r w:rsidRPr="00FB2D9E">
              <w:rPr>
                <w:rFonts w:ascii="Arial" w:hAnsi="Arial" w:cs="Arial"/>
              </w:rPr>
              <w:t>Nazeing Pre-School</w:t>
            </w:r>
          </w:p>
        </w:tc>
        <w:tc>
          <w:tcPr>
            <w:tcW w:w="957" w:type="pct"/>
          </w:tcPr>
          <w:p w14:paraId="0721378B" w14:textId="77777777" w:rsidR="00C91C84" w:rsidRPr="00FB2D9E" w:rsidRDefault="00C91C84" w:rsidP="000C4AC1">
            <w:pPr>
              <w:spacing w:line="360" w:lineRule="auto"/>
              <w:rPr>
                <w:rFonts w:ascii="Arial" w:hAnsi="Arial" w:cs="Arial"/>
                <w:i/>
              </w:rPr>
            </w:pPr>
            <w:r w:rsidRPr="00FB2D9E">
              <w:rPr>
                <w:rFonts w:ascii="Arial" w:hAnsi="Arial" w:cs="Arial"/>
                <w:i/>
              </w:rPr>
              <w:t>(name of provider)</w:t>
            </w:r>
          </w:p>
        </w:tc>
      </w:tr>
      <w:tr w:rsidR="00C91C84" w:rsidRPr="00FB2D9E" w14:paraId="22C01CF9" w14:textId="77777777" w:rsidTr="000C4AC1">
        <w:tc>
          <w:tcPr>
            <w:tcW w:w="2301" w:type="pct"/>
          </w:tcPr>
          <w:p w14:paraId="15C936C6" w14:textId="77777777" w:rsidR="00C91C84" w:rsidRPr="00FB2D9E" w:rsidRDefault="00C91C84" w:rsidP="000C4AC1">
            <w:pPr>
              <w:spacing w:line="360" w:lineRule="auto"/>
              <w:rPr>
                <w:rFonts w:ascii="Arial" w:hAnsi="Arial" w:cs="Arial"/>
              </w:rPr>
            </w:pPr>
            <w:r w:rsidRPr="00FB2D9E">
              <w:rPr>
                <w:rFonts w:ascii="Arial" w:hAnsi="Arial" w:cs="Arial"/>
              </w:rPr>
              <w:t>On</w:t>
            </w:r>
          </w:p>
        </w:tc>
        <w:tc>
          <w:tcPr>
            <w:tcW w:w="1742" w:type="pct"/>
            <w:tcBorders>
              <w:top w:val="single" w:sz="4" w:space="0" w:color="7030A0"/>
              <w:bottom w:val="single" w:sz="4" w:space="0" w:color="7030A0"/>
            </w:tcBorders>
          </w:tcPr>
          <w:p w14:paraId="634701E6" w14:textId="7DF8DB61" w:rsidR="00C91C84" w:rsidRPr="00FB2D9E" w:rsidRDefault="00681EBD" w:rsidP="000C4AC1">
            <w:pPr>
              <w:spacing w:line="360" w:lineRule="auto"/>
              <w:rPr>
                <w:rFonts w:ascii="Arial" w:hAnsi="Arial" w:cs="Arial"/>
              </w:rPr>
            </w:pPr>
            <w:r>
              <w:rPr>
                <w:rFonts w:ascii="Arial" w:hAnsi="Arial" w:cs="Arial"/>
              </w:rPr>
              <w:t xml:space="preserve"> </w:t>
            </w:r>
            <w:r w:rsidR="00C91C84">
              <w:rPr>
                <w:rFonts w:ascii="Arial" w:hAnsi="Arial" w:cs="Arial"/>
              </w:rPr>
              <w:t>September 202</w:t>
            </w:r>
            <w:r w:rsidR="00211A12">
              <w:rPr>
                <w:rFonts w:ascii="Arial" w:hAnsi="Arial" w:cs="Arial"/>
              </w:rPr>
              <w:t>5</w:t>
            </w:r>
          </w:p>
        </w:tc>
        <w:tc>
          <w:tcPr>
            <w:tcW w:w="957" w:type="pct"/>
          </w:tcPr>
          <w:p w14:paraId="3620C8B2" w14:textId="77777777" w:rsidR="00C91C84" w:rsidRPr="00FB2D9E" w:rsidRDefault="00C91C84" w:rsidP="000C4AC1">
            <w:pPr>
              <w:spacing w:line="360" w:lineRule="auto"/>
              <w:rPr>
                <w:rFonts w:ascii="Arial" w:hAnsi="Arial" w:cs="Arial"/>
                <w:i/>
              </w:rPr>
            </w:pPr>
            <w:r w:rsidRPr="00FB2D9E">
              <w:rPr>
                <w:rFonts w:ascii="Arial" w:hAnsi="Arial" w:cs="Arial"/>
                <w:i/>
              </w:rPr>
              <w:t>(date)</w:t>
            </w:r>
          </w:p>
        </w:tc>
      </w:tr>
      <w:tr w:rsidR="00C91C84" w:rsidRPr="00FB2D9E" w14:paraId="6B8B50D1" w14:textId="77777777" w:rsidTr="000C4AC1">
        <w:tc>
          <w:tcPr>
            <w:tcW w:w="2301" w:type="pct"/>
          </w:tcPr>
          <w:p w14:paraId="3F243ACC" w14:textId="77777777" w:rsidR="00C91C84" w:rsidRPr="00FB2D9E" w:rsidRDefault="00C91C84" w:rsidP="000C4AC1">
            <w:pPr>
              <w:spacing w:line="360" w:lineRule="auto"/>
              <w:rPr>
                <w:rFonts w:ascii="Arial" w:hAnsi="Arial" w:cs="Arial"/>
              </w:rPr>
            </w:pPr>
            <w:r w:rsidRPr="00FB2D9E">
              <w:rPr>
                <w:rFonts w:ascii="Arial" w:hAnsi="Arial" w:cs="Arial"/>
              </w:rPr>
              <w:t>Date to be reviewed</w:t>
            </w:r>
          </w:p>
        </w:tc>
        <w:tc>
          <w:tcPr>
            <w:tcW w:w="1742" w:type="pct"/>
            <w:tcBorders>
              <w:top w:val="single" w:sz="4" w:space="0" w:color="7030A0"/>
              <w:bottom w:val="single" w:sz="4" w:space="0" w:color="7030A0"/>
            </w:tcBorders>
          </w:tcPr>
          <w:p w14:paraId="6BF082BE" w14:textId="138FC151" w:rsidR="00C91C84" w:rsidRPr="00FB2D9E" w:rsidRDefault="00C91C84" w:rsidP="000C4AC1">
            <w:pPr>
              <w:spacing w:line="360" w:lineRule="auto"/>
              <w:rPr>
                <w:rFonts w:ascii="Arial" w:hAnsi="Arial" w:cs="Arial"/>
              </w:rPr>
            </w:pPr>
            <w:r>
              <w:rPr>
                <w:rFonts w:ascii="Arial" w:hAnsi="Arial" w:cs="Arial"/>
              </w:rPr>
              <w:t>September 202</w:t>
            </w:r>
            <w:r w:rsidR="00211A12">
              <w:rPr>
                <w:rFonts w:ascii="Arial" w:hAnsi="Arial" w:cs="Arial"/>
              </w:rPr>
              <w:t>6</w:t>
            </w:r>
          </w:p>
        </w:tc>
        <w:tc>
          <w:tcPr>
            <w:tcW w:w="957" w:type="pct"/>
          </w:tcPr>
          <w:p w14:paraId="04D49CAD" w14:textId="77777777" w:rsidR="00C91C84" w:rsidRPr="00FB2D9E" w:rsidRDefault="00C91C84" w:rsidP="000C4AC1">
            <w:pPr>
              <w:spacing w:line="360" w:lineRule="auto"/>
              <w:rPr>
                <w:rFonts w:ascii="Arial" w:hAnsi="Arial" w:cs="Arial"/>
                <w:i/>
              </w:rPr>
            </w:pPr>
            <w:r w:rsidRPr="00FB2D9E">
              <w:rPr>
                <w:rFonts w:ascii="Arial" w:hAnsi="Arial" w:cs="Arial"/>
                <w:i/>
              </w:rPr>
              <w:t>(date)</w:t>
            </w:r>
          </w:p>
        </w:tc>
      </w:tr>
      <w:tr w:rsidR="00C91C84" w:rsidRPr="00FB2D9E" w14:paraId="55D81D21" w14:textId="77777777" w:rsidTr="000C4AC1">
        <w:tc>
          <w:tcPr>
            <w:tcW w:w="2301" w:type="pct"/>
          </w:tcPr>
          <w:p w14:paraId="5AA85610" w14:textId="77777777" w:rsidR="00C91C84" w:rsidRPr="00FB2D9E" w:rsidRDefault="00C91C84" w:rsidP="000C4AC1">
            <w:pPr>
              <w:spacing w:line="360" w:lineRule="auto"/>
              <w:rPr>
                <w:rFonts w:ascii="Arial" w:hAnsi="Arial" w:cs="Arial"/>
              </w:rPr>
            </w:pPr>
            <w:r w:rsidRPr="00FB2D9E">
              <w:rPr>
                <w:rFonts w:ascii="Arial" w:hAnsi="Arial" w:cs="Arial"/>
              </w:rPr>
              <w:t>Signed on behalf of the provider</w:t>
            </w:r>
          </w:p>
        </w:tc>
        <w:tc>
          <w:tcPr>
            <w:tcW w:w="2699" w:type="pct"/>
            <w:gridSpan w:val="2"/>
            <w:tcBorders>
              <w:bottom w:val="single" w:sz="4" w:space="0" w:color="7030A0"/>
            </w:tcBorders>
          </w:tcPr>
          <w:p w14:paraId="06FA92A3" w14:textId="6DEC8C5A" w:rsidR="00C91C84" w:rsidRPr="00FB2D9E" w:rsidRDefault="00681EBD" w:rsidP="000C4AC1">
            <w:pPr>
              <w:spacing w:line="360" w:lineRule="auto"/>
              <w:rPr>
                <w:rFonts w:ascii="Arial" w:hAnsi="Arial" w:cs="Arial"/>
              </w:rPr>
            </w:pPr>
            <w:r>
              <w:rPr>
                <w:rFonts w:ascii="Arial" w:hAnsi="Arial" w:cs="Arial"/>
              </w:rPr>
              <w:t xml:space="preserve">Nicky Mainwaring </w:t>
            </w:r>
          </w:p>
        </w:tc>
      </w:tr>
      <w:tr w:rsidR="00C91C84" w:rsidRPr="00FB2D9E" w14:paraId="0BAEA45C" w14:textId="77777777" w:rsidTr="000C4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EE25161" w14:textId="77777777" w:rsidR="00C91C84" w:rsidRPr="00FB2D9E" w:rsidRDefault="00C91C84" w:rsidP="000C4AC1">
            <w:pPr>
              <w:spacing w:line="360" w:lineRule="auto"/>
              <w:rPr>
                <w:rFonts w:ascii="Arial" w:hAnsi="Arial" w:cs="Arial"/>
              </w:rPr>
            </w:pPr>
            <w:r w:rsidRPr="00FB2D9E">
              <w:rPr>
                <w:rFonts w:ascii="Arial" w:hAnsi="Arial" w:cs="Arial"/>
              </w:rPr>
              <w:t>Name of signatory</w:t>
            </w:r>
          </w:p>
        </w:tc>
        <w:tc>
          <w:tcPr>
            <w:tcW w:w="2699" w:type="pct"/>
            <w:gridSpan w:val="2"/>
            <w:tcBorders>
              <w:top w:val="single" w:sz="4" w:space="0" w:color="7030A0"/>
              <w:left w:val="nil"/>
              <w:bottom w:val="single" w:sz="4" w:space="0" w:color="7030A0"/>
              <w:right w:val="nil"/>
            </w:tcBorders>
          </w:tcPr>
          <w:p w14:paraId="2B58E0A3" w14:textId="77777777" w:rsidR="00C91C84" w:rsidRPr="00FB2D9E" w:rsidRDefault="00C91C84" w:rsidP="000C4AC1">
            <w:pPr>
              <w:spacing w:line="360" w:lineRule="auto"/>
              <w:rPr>
                <w:rFonts w:ascii="Arial" w:hAnsi="Arial" w:cs="Arial"/>
              </w:rPr>
            </w:pPr>
          </w:p>
        </w:tc>
      </w:tr>
      <w:tr w:rsidR="00C91C84" w:rsidRPr="00FB2D9E" w14:paraId="64E82792" w14:textId="77777777" w:rsidTr="000C4A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45E41A6A" w14:textId="77777777" w:rsidR="00C91C84" w:rsidRPr="00FB2D9E" w:rsidRDefault="00C91C84" w:rsidP="000C4AC1">
            <w:pPr>
              <w:spacing w:line="360" w:lineRule="auto"/>
              <w:rPr>
                <w:rFonts w:ascii="Arial" w:hAnsi="Arial" w:cs="Arial"/>
              </w:rPr>
            </w:pPr>
            <w:r w:rsidRPr="00FB2D9E">
              <w:rPr>
                <w:rFonts w:ascii="Arial" w:hAnsi="Arial" w:cs="Arial"/>
              </w:rPr>
              <w:t>Role of signatory (e.g. chair, director or owner)</w:t>
            </w:r>
          </w:p>
        </w:tc>
        <w:tc>
          <w:tcPr>
            <w:tcW w:w="2699" w:type="pct"/>
            <w:gridSpan w:val="2"/>
            <w:tcBorders>
              <w:top w:val="single" w:sz="4" w:space="0" w:color="7030A0"/>
              <w:left w:val="nil"/>
              <w:bottom w:val="single" w:sz="4" w:space="0" w:color="7030A0"/>
              <w:right w:val="nil"/>
            </w:tcBorders>
          </w:tcPr>
          <w:p w14:paraId="5AD628CD" w14:textId="77777777" w:rsidR="00C91C84" w:rsidRPr="00FB2D9E" w:rsidRDefault="00C91C84" w:rsidP="000C4AC1">
            <w:pPr>
              <w:spacing w:line="360" w:lineRule="auto"/>
              <w:rPr>
                <w:rFonts w:ascii="Arial" w:hAnsi="Arial" w:cs="Arial"/>
              </w:rPr>
            </w:pPr>
          </w:p>
        </w:tc>
      </w:tr>
    </w:tbl>
    <w:p w14:paraId="394309D8" w14:textId="77777777" w:rsidR="00C91C84" w:rsidRPr="00FB2D9E" w:rsidRDefault="00C91C84" w:rsidP="00C91C84">
      <w:pPr>
        <w:spacing w:line="360" w:lineRule="auto"/>
        <w:rPr>
          <w:rFonts w:ascii="Arial" w:hAnsi="Arial" w:cs="Arial"/>
        </w:rPr>
      </w:pPr>
    </w:p>
    <w:p w14:paraId="5D762F44" w14:textId="77777777" w:rsidR="00C91C84" w:rsidRPr="00174D97" w:rsidRDefault="00C91C84" w:rsidP="00C91C84">
      <w:pPr>
        <w:pStyle w:val="NoSpacing"/>
        <w:spacing w:after="200"/>
        <w:rPr>
          <w:rFonts w:ascii="Arial" w:hAnsi="Arial" w:cs="Arial"/>
          <w:color w:val="0070C0"/>
        </w:rPr>
      </w:pPr>
    </w:p>
    <w:sectPr w:rsidR="00C91C84" w:rsidRPr="00174D97" w:rsidSect="009F1BB1">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78AFF" w14:textId="77777777" w:rsidR="00DC7337" w:rsidRDefault="00DC7337" w:rsidP="009F6514">
      <w:pPr>
        <w:spacing w:after="0" w:line="240" w:lineRule="auto"/>
      </w:pPr>
      <w:r>
        <w:separator/>
      </w:r>
    </w:p>
  </w:endnote>
  <w:endnote w:type="continuationSeparator" w:id="0">
    <w:p w14:paraId="3735A147" w14:textId="77777777" w:rsidR="00DC7337" w:rsidRDefault="00DC7337"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0CB54" w14:textId="77777777" w:rsidR="00DC7337" w:rsidRDefault="00DC7337" w:rsidP="009F6514">
      <w:pPr>
        <w:spacing w:after="0" w:line="240" w:lineRule="auto"/>
      </w:pPr>
      <w:r>
        <w:separator/>
      </w:r>
    </w:p>
  </w:footnote>
  <w:footnote w:type="continuationSeparator" w:id="0">
    <w:p w14:paraId="6CEC0101" w14:textId="77777777" w:rsidR="00DC7337" w:rsidRDefault="00DC7337"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4763" w14:textId="68D9745A" w:rsidR="009F1BB1" w:rsidRDefault="009F1BB1">
    <w:pPr>
      <w:pStyle w:val="Header"/>
    </w:pPr>
  </w:p>
  <w:p w14:paraId="5F617D14" w14:textId="3825FDCC"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0567"/>
    <w:multiLevelType w:val="hybridMultilevel"/>
    <w:tmpl w:val="8E62D914"/>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4B7CF1"/>
    <w:multiLevelType w:val="hybridMultilevel"/>
    <w:tmpl w:val="1A685A98"/>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4812301">
    <w:abstractNumId w:val="0"/>
  </w:num>
  <w:num w:numId="2" w16cid:durableId="470706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37B9B"/>
    <w:rsid w:val="00174D97"/>
    <w:rsid w:val="00211A12"/>
    <w:rsid w:val="003349A6"/>
    <w:rsid w:val="00377B9D"/>
    <w:rsid w:val="004A1594"/>
    <w:rsid w:val="00671F82"/>
    <w:rsid w:val="00681EBD"/>
    <w:rsid w:val="006D7398"/>
    <w:rsid w:val="006F5954"/>
    <w:rsid w:val="007B48DC"/>
    <w:rsid w:val="008E7D48"/>
    <w:rsid w:val="00903E81"/>
    <w:rsid w:val="009650AF"/>
    <w:rsid w:val="009A7ECD"/>
    <w:rsid w:val="009F1BB1"/>
    <w:rsid w:val="009F6514"/>
    <w:rsid w:val="00B16257"/>
    <w:rsid w:val="00B16844"/>
    <w:rsid w:val="00BC4A8B"/>
    <w:rsid w:val="00C67EAB"/>
    <w:rsid w:val="00C91C84"/>
    <w:rsid w:val="00CC748F"/>
    <w:rsid w:val="00D52A2D"/>
    <w:rsid w:val="00DC4B9F"/>
    <w:rsid w:val="00DC7337"/>
    <w:rsid w:val="00DE2577"/>
    <w:rsid w:val="00E4436D"/>
    <w:rsid w:val="00E56ED6"/>
    <w:rsid w:val="00E94D0B"/>
    <w:rsid w:val="00F84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uiPriority w:val="59"/>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styleId="Strong">
    <w:name w:val="Strong"/>
    <w:qFormat/>
    <w:rsid w:val="009F1BB1"/>
    <w:rPr>
      <w:b/>
      <w:bCs/>
    </w:rPr>
  </w:style>
  <w:style w:type="paragraph" w:styleId="NormalWeb">
    <w:name w:val="Normal (Web)"/>
    <w:basedOn w:val="Normal"/>
    <w:rsid w:val="009F1BB1"/>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Nicky Mainwairing</cp:lastModifiedBy>
  <cp:revision>4</cp:revision>
  <dcterms:created xsi:type="dcterms:W3CDTF">2023-09-07T13:06:00Z</dcterms:created>
  <dcterms:modified xsi:type="dcterms:W3CDTF">2025-09-16T09:37:00Z</dcterms:modified>
</cp:coreProperties>
</file>