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436D" w:rsidP="009F6514" w:rsidRDefault="00351FEB" w14:paraId="14011AB8" w14:textId="2F1814E5">
      <w:pPr>
        <w:spacing w:after="0" w:line="240" w:lineRule="auto"/>
      </w:pPr>
      <w:bookmarkStart w:name="_Hlk135826459" w:id="0"/>
    </w:p>
    <w:p w:rsidR="00DE2577" w:rsidP="2384BB0D" w:rsidRDefault="00DE2577" w14:paraId="43C2E1C3" w14:textId="7F66B8B4">
      <w:pPr>
        <w:spacing w:after="0" w:line="240" w:lineRule="auto"/>
        <w:jc w:val="right"/>
        <w:rPr>
          <w:rFonts w:ascii="Comic Sans MS" w:hAnsi="Comic Sans MS" w:eastAsia="Comic Sans MS" w:cs="Comic Sans MS"/>
          <w:b w:val="0"/>
          <w:bCs w:val="0"/>
          <w:i w:val="0"/>
          <w:iCs w:val="0"/>
          <w:caps w:val="0"/>
          <w:smallCaps w:val="0"/>
          <w:noProof w:val="0"/>
          <w:color w:val="7030A0"/>
          <w:sz w:val="40"/>
          <w:szCs w:val="40"/>
          <w:lang w:val="en-GB"/>
        </w:rPr>
      </w:pPr>
      <w:r w:rsidR="0E5C4D4E">
        <w:drawing>
          <wp:inline wp14:editId="64B5F6B6" wp14:anchorId="3F8F5D4B">
            <wp:extent cx="1181100" cy="1181100"/>
            <wp:effectExtent l="0" t="0" r="0" b="0"/>
            <wp:docPr id="177350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35013" name="Picture 17735013"/>
                    <pic:cNvPicPr/>
                  </pic:nvPicPr>
                  <pic:blipFill>
                    <a:blip xmlns:r="http://schemas.openxmlformats.org/officeDocument/2006/relationships" r:embed="rId1401325285">
                      <a:extLst>
                        <a:ext uri="{28A0092B-C50C-407E-A947-70E740481C1C}">
                          <a14:useLocalDpi xmlns:a14="http://schemas.microsoft.com/office/drawing/2010/main"/>
                        </a:ext>
                      </a:extLst>
                    </a:blip>
                    <a:stretch>
                      <a:fillRect/>
                    </a:stretch>
                  </pic:blipFill>
                  <pic:spPr>
                    <a:xfrm>
                      <a:off x="0" y="0"/>
                      <a:ext cx="1181100" cy="1181100"/>
                    </a:xfrm>
                    <a:prstGeom prst="rect">
                      <a:avLst/>
                    </a:prstGeom>
                  </pic:spPr>
                </pic:pic>
              </a:graphicData>
            </a:graphic>
          </wp:inline>
        </w:drawing>
      </w:r>
      <w:r w:rsidRPr="2384BB0D" w:rsidR="0E5C4D4E">
        <w:rPr>
          <w:rFonts w:ascii="Comic Sans MS" w:hAnsi="Comic Sans MS" w:eastAsia="Comic Sans MS" w:cs="Comic Sans MS"/>
          <w:b w:val="0"/>
          <w:bCs w:val="0"/>
          <w:i w:val="0"/>
          <w:iCs w:val="0"/>
          <w:caps w:val="0"/>
          <w:smallCaps w:val="0"/>
          <w:noProof w:val="0"/>
          <w:color w:val="7030A0"/>
          <w:sz w:val="40"/>
          <w:szCs w:val="40"/>
          <w:lang w:val="en-GB"/>
        </w:rPr>
        <w:t>Nazeing Pre-School</w:t>
      </w:r>
    </w:p>
    <w:p w:rsidR="00DE2577" w:rsidP="2384BB0D" w:rsidRDefault="00DE2577" w14:paraId="3EAAF7E2" w14:textId="0BB7B558">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r w:rsidRPr="2384BB0D" w:rsidR="0E5C4D4E">
        <w:rPr>
          <w:rFonts w:ascii="Calibri" w:hAnsi="Calibri" w:eastAsia="Calibri" w:cs="Calibri"/>
          <w:b w:val="0"/>
          <w:bCs w:val="0"/>
          <w:i w:val="0"/>
          <w:iCs w:val="0"/>
          <w:caps w:val="0"/>
          <w:smallCaps w:val="0"/>
          <w:noProof w:val="0"/>
          <w:color w:val="000000" w:themeColor="text1" w:themeTint="FF" w:themeShade="FF"/>
          <w:sz w:val="24"/>
          <w:szCs w:val="24"/>
          <w:lang w:val="en-GB"/>
        </w:rPr>
        <w:t>c/o Nazeing Primary School, Hyde Mead, Nazeing. EN9 2HS</w:t>
      </w:r>
    </w:p>
    <w:p w:rsidR="00DE2577" w:rsidP="2384BB0D" w:rsidRDefault="00DE2577" w14:paraId="5A05FC6B" w14:textId="5AAAFFD0">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r w:rsidRPr="2384BB0D" w:rsidR="0E5C4D4E">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Tel: </w:t>
      </w:r>
      <w:r w:rsidRPr="2384BB0D" w:rsidR="0E5C4D4E">
        <w:rPr>
          <w:rFonts w:ascii="Calibri" w:hAnsi="Calibri" w:eastAsia="Calibri" w:cs="Calibri"/>
          <w:b w:val="0"/>
          <w:bCs w:val="0"/>
          <w:i w:val="0"/>
          <w:iCs w:val="0"/>
          <w:caps w:val="0"/>
          <w:smallCaps w:val="0"/>
          <w:noProof w:val="0"/>
          <w:color w:val="000000" w:themeColor="text1" w:themeTint="FF" w:themeShade="FF"/>
          <w:sz w:val="24"/>
          <w:szCs w:val="24"/>
          <w:lang w:val="en-GB"/>
        </w:rPr>
        <w:t>01992 899028</w:t>
      </w:r>
    </w:p>
    <w:p w:rsidR="00DE2577" w:rsidP="2384BB0D" w:rsidRDefault="00DE2577" w14:paraId="1538189B" w14:textId="45D4C411">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027d032f4a464fa9">
        <w:r w:rsidRPr="2384BB0D" w:rsidR="0E5C4D4E">
          <w:rPr>
            <w:rStyle w:val="Hyperlink"/>
            <w:rFonts w:ascii="Calibri" w:hAnsi="Calibri" w:eastAsia="Calibri" w:cs="Calibri"/>
            <w:b w:val="0"/>
            <w:bCs w:val="0"/>
            <w:i w:val="0"/>
            <w:iCs w:val="0"/>
            <w:caps w:val="0"/>
            <w:smallCaps w:val="0"/>
            <w:strike w:val="0"/>
            <w:dstrike w:val="0"/>
            <w:noProof w:val="0"/>
            <w:sz w:val="24"/>
            <w:szCs w:val="24"/>
            <w:lang w:val="en-GB"/>
          </w:rPr>
          <w:t>manager@nazeingpreschool.co.uk</w:t>
        </w:r>
      </w:hyperlink>
    </w:p>
    <w:p w:rsidR="00DE2577" w:rsidP="2384BB0D" w:rsidRDefault="00DE2577" w14:paraId="16EF1082" w14:textId="5DDFF95C">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r w:rsidR="0E5C4D4E">
        <w:drawing>
          <wp:inline wp14:editId="67E01CFF" wp14:anchorId="3A3ADEDE">
            <wp:extent cx="6638925" cy="76200"/>
            <wp:effectExtent l="0" t="0" r="0" b="0"/>
            <wp:docPr id="1038996691" name="drawing" title="Minus Sign 3,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38996691" name="Picture 1038996691"/>
                    <pic:cNvPicPr/>
                  </pic:nvPicPr>
                  <pic:blipFill>
                    <a:blip xmlns:r="http://schemas.openxmlformats.org/officeDocument/2006/relationships" r:embed="rId476102900">
                      <a:extLst>
                        <a:ext uri="{28A0092B-C50C-407E-A947-70E740481C1C}">
                          <a14:useLocalDpi xmlns:a14="http://schemas.microsoft.com/office/drawing/2010/main"/>
                        </a:ext>
                      </a:extLst>
                    </a:blip>
                    <a:stretch>
                      <a:fillRect/>
                    </a:stretch>
                  </pic:blipFill>
                  <pic:spPr>
                    <a:xfrm>
                      <a:off x="0" y="0"/>
                      <a:ext cx="6638925" cy="76200"/>
                    </a:xfrm>
                    <a:prstGeom prst="rect">
                      <a:avLst/>
                    </a:prstGeom>
                  </pic:spPr>
                </pic:pic>
              </a:graphicData>
            </a:graphic>
          </wp:inline>
        </w:drawing>
      </w:r>
      <w:r w:rsidRPr="2384BB0D" w:rsidR="0E5C4D4E">
        <w:rPr>
          <w:rFonts w:ascii="Calibri" w:hAnsi="Calibri" w:eastAsia="Calibri" w:cs="Calibri"/>
          <w:b w:val="0"/>
          <w:bCs w:val="0"/>
          <w:i w:val="0"/>
          <w:iCs w:val="0"/>
          <w:caps w:val="0"/>
          <w:smallCaps w:val="0"/>
          <w:noProof w:val="0"/>
          <w:color w:val="000000" w:themeColor="text1" w:themeTint="FF" w:themeShade="FF"/>
          <w:sz w:val="24"/>
          <w:szCs w:val="24"/>
          <w:lang w:val="en-GB"/>
        </w:rPr>
        <w:t>Manager: Sarah-Jayne Wells</w:t>
      </w:r>
    </w:p>
    <w:p w:rsidR="00DE2577" w:rsidP="2384BB0D" w:rsidRDefault="00DE2577" w14:paraId="1519E71B" w14:textId="34A49397">
      <w:pPr>
        <w:tabs>
          <w:tab w:val="center" w:leader="none" w:pos="4513"/>
          <w:tab w:val="right" w:leader="none" w:pos="9026"/>
        </w:tabs>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p>
    <w:p w:rsidR="00DE2577" w:rsidP="2384BB0D" w:rsidRDefault="00DE2577" w14:paraId="21BB4CFF" w14:textId="12D7BC59">
      <w:pPr>
        <w:pStyle w:val="NoSpacing"/>
        <w:tabs>
          <w:tab w:val="center" w:leader="none" w:pos="4513"/>
          <w:tab w:val="right" w:leader="none" w:pos="9026"/>
        </w:tabs>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bookmarkEnd w:id="0"/>
    <w:p w:rsidRPr="00BD1F36" w:rsidR="00285AEA" w:rsidP="00285AEA" w:rsidRDefault="000C220E" w14:paraId="1A932F1B" w14:textId="1E2184F7">
      <w:pPr>
        <w:spacing w:line="360" w:lineRule="auto"/>
        <w:jc w:val="center"/>
        <w:rPr>
          <w:rFonts w:ascii="Arial" w:hAnsi="Arial" w:cs="Arial"/>
          <w:b/>
          <w:sz w:val="28"/>
          <w:szCs w:val="28"/>
        </w:rPr>
      </w:pPr>
      <w:r>
        <w:rPr>
          <w:rFonts w:ascii="Arial" w:hAnsi="Arial" w:cs="Arial"/>
          <w:b/>
          <w:sz w:val="28"/>
          <w:szCs w:val="28"/>
        </w:rPr>
        <w:t>Shared Premises</w:t>
      </w:r>
      <w:r w:rsidR="00165A20">
        <w:rPr>
          <w:rFonts w:ascii="Arial" w:hAnsi="Arial" w:cs="Arial"/>
          <w:b/>
          <w:sz w:val="28"/>
          <w:szCs w:val="28"/>
        </w:rPr>
        <w:t xml:space="preserve"> Policy</w:t>
      </w:r>
    </w:p>
    <w:p w:rsidRPr="0084452E" w:rsidR="0064628B" w:rsidP="0064628B" w:rsidRDefault="0064628B" w14:paraId="6F11D2EE" w14:textId="56829DAC">
      <w:pPr>
        <w:pBdr>
          <w:top w:val="single" w:color="7030A0" w:sz="4" w:space="1"/>
          <w:left w:val="single" w:color="7030A0" w:sz="4" w:space="4"/>
          <w:bottom w:val="single" w:color="7030A0" w:sz="4" w:space="1"/>
          <w:right w:val="single" w:color="7030A0" w:sz="4" w:space="4"/>
        </w:pBdr>
        <w:spacing w:before="120" w:after="120"/>
        <w:rPr>
          <w:rFonts w:ascii="Arial" w:hAnsi="Arial"/>
          <w:b/>
        </w:rPr>
      </w:pPr>
      <w:r w:rsidRPr="0084452E">
        <w:rPr>
          <w:rFonts w:ascii="Arial" w:hAnsi="Arial"/>
          <w:b/>
        </w:rPr>
        <w:t xml:space="preserve">Safeguarding and Welfare Requirement: </w:t>
      </w:r>
    </w:p>
    <w:p w:rsidR="0064628B" w:rsidP="0064628B" w:rsidRDefault="00165A20" w14:paraId="738FC206" w14:textId="331F9C50">
      <w:pPr>
        <w:pBdr>
          <w:top w:val="single" w:color="7030A0" w:sz="4" w:space="1"/>
          <w:left w:val="single" w:color="7030A0" w:sz="4" w:space="4"/>
          <w:bottom w:val="single" w:color="7030A0" w:sz="4" w:space="1"/>
          <w:right w:val="single" w:color="7030A0" w:sz="4" w:space="4"/>
        </w:pBdr>
        <w:spacing w:before="120" w:after="120"/>
        <w:rPr>
          <w:rFonts w:ascii="Arial" w:hAnsi="Arial"/>
        </w:rPr>
      </w:pPr>
      <w:r w:rsidRPr="007E0EC0">
        <w:rPr>
          <w:rFonts w:ascii="Arial" w:hAnsi="Arial"/>
        </w:rPr>
        <w:t>Providers must have and implement a policy, and procedures, to safeguard children</w:t>
      </w:r>
      <w:r w:rsidR="0064628B">
        <w:rPr>
          <w:rFonts w:ascii="Arial" w:hAnsi="Arial"/>
        </w:rPr>
        <w:t xml:space="preserve">. </w:t>
      </w:r>
    </w:p>
    <w:p w:rsidRPr="00E9087B" w:rsidR="00E9087B" w:rsidP="0064628B" w:rsidRDefault="00E9087B" w14:paraId="6884F03A" w14:textId="5E677971">
      <w:pPr>
        <w:pBdr>
          <w:top w:val="single" w:color="7030A0" w:sz="4" w:space="1"/>
          <w:left w:val="single" w:color="7030A0" w:sz="4" w:space="4"/>
          <w:bottom w:val="single" w:color="7030A0" w:sz="4" w:space="1"/>
          <w:right w:val="single" w:color="7030A0" w:sz="4" w:space="4"/>
        </w:pBdr>
        <w:spacing w:before="120" w:after="120"/>
        <w:rPr>
          <w:rFonts w:ascii="Arial" w:hAnsi="Arial" w:cs="Arial"/>
        </w:rPr>
      </w:pPr>
      <w:r w:rsidRPr="00E9087B">
        <w:rPr>
          <w:rFonts w:ascii="Arial" w:hAnsi="Arial" w:cs="Arial"/>
        </w:rPr>
        <w:t>Providers must take all reasonable steps to prevent unauthorised persons entering the premises, and have an agreed procedure for checking the identity of visitors</w:t>
      </w:r>
      <w:r>
        <w:rPr>
          <w:rFonts w:ascii="Arial" w:hAnsi="Arial" w:cs="Arial"/>
        </w:rPr>
        <w:t>.</w:t>
      </w:r>
    </w:p>
    <w:p w:rsidR="00B6171E" w:rsidP="007B5EA0" w:rsidRDefault="00B6171E" w14:paraId="38F23D35" w14:textId="77777777">
      <w:pPr>
        <w:spacing w:line="360" w:lineRule="auto"/>
        <w:rPr>
          <w:rFonts w:ascii="Arial" w:hAnsi="Arial" w:cs="Arial"/>
          <w:b/>
        </w:rPr>
      </w:pPr>
    </w:p>
    <w:p w:rsidRPr="007B5EA0" w:rsidR="007B5EA0" w:rsidP="007B5EA0" w:rsidRDefault="007B5EA0" w14:paraId="6C5CE45B" w14:textId="04046DBA">
      <w:pPr>
        <w:spacing w:line="360" w:lineRule="auto"/>
        <w:rPr>
          <w:rFonts w:ascii="Arial" w:hAnsi="Arial" w:cs="Arial"/>
          <w:b/>
        </w:rPr>
      </w:pPr>
      <w:r>
        <w:rPr>
          <w:rFonts w:ascii="Arial" w:hAnsi="Arial" w:cs="Arial"/>
          <w:b/>
        </w:rPr>
        <w:t>P</w:t>
      </w:r>
      <w:r w:rsidRPr="00896691">
        <w:rPr>
          <w:rFonts w:ascii="Arial" w:hAnsi="Arial" w:cs="Arial"/>
          <w:b/>
        </w:rPr>
        <w:t>olicy statement</w:t>
      </w:r>
    </w:p>
    <w:p w:rsidR="0013194E" w:rsidP="005A7BC3" w:rsidRDefault="00B6171E" w14:paraId="02B3129D" w14:textId="5420B1FA">
      <w:pPr>
        <w:pStyle w:val="p1"/>
        <w:spacing w:line="360" w:lineRule="auto"/>
        <w:rPr>
          <w:rStyle w:val="s1"/>
          <w:rFonts w:ascii="Arial" w:hAnsi="Arial" w:cs="Arial"/>
          <w:sz w:val="22"/>
          <w:szCs w:val="22"/>
        </w:rPr>
      </w:pPr>
      <w:r>
        <w:rPr>
          <w:rStyle w:val="s1"/>
          <w:rFonts w:ascii="Arial" w:hAnsi="Arial" w:cs="Arial"/>
          <w:sz w:val="22"/>
          <w:szCs w:val="22"/>
        </w:rPr>
        <w:t>Nazeing Pre-School</w:t>
      </w:r>
      <w:r w:rsidRPr="00F54CD2" w:rsidR="0013194E">
        <w:rPr>
          <w:rStyle w:val="s1"/>
          <w:rFonts w:ascii="Arial" w:hAnsi="Arial" w:cs="Arial"/>
          <w:sz w:val="22"/>
          <w:szCs w:val="22"/>
        </w:rPr>
        <w:t xml:space="preserve"> </w:t>
      </w:r>
      <w:r>
        <w:rPr>
          <w:rStyle w:val="s1"/>
          <w:rFonts w:ascii="Arial" w:hAnsi="Arial" w:cs="Arial"/>
          <w:sz w:val="22"/>
          <w:szCs w:val="22"/>
        </w:rPr>
        <w:t>and Nazeing Primary School</w:t>
      </w:r>
      <w:r w:rsidRPr="00F54CD2" w:rsidR="0013194E">
        <w:rPr>
          <w:rStyle w:val="s1"/>
          <w:rFonts w:ascii="Arial" w:hAnsi="Arial" w:cs="Arial"/>
          <w:sz w:val="22"/>
          <w:szCs w:val="22"/>
        </w:rPr>
        <w:t xml:space="preserve"> have</w:t>
      </w:r>
      <w:r>
        <w:rPr>
          <w:rFonts w:ascii="Arial" w:hAnsi="Arial" w:cs="Arial"/>
          <w:sz w:val="22"/>
          <w:szCs w:val="22"/>
        </w:rPr>
        <w:t xml:space="preserve"> </w:t>
      </w:r>
      <w:r w:rsidRPr="00F54CD2" w:rsidR="0013194E">
        <w:rPr>
          <w:rStyle w:val="s1"/>
          <w:rFonts w:ascii="Arial" w:hAnsi="Arial" w:cs="Arial"/>
          <w:sz w:val="22"/>
          <w:szCs w:val="22"/>
        </w:rPr>
        <w:t>a responsibility to safeguard the children in our care and we are committed to the principles of</w:t>
      </w:r>
      <w:r>
        <w:rPr>
          <w:rFonts w:ascii="Arial" w:hAnsi="Arial" w:cs="Arial"/>
          <w:sz w:val="22"/>
          <w:szCs w:val="22"/>
        </w:rPr>
        <w:t xml:space="preserve"> </w:t>
      </w:r>
      <w:r w:rsidRPr="00F54CD2" w:rsidR="0013194E">
        <w:rPr>
          <w:rStyle w:val="s1"/>
          <w:rFonts w:ascii="Arial" w:hAnsi="Arial" w:cs="Arial"/>
          <w:sz w:val="22"/>
          <w:szCs w:val="22"/>
        </w:rPr>
        <w:t>helping children and adults stay safe by providing a secure environment with comprehensive and</w:t>
      </w:r>
      <w:r>
        <w:rPr>
          <w:rFonts w:ascii="Arial" w:hAnsi="Arial" w:cs="Arial"/>
          <w:sz w:val="22"/>
          <w:szCs w:val="22"/>
        </w:rPr>
        <w:t xml:space="preserve"> </w:t>
      </w:r>
      <w:r w:rsidRPr="00F54CD2" w:rsidR="0013194E">
        <w:rPr>
          <w:rStyle w:val="s1"/>
          <w:rFonts w:ascii="Arial" w:hAnsi="Arial" w:cs="Arial"/>
          <w:sz w:val="22"/>
          <w:szCs w:val="22"/>
        </w:rPr>
        <w:t>thorough procedures which help protect children and staff.</w:t>
      </w:r>
    </w:p>
    <w:p w:rsidRPr="00F54CD2" w:rsidR="0037074D" w:rsidP="005A7BC3" w:rsidRDefault="0037074D" w14:paraId="348B23B9" w14:textId="77777777">
      <w:pPr>
        <w:pStyle w:val="p1"/>
        <w:spacing w:line="360" w:lineRule="auto"/>
        <w:rPr>
          <w:rFonts w:ascii="Arial" w:hAnsi="Arial" w:cs="Arial"/>
          <w:sz w:val="22"/>
          <w:szCs w:val="22"/>
        </w:rPr>
      </w:pPr>
    </w:p>
    <w:p w:rsidRPr="00F54CD2" w:rsidR="0013194E" w:rsidP="005A7BC3" w:rsidRDefault="0013194E" w14:paraId="2ADDCF61" w14:textId="58E632D1">
      <w:pPr>
        <w:pStyle w:val="p1"/>
        <w:spacing w:line="360" w:lineRule="auto"/>
        <w:rPr>
          <w:rFonts w:ascii="Arial" w:hAnsi="Arial" w:cs="Arial"/>
          <w:sz w:val="22"/>
          <w:szCs w:val="22"/>
        </w:rPr>
      </w:pPr>
      <w:proofErr w:type="spellStart"/>
      <w:r w:rsidRPr="00F54CD2">
        <w:rPr>
          <w:rStyle w:val="s1"/>
          <w:rFonts w:ascii="Arial" w:hAnsi="Arial" w:cs="Arial"/>
          <w:sz w:val="22"/>
          <w:szCs w:val="22"/>
        </w:rPr>
        <w:t>Ofsted</w:t>
      </w:r>
      <w:proofErr w:type="spellEnd"/>
      <w:r w:rsidRPr="00F54CD2">
        <w:rPr>
          <w:rStyle w:val="s1"/>
          <w:rFonts w:ascii="Arial" w:hAnsi="Arial" w:cs="Arial"/>
          <w:sz w:val="22"/>
          <w:szCs w:val="22"/>
        </w:rPr>
        <w:t xml:space="preserve"> will be notified of any change</w:t>
      </w:r>
      <w:r w:rsidR="0037074D">
        <w:rPr>
          <w:rStyle w:val="s1"/>
          <w:rFonts w:ascii="Arial" w:hAnsi="Arial" w:cs="Arial"/>
          <w:sz w:val="22"/>
          <w:szCs w:val="22"/>
        </w:rPr>
        <w:t>s</w:t>
      </w:r>
      <w:r w:rsidRPr="00F54CD2">
        <w:rPr>
          <w:rStyle w:val="s1"/>
          <w:rFonts w:ascii="Arial" w:hAnsi="Arial" w:cs="Arial"/>
          <w:sz w:val="22"/>
          <w:szCs w:val="22"/>
        </w:rPr>
        <w:t xml:space="preserve"> in the facilities to be used for care that may affect the space</w:t>
      </w:r>
    </w:p>
    <w:p w:rsidR="00F54CD2" w:rsidP="0063520A" w:rsidRDefault="0013194E" w14:paraId="6DC1D305" w14:textId="713D1791">
      <w:pPr>
        <w:pStyle w:val="p1"/>
        <w:spacing w:line="360" w:lineRule="auto"/>
        <w:rPr>
          <w:rFonts w:ascii="Arial" w:hAnsi="Arial" w:cs="Arial"/>
          <w:sz w:val="22"/>
          <w:szCs w:val="22"/>
        </w:rPr>
      </w:pPr>
      <w:r w:rsidRPr="00F54CD2">
        <w:rPr>
          <w:rStyle w:val="s1"/>
          <w:rFonts w:ascii="Arial" w:hAnsi="Arial" w:cs="Arial"/>
          <w:sz w:val="22"/>
          <w:szCs w:val="22"/>
        </w:rPr>
        <w:t>and level of care available to children.</w:t>
      </w:r>
      <w:r w:rsidR="00883E15">
        <w:rPr>
          <w:rFonts w:ascii="Arial" w:hAnsi="Arial" w:cs="Arial"/>
          <w:sz w:val="22"/>
          <w:szCs w:val="22"/>
        </w:rPr>
        <w:t xml:space="preserve"> </w:t>
      </w:r>
      <w:r w:rsidRPr="00F54CD2">
        <w:rPr>
          <w:rStyle w:val="s1"/>
          <w:rFonts w:ascii="Arial" w:hAnsi="Arial" w:cs="Arial"/>
          <w:sz w:val="22"/>
          <w:szCs w:val="22"/>
        </w:rPr>
        <w:t xml:space="preserve">Furthermore, we consider it vitally important that </w:t>
      </w:r>
      <w:r w:rsidR="00883E15">
        <w:rPr>
          <w:rStyle w:val="s1"/>
          <w:rFonts w:ascii="Arial" w:hAnsi="Arial" w:cs="Arial"/>
          <w:sz w:val="22"/>
          <w:szCs w:val="22"/>
        </w:rPr>
        <w:t>by working together we</w:t>
      </w:r>
      <w:r w:rsidR="0063520A">
        <w:rPr>
          <w:rStyle w:val="s1"/>
          <w:rFonts w:ascii="Arial" w:hAnsi="Arial" w:cs="Arial"/>
          <w:sz w:val="22"/>
          <w:szCs w:val="22"/>
        </w:rPr>
        <w:t xml:space="preserve"> can offer the most</w:t>
      </w:r>
      <w:r w:rsidR="0063520A">
        <w:rPr>
          <w:rFonts w:ascii="Arial" w:hAnsi="Arial" w:cs="Arial"/>
          <w:sz w:val="22"/>
          <w:szCs w:val="22"/>
        </w:rPr>
        <w:t xml:space="preserve"> </w:t>
      </w:r>
      <w:r w:rsidR="00995FC9">
        <w:rPr>
          <w:rFonts w:ascii="Arial" w:hAnsi="Arial" w:cs="Arial"/>
          <w:sz w:val="22"/>
          <w:szCs w:val="22"/>
        </w:rPr>
        <w:t>to our</w:t>
      </w:r>
      <w:r w:rsidR="008D3C31">
        <w:rPr>
          <w:rFonts w:ascii="Arial" w:hAnsi="Arial" w:cs="Arial"/>
          <w:sz w:val="22"/>
          <w:szCs w:val="22"/>
        </w:rPr>
        <w:t xml:space="preserve"> families and local community. </w:t>
      </w:r>
    </w:p>
    <w:p w:rsidR="00511009" w:rsidP="0063520A" w:rsidRDefault="00511009" w14:paraId="31070B42" w14:textId="77777777">
      <w:pPr>
        <w:pStyle w:val="p1"/>
        <w:spacing w:line="360" w:lineRule="auto"/>
        <w:rPr>
          <w:rFonts w:ascii="Arial" w:hAnsi="Arial" w:cs="Arial"/>
          <w:sz w:val="22"/>
          <w:szCs w:val="22"/>
        </w:rPr>
      </w:pPr>
    </w:p>
    <w:p w:rsidR="00511009" w:rsidP="0063520A" w:rsidRDefault="00511009" w14:paraId="3720E6BF" w14:textId="07DBEFF9">
      <w:pPr>
        <w:pStyle w:val="p1"/>
        <w:spacing w:line="360" w:lineRule="auto"/>
        <w:rPr>
          <w:rFonts w:ascii="Arial" w:hAnsi="Arial" w:cs="Arial"/>
          <w:b/>
          <w:bCs/>
          <w:sz w:val="22"/>
          <w:szCs w:val="22"/>
        </w:rPr>
      </w:pPr>
      <w:r w:rsidRPr="006A471D">
        <w:rPr>
          <w:rFonts w:ascii="Arial" w:hAnsi="Arial" w:cs="Arial"/>
          <w:b/>
          <w:bCs/>
          <w:sz w:val="22"/>
          <w:szCs w:val="22"/>
        </w:rPr>
        <w:t>S</w:t>
      </w:r>
      <w:r>
        <w:rPr>
          <w:rFonts w:ascii="Arial" w:hAnsi="Arial" w:cs="Arial"/>
          <w:b/>
          <w:bCs/>
          <w:sz w:val="22"/>
          <w:szCs w:val="22"/>
        </w:rPr>
        <w:t xml:space="preserve">hared </w:t>
      </w:r>
      <w:r w:rsidR="00E36850">
        <w:rPr>
          <w:rFonts w:ascii="Arial" w:hAnsi="Arial" w:cs="Arial"/>
          <w:b/>
          <w:bCs/>
          <w:sz w:val="22"/>
          <w:szCs w:val="22"/>
        </w:rPr>
        <w:t xml:space="preserve">emergency and fire </w:t>
      </w:r>
      <w:r>
        <w:rPr>
          <w:rFonts w:ascii="Arial" w:hAnsi="Arial" w:cs="Arial"/>
          <w:b/>
          <w:bCs/>
          <w:sz w:val="22"/>
          <w:szCs w:val="22"/>
        </w:rPr>
        <w:t>evacuation</w:t>
      </w:r>
      <w:r w:rsidR="00137700">
        <w:rPr>
          <w:rFonts w:ascii="Arial" w:hAnsi="Arial" w:cs="Arial"/>
          <w:b/>
          <w:bCs/>
          <w:sz w:val="22"/>
          <w:szCs w:val="22"/>
        </w:rPr>
        <w:t xml:space="preserve"> procedures</w:t>
      </w:r>
    </w:p>
    <w:p w:rsidR="00FB72FA" w:rsidP="0063520A" w:rsidRDefault="00FB72FA" w14:paraId="6793755E" w14:textId="77777777">
      <w:pPr>
        <w:pStyle w:val="p1"/>
        <w:spacing w:line="360" w:lineRule="auto"/>
        <w:rPr>
          <w:rFonts w:ascii="Arial" w:hAnsi="Arial" w:cs="Arial"/>
          <w:b/>
          <w:bCs/>
          <w:sz w:val="22"/>
          <w:szCs w:val="22"/>
        </w:rPr>
      </w:pPr>
    </w:p>
    <w:p w:rsidR="00511009" w:rsidP="0063520A" w:rsidRDefault="00DD21D9" w14:paraId="66806574" w14:textId="09D3F990">
      <w:pPr>
        <w:pStyle w:val="p1"/>
        <w:spacing w:line="360" w:lineRule="auto"/>
        <w:rPr>
          <w:rFonts w:ascii="Arial" w:hAnsi="Arial" w:cs="Arial"/>
          <w:sz w:val="22"/>
          <w:szCs w:val="22"/>
        </w:rPr>
      </w:pPr>
      <w:r w:rsidRPr="006A471D">
        <w:rPr>
          <w:rFonts w:ascii="Symbol" w:hAnsi="Symbol" w:eastAsia="Symbol" w:cs="Symbol"/>
          <w:sz w:val="22"/>
          <w:szCs w:val="22"/>
        </w:rPr>
        <w:t>·</w:t>
      </w:r>
      <w:r>
        <w:rPr>
          <w:rFonts w:ascii="Arial" w:hAnsi="Arial" w:cs="Arial"/>
          <w:sz w:val="22"/>
          <w:szCs w:val="22"/>
        </w:rPr>
        <w:t xml:space="preserve"> </w:t>
      </w:r>
      <w:r w:rsidRPr="006A471D">
        <w:rPr>
          <w:rFonts w:ascii="Arial" w:hAnsi="Arial" w:cs="Arial"/>
          <w:sz w:val="22"/>
          <w:szCs w:val="22"/>
        </w:rPr>
        <w:t>All</w:t>
      </w:r>
      <w:r>
        <w:rPr>
          <w:rFonts w:ascii="Arial" w:hAnsi="Arial" w:cs="Arial"/>
          <w:sz w:val="22"/>
          <w:szCs w:val="22"/>
        </w:rPr>
        <w:t xml:space="preserve"> sta</w:t>
      </w:r>
      <w:r w:rsidR="00D11A91">
        <w:rPr>
          <w:rFonts w:ascii="Arial" w:hAnsi="Arial" w:cs="Arial"/>
          <w:sz w:val="22"/>
          <w:szCs w:val="22"/>
        </w:rPr>
        <w:t>ff, students and visitors are made aware of our fire evacuation procedures on arrival to</w:t>
      </w:r>
      <w:r w:rsidR="00AD479E">
        <w:rPr>
          <w:rFonts w:ascii="Arial" w:hAnsi="Arial" w:cs="Arial"/>
          <w:sz w:val="22"/>
          <w:szCs w:val="22"/>
        </w:rPr>
        <w:t xml:space="preserve"> Pre-School. If the fire alarm was to sound then we would follow</w:t>
      </w:r>
      <w:r w:rsidR="00537243">
        <w:rPr>
          <w:rFonts w:ascii="Arial" w:hAnsi="Arial" w:cs="Arial"/>
          <w:sz w:val="22"/>
          <w:szCs w:val="22"/>
        </w:rPr>
        <w:t xml:space="preserve"> these procedures;</w:t>
      </w:r>
    </w:p>
    <w:p w:rsidR="000967CD" w:rsidP="0063520A" w:rsidRDefault="000967CD" w14:paraId="3C4A6C7C" w14:textId="77777777">
      <w:pPr>
        <w:pStyle w:val="p1"/>
        <w:spacing w:line="360" w:lineRule="auto"/>
        <w:rPr>
          <w:rFonts w:ascii="Arial" w:hAnsi="Arial" w:cs="Arial"/>
          <w:sz w:val="22"/>
          <w:szCs w:val="22"/>
        </w:rPr>
      </w:pPr>
    </w:p>
    <w:p w:rsidR="003B274C" w:rsidP="0054362B" w:rsidRDefault="001B0F81" w14:paraId="40EBE2D8" w14:textId="77777777">
      <w:pPr>
        <w:spacing w:line="360" w:lineRule="auto"/>
        <w:rPr>
          <w:rFonts w:ascii="Arial" w:hAnsi="Arial" w:cs="Arial"/>
        </w:rPr>
      </w:pPr>
      <w:r w:rsidRPr="006A471D">
        <w:rPr>
          <w:rFonts w:ascii="Symbol" w:hAnsi="Symbol" w:eastAsia="Symbol" w:cs="Symbol"/>
        </w:rPr>
        <w:t>·</w:t>
      </w:r>
      <w:r>
        <w:rPr>
          <w:rFonts w:ascii="Arial" w:hAnsi="Arial" w:cs="Arial"/>
        </w:rPr>
        <w:t xml:space="preserve"> </w:t>
      </w:r>
      <w:r>
        <w:rPr>
          <w:rFonts w:ascii="Arial" w:hAnsi="Arial" w:cs="Arial"/>
        </w:rPr>
        <w:t>We will immediately</w:t>
      </w:r>
      <w:r w:rsidR="00E54777">
        <w:rPr>
          <w:rFonts w:ascii="Arial" w:hAnsi="Arial" w:cs="Arial"/>
        </w:rPr>
        <w:t xml:space="preserve"> evacuate the Pre-School, using the closet fire exit; this is predominantly our front door. As children are led from the classroom by a member of staff they then line up at our evacuation point in the playground of the School.</w:t>
      </w:r>
    </w:p>
    <w:p w:rsidR="007019CC" w:rsidP="0054362B" w:rsidRDefault="003B274C" w14:paraId="7CB50147" w14:textId="77777777">
      <w:pPr>
        <w:spacing w:line="360" w:lineRule="auto"/>
        <w:rPr>
          <w:rFonts w:ascii="Arial" w:hAnsi="Arial" w:cs="Arial"/>
        </w:rPr>
      </w:pPr>
      <w:r w:rsidRPr="006A471D">
        <w:rPr>
          <w:rFonts w:ascii="Symbol" w:hAnsi="Symbol" w:eastAsia="Symbol" w:cs="Symbol"/>
        </w:rPr>
        <w:t>·</w:t>
      </w:r>
      <w:r>
        <w:rPr>
          <w:rFonts w:ascii="Arial" w:hAnsi="Arial" w:cs="Arial"/>
        </w:rPr>
        <w:t xml:space="preserve"> </w:t>
      </w:r>
      <w:r w:rsidR="00E54777">
        <w:rPr>
          <w:rFonts w:ascii="Arial" w:hAnsi="Arial" w:cs="Arial"/>
        </w:rPr>
        <w:t xml:space="preserve">If a child and staff are in the back room of the Pre-School and it is not safe to exit via the front door they will leave Pre-School through the adjoining door to Nazeing Primary School and exit via the closet fire exit, joining the rest of the Pre-School at out designated evacuation point. </w:t>
      </w:r>
    </w:p>
    <w:p w:rsidR="007019CC" w:rsidP="0054362B" w:rsidRDefault="007019CC" w14:paraId="74E4F33D" w14:textId="77777777">
      <w:pPr>
        <w:spacing w:line="360" w:lineRule="auto"/>
        <w:rPr>
          <w:rFonts w:ascii="Arial" w:hAnsi="Arial" w:cs="Arial"/>
        </w:rPr>
      </w:pPr>
      <w:r w:rsidRPr="006A471D">
        <w:rPr>
          <w:rFonts w:ascii="Symbol" w:hAnsi="Symbol" w:eastAsia="Symbol" w:cs="Symbol"/>
        </w:rPr>
        <w:t>·</w:t>
      </w:r>
      <w:r>
        <w:rPr>
          <w:rFonts w:ascii="Arial" w:hAnsi="Arial" w:cs="Arial"/>
        </w:rPr>
        <w:t xml:space="preserve"> </w:t>
      </w:r>
      <w:r w:rsidR="00E54777">
        <w:rPr>
          <w:rFonts w:ascii="Arial" w:hAnsi="Arial" w:cs="Arial"/>
        </w:rPr>
        <w:t xml:space="preserve">If children and staff are accessing an outdoor space or our Rainbow garden we will use the walkie talkies to communicate the need for an emergency evacuation, where they will follow the closest fire exit route and join us again at the Pre-School evacuation point. </w:t>
      </w:r>
    </w:p>
    <w:p w:rsidR="00E54777" w:rsidP="0054362B" w:rsidRDefault="007019CC" w14:paraId="4230C215" w14:textId="0E5450D7">
      <w:pPr>
        <w:spacing w:line="360" w:lineRule="auto"/>
        <w:rPr>
          <w:rFonts w:ascii="Arial" w:hAnsi="Arial" w:cs="Arial"/>
        </w:rPr>
      </w:pPr>
      <w:r w:rsidRPr="006A471D">
        <w:rPr>
          <w:rFonts w:ascii="Symbol" w:hAnsi="Symbol" w:eastAsia="Symbol" w:cs="Symbol"/>
        </w:rPr>
        <w:t>·</w:t>
      </w:r>
      <w:r>
        <w:rPr>
          <w:rFonts w:ascii="Arial" w:hAnsi="Arial" w:cs="Arial"/>
        </w:rPr>
        <w:t xml:space="preserve"> </w:t>
      </w:r>
      <w:r w:rsidR="00E54777">
        <w:rPr>
          <w:rFonts w:ascii="Arial" w:hAnsi="Arial" w:cs="Arial"/>
        </w:rPr>
        <w:t xml:space="preserve">If a member of staff identifies an emergency and needs to raise the alarm and are outside the building they will use the walkie talkies to communicate with staff inside the building who can the raise the alarm for the whole School. </w:t>
      </w:r>
    </w:p>
    <w:p w:rsidR="00401041" w:rsidP="0054362B" w:rsidRDefault="00401041" w14:paraId="376ACDF4" w14:textId="772883E7">
      <w:pPr>
        <w:spacing w:line="360" w:lineRule="auto"/>
        <w:rPr>
          <w:rFonts w:ascii="Arial" w:hAnsi="Arial" w:cs="Arial"/>
        </w:rPr>
      </w:pPr>
      <w:r w:rsidRPr="006A471D">
        <w:rPr>
          <w:rFonts w:ascii="Symbol" w:hAnsi="Symbol" w:eastAsia="Symbol" w:cs="Symbol"/>
        </w:rPr>
        <w:t>·</w:t>
      </w:r>
      <w:r>
        <w:rPr>
          <w:rFonts w:ascii="Arial" w:hAnsi="Arial" w:cs="Arial"/>
        </w:rPr>
        <w:t xml:space="preserve"> </w:t>
      </w:r>
      <w:r w:rsidR="00E54777">
        <w:rPr>
          <w:rFonts w:ascii="Arial" w:hAnsi="Arial" w:cs="Arial"/>
        </w:rPr>
        <w:t xml:space="preserve">The Manager or Deputy will have collected a mobile phone and an </w:t>
      </w:r>
      <w:r w:rsidR="00E36850">
        <w:rPr>
          <w:rFonts w:ascii="Arial" w:hAnsi="Arial" w:cs="Arial"/>
        </w:rPr>
        <w:t>iPad</w:t>
      </w:r>
      <w:r w:rsidR="00E54777">
        <w:rPr>
          <w:rFonts w:ascii="Arial" w:hAnsi="Arial" w:cs="Arial"/>
        </w:rPr>
        <w:t xml:space="preserve"> for the register of both children and staff and our fire evacuation bag, taking it to the evacuation point. </w:t>
      </w:r>
    </w:p>
    <w:p w:rsidR="00254C4A" w:rsidP="0054362B" w:rsidRDefault="00401041" w14:paraId="0EDDA9BC" w14:textId="77777777">
      <w:pPr>
        <w:spacing w:line="360" w:lineRule="auto"/>
        <w:rPr>
          <w:rFonts w:ascii="Arial" w:hAnsi="Arial" w:cs="Arial"/>
        </w:rPr>
      </w:pPr>
      <w:r w:rsidRPr="006A471D">
        <w:rPr>
          <w:rFonts w:ascii="Symbol" w:hAnsi="Symbol" w:eastAsia="Symbol" w:cs="Symbol"/>
        </w:rPr>
        <w:t>·</w:t>
      </w:r>
      <w:r>
        <w:rPr>
          <w:rFonts w:ascii="Arial" w:hAnsi="Arial" w:cs="Arial"/>
        </w:rPr>
        <w:t xml:space="preserve"> </w:t>
      </w:r>
      <w:r w:rsidR="00254C4A">
        <w:rPr>
          <w:rFonts w:ascii="Arial" w:hAnsi="Arial" w:cs="Arial"/>
        </w:rPr>
        <w:t>The</w:t>
      </w:r>
      <w:r w:rsidR="00E54777">
        <w:rPr>
          <w:rFonts w:ascii="Arial" w:hAnsi="Arial" w:cs="Arial"/>
        </w:rPr>
        <w:t xml:space="preserve"> last member of staff does a safety sweep</w:t>
      </w:r>
      <w:r w:rsidR="00254C4A">
        <w:rPr>
          <w:rFonts w:ascii="Arial" w:hAnsi="Arial" w:cs="Arial"/>
        </w:rPr>
        <w:t>,</w:t>
      </w:r>
      <w:r w:rsidR="00E54777">
        <w:rPr>
          <w:rFonts w:ascii="Arial" w:hAnsi="Arial" w:cs="Arial"/>
        </w:rPr>
        <w:t xml:space="preserve"> where possible to check for any remaining children and adults. </w:t>
      </w:r>
    </w:p>
    <w:p w:rsidR="00E54777" w:rsidP="0054362B" w:rsidRDefault="00254C4A" w14:paraId="6392805C" w14:textId="68C53CE7">
      <w:pPr>
        <w:spacing w:line="360" w:lineRule="auto"/>
        <w:rPr>
          <w:rFonts w:ascii="Arial" w:hAnsi="Arial" w:cs="Arial"/>
        </w:rPr>
      </w:pPr>
      <w:r w:rsidRPr="006A471D">
        <w:rPr>
          <w:rFonts w:ascii="Symbol" w:hAnsi="Symbol" w:eastAsia="Symbol" w:cs="Symbol"/>
        </w:rPr>
        <w:t>·</w:t>
      </w:r>
      <w:r>
        <w:rPr>
          <w:rFonts w:ascii="Arial" w:hAnsi="Arial" w:cs="Arial"/>
        </w:rPr>
        <w:t xml:space="preserve"> </w:t>
      </w:r>
      <w:r w:rsidR="00E54777">
        <w:rPr>
          <w:rFonts w:ascii="Arial" w:hAnsi="Arial" w:cs="Arial"/>
        </w:rPr>
        <w:t xml:space="preserve">The Manager or Deputy will then carry out a register to make sure everyone is accounted for. </w:t>
      </w:r>
    </w:p>
    <w:p w:rsidR="00E54777" w:rsidP="0054362B" w:rsidRDefault="00254C4A" w14:paraId="0653365F" w14:textId="68EC59F9">
      <w:pPr>
        <w:spacing w:line="360" w:lineRule="auto"/>
        <w:rPr>
          <w:rFonts w:ascii="Arial" w:hAnsi="Arial" w:cs="Arial"/>
        </w:rPr>
      </w:pPr>
      <w:r w:rsidRPr="006A471D">
        <w:rPr>
          <w:rFonts w:ascii="Symbol" w:hAnsi="Symbol" w:eastAsia="Symbol" w:cs="Symbol"/>
        </w:rPr>
        <w:t>·</w:t>
      </w:r>
      <w:r>
        <w:rPr>
          <w:rFonts w:ascii="Arial" w:hAnsi="Arial" w:cs="Arial"/>
        </w:rPr>
        <w:t xml:space="preserve"> </w:t>
      </w:r>
      <w:r w:rsidR="00E54777">
        <w:rPr>
          <w:rFonts w:ascii="Arial" w:hAnsi="Arial" w:cs="Arial"/>
        </w:rPr>
        <w:t xml:space="preserve">The Manager or Deputy will liaise closely with the Headteacher and Deputy Headteacher of Nazeing Primary School in the event of an actual emergency in contacting the relevant emergency services, whilst organising the safe collection of children by their parents or carers. </w:t>
      </w:r>
    </w:p>
    <w:p w:rsidR="00E54777" w:rsidP="0054362B" w:rsidRDefault="00E36850" w14:paraId="41599209" w14:textId="20878A2B">
      <w:pPr>
        <w:spacing w:line="360" w:lineRule="auto"/>
        <w:rPr>
          <w:rFonts w:ascii="Arial" w:hAnsi="Arial" w:cs="Arial"/>
        </w:rPr>
      </w:pPr>
      <w:r w:rsidRPr="006A471D">
        <w:rPr>
          <w:rFonts w:ascii="Symbol" w:hAnsi="Symbol" w:eastAsia="Symbol" w:cs="Symbol"/>
        </w:rPr>
        <w:t>·</w:t>
      </w:r>
      <w:r>
        <w:rPr>
          <w:rFonts w:ascii="Arial" w:hAnsi="Arial" w:cs="Arial"/>
        </w:rPr>
        <w:t xml:space="preserve"> </w:t>
      </w:r>
      <w:r w:rsidR="00E54777">
        <w:rPr>
          <w:rFonts w:ascii="Arial" w:hAnsi="Arial" w:cs="Arial"/>
        </w:rPr>
        <w:t xml:space="preserve">Our fire evacuation bag will have inside, an up-to-date list of all the children and staff at Pre-School and their emergency contact details. A first aid kit, emergency blankets, bottles of water, snacks, portable potty, nappies, wipes and tissues. </w:t>
      </w:r>
    </w:p>
    <w:p w:rsidR="00F54CD2" w:rsidRDefault="00F54CD2" w14:paraId="29E9FA5D" w14:textId="77777777">
      <w:pPr>
        <w:pStyle w:val="p1"/>
      </w:pPr>
    </w:p>
    <w:p w:rsidR="00A74DF0" w:rsidP="007B5EA0" w:rsidRDefault="006A471D" w14:paraId="441A1B45" w14:textId="6898FCAC">
      <w:pPr>
        <w:pStyle w:val="ListParagraph"/>
        <w:spacing w:line="360" w:lineRule="auto"/>
        <w:ind w:left="0"/>
        <w:rPr>
          <w:rFonts w:ascii="Arial" w:hAnsi="Arial" w:cs="Arial"/>
          <w:b/>
          <w:bCs/>
          <w:sz w:val="22"/>
          <w:szCs w:val="22"/>
        </w:rPr>
      </w:pPr>
      <w:r w:rsidRPr="006A471D">
        <w:rPr>
          <w:rFonts w:ascii="Arial" w:hAnsi="Arial" w:cs="Arial"/>
          <w:b/>
          <w:bCs/>
          <w:sz w:val="22"/>
          <w:szCs w:val="22"/>
        </w:rPr>
        <w:t>S</w:t>
      </w:r>
      <w:r w:rsidR="00144194">
        <w:rPr>
          <w:rFonts w:ascii="Arial" w:hAnsi="Arial" w:cs="Arial"/>
          <w:b/>
          <w:bCs/>
          <w:sz w:val="22"/>
          <w:szCs w:val="22"/>
        </w:rPr>
        <w:t xml:space="preserve">hared </w:t>
      </w:r>
      <w:r w:rsidR="00A74DF0">
        <w:rPr>
          <w:rFonts w:ascii="Arial" w:hAnsi="Arial" w:cs="Arial"/>
          <w:b/>
          <w:bCs/>
          <w:sz w:val="22"/>
          <w:szCs w:val="22"/>
        </w:rPr>
        <w:t>unauthorised visitors</w:t>
      </w:r>
      <w:r w:rsidR="00F272CD">
        <w:rPr>
          <w:rFonts w:ascii="Arial" w:hAnsi="Arial" w:cs="Arial"/>
          <w:b/>
          <w:bCs/>
          <w:sz w:val="22"/>
          <w:szCs w:val="22"/>
        </w:rPr>
        <w:t xml:space="preserve"> and lockdown procedures</w:t>
      </w:r>
    </w:p>
    <w:p w:rsidRPr="00746B08" w:rsidR="00FB72FA" w:rsidP="007B5EA0" w:rsidRDefault="00FB72FA" w14:paraId="757C7CC0" w14:textId="77777777">
      <w:pPr>
        <w:pStyle w:val="ListParagraph"/>
        <w:spacing w:line="360" w:lineRule="auto"/>
        <w:ind w:left="0"/>
        <w:rPr>
          <w:rFonts w:ascii="Arial" w:hAnsi="Arial" w:cs="Arial"/>
          <w:b/>
          <w:bCs/>
          <w:sz w:val="22"/>
          <w:szCs w:val="22"/>
        </w:rPr>
      </w:pPr>
    </w:p>
    <w:p w:rsidR="00817AC3" w:rsidP="003317E2" w:rsidRDefault="00817AC3" w14:paraId="372185A0" w14:textId="787C6ADD">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Pr>
          <w:rFonts w:ascii="Arial" w:hAnsi="Arial" w:cs="Arial"/>
          <w:sz w:val="22"/>
          <w:szCs w:val="22"/>
        </w:rPr>
        <w:t xml:space="preserve"> </w:t>
      </w:r>
      <w:r w:rsidRPr="006A471D">
        <w:rPr>
          <w:rFonts w:ascii="Arial" w:hAnsi="Arial" w:cs="Arial"/>
          <w:sz w:val="22"/>
          <w:szCs w:val="22"/>
        </w:rPr>
        <w:t xml:space="preserve">All members of staff have a responsibility to approach and challenge any person on the premises who is not wearing the correct identification. If the member of staff feels that there is a possibility of immediate danger they must alert the emergency services without delay. If a person is observed in the </w:t>
      </w:r>
      <w:r>
        <w:rPr>
          <w:rFonts w:ascii="Arial" w:hAnsi="Arial" w:cs="Arial"/>
          <w:sz w:val="22"/>
          <w:szCs w:val="22"/>
        </w:rPr>
        <w:t>S</w:t>
      </w:r>
      <w:r w:rsidRPr="006A471D">
        <w:rPr>
          <w:rFonts w:ascii="Arial" w:hAnsi="Arial" w:cs="Arial"/>
          <w:sz w:val="22"/>
          <w:szCs w:val="22"/>
        </w:rPr>
        <w:t xml:space="preserve">chool or </w:t>
      </w:r>
      <w:r>
        <w:rPr>
          <w:rFonts w:ascii="Arial" w:hAnsi="Arial" w:cs="Arial"/>
          <w:sz w:val="22"/>
          <w:szCs w:val="22"/>
        </w:rPr>
        <w:t xml:space="preserve">Pre-School </w:t>
      </w:r>
      <w:r w:rsidRPr="006A471D">
        <w:rPr>
          <w:rFonts w:ascii="Arial" w:hAnsi="Arial" w:cs="Arial"/>
          <w:sz w:val="22"/>
          <w:szCs w:val="22"/>
        </w:rPr>
        <w:t>premises or grounds, staff members must make themselves known to the person and establish who they are and their purpose for being in the setting</w:t>
      </w:r>
      <w:r>
        <w:rPr>
          <w:rFonts w:ascii="Arial" w:hAnsi="Arial" w:cs="Arial"/>
          <w:sz w:val="22"/>
          <w:szCs w:val="22"/>
        </w:rPr>
        <w:t>.</w:t>
      </w:r>
    </w:p>
    <w:p w:rsidR="000967CD" w:rsidP="003317E2" w:rsidRDefault="000967CD" w14:paraId="7B779F60" w14:textId="77777777">
      <w:pPr>
        <w:pStyle w:val="ListParagraph"/>
        <w:spacing w:line="360" w:lineRule="auto"/>
        <w:ind w:left="0"/>
        <w:rPr>
          <w:rFonts w:ascii="Arial" w:hAnsi="Arial" w:cs="Arial"/>
          <w:sz w:val="22"/>
          <w:szCs w:val="22"/>
        </w:rPr>
      </w:pPr>
    </w:p>
    <w:p w:rsidR="00817AC3" w:rsidP="003317E2" w:rsidRDefault="00817AC3" w14:paraId="1C101994" w14:textId="77777777">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If the person has a valid reason for being in the setting the member of staff should escort them to the main reception area </w:t>
      </w:r>
      <w:r>
        <w:rPr>
          <w:rFonts w:ascii="Arial" w:hAnsi="Arial" w:cs="Arial"/>
          <w:sz w:val="22"/>
          <w:szCs w:val="22"/>
        </w:rPr>
        <w:t>in Nazeing Primary School or to the Pre-School Manager or Deputy Manager.</w:t>
      </w:r>
    </w:p>
    <w:p w:rsidR="00FB72FA" w:rsidP="003317E2" w:rsidRDefault="00FB72FA" w14:paraId="53281A61" w14:textId="77777777">
      <w:pPr>
        <w:pStyle w:val="ListParagraph"/>
        <w:spacing w:line="360" w:lineRule="auto"/>
        <w:ind w:left="0"/>
        <w:rPr>
          <w:rFonts w:ascii="Arial" w:hAnsi="Arial" w:cs="Arial"/>
          <w:sz w:val="22"/>
          <w:szCs w:val="22"/>
        </w:rPr>
      </w:pPr>
    </w:p>
    <w:p w:rsidR="00817AC3" w:rsidP="003317E2" w:rsidRDefault="00817AC3" w14:paraId="30B1FD10" w14:textId="77777777">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If the person does not have a valid reason for being at the setting the member of staff will request that they leave immediately and escort them from the premises to ensure they exit the premises. The Head Teacher or</w:t>
      </w:r>
      <w:r>
        <w:rPr>
          <w:rFonts w:ascii="Arial" w:hAnsi="Arial" w:cs="Arial"/>
          <w:sz w:val="22"/>
          <w:szCs w:val="22"/>
        </w:rPr>
        <w:t xml:space="preserve"> Pre-School</w:t>
      </w:r>
      <w:r w:rsidRPr="006A471D">
        <w:rPr>
          <w:rFonts w:ascii="Arial" w:hAnsi="Arial" w:cs="Arial"/>
          <w:sz w:val="22"/>
          <w:szCs w:val="22"/>
        </w:rPr>
        <w:t xml:space="preserve"> Manager must be informed at the earliest opportunity and will investigate the security breach</w:t>
      </w:r>
      <w:r>
        <w:rPr>
          <w:rFonts w:ascii="Arial" w:hAnsi="Arial" w:cs="Arial"/>
          <w:sz w:val="22"/>
          <w:szCs w:val="22"/>
        </w:rPr>
        <w:t>.</w:t>
      </w:r>
    </w:p>
    <w:p w:rsidR="00FB72FA" w:rsidP="003317E2" w:rsidRDefault="00FB72FA" w14:paraId="4F01A1D8" w14:textId="77777777">
      <w:pPr>
        <w:pStyle w:val="ListParagraph"/>
        <w:spacing w:line="360" w:lineRule="auto"/>
        <w:ind w:left="0"/>
        <w:rPr>
          <w:rFonts w:ascii="Arial" w:hAnsi="Arial" w:cs="Arial"/>
          <w:sz w:val="22"/>
          <w:szCs w:val="22"/>
        </w:rPr>
      </w:pPr>
    </w:p>
    <w:p w:rsidR="00817AC3" w:rsidP="003317E2" w:rsidRDefault="00817AC3" w14:paraId="37460E6D" w14:textId="77777777">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If the person refuses to exit the setting, the member of staff must alert the emergency services whilst ensuring that the person is supervised by a member of staff</w:t>
      </w:r>
      <w:r>
        <w:rPr>
          <w:rFonts w:ascii="Arial" w:hAnsi="Arial" w:cs="Arial"/>
          <w:sz w:val="22"/>
          <w:szCs w:val="22"/>
        </w:rPr>
        <w:t>.</w:t>
      </w:r>
    </w:p>
    <w:p w:rsidR="00FB72FA" w:rsidP="003317E2" w:rsidRDefault="00FB72FA" w14:paraId="0D227C0E" w14:textId="77777777">
      <w:pPr>
        <w:pStyle w:val="ListParagraph"/>
        <w:spacing w:line="360" w:lineRule="auto"/>
        <w:ind w:left="0"/>
        <w:rPr>
          <w:rFonts w:ascii="Arial" w:hAnsi="Arial" w:cs="Arial"/>
          <w:sz w:val="22"/>
          <w:szCs w:val="22"/>
        </w:rPr>
      </w:pPr>
    </w:p>
    <w:p w:rsidR="00817AC3" w:rsidP="003317E2" w:rsidRDefault="00817AC3" w14:paraId="15A44D9B" w14:textId="77777777">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The member of staff must stay with the person until the police arrive and await instruction from the emergency services</w:t>
      </w:r>
      <w:r>
        <w:rPr>
          <w:rFonts w:ascii="Arial" w:hAnsi="Arial" w:cs="Arial"/>
          <w:sz w:val="22"/>
          <w:szCs w:val="22"/>
        </w:rPr>
        <w:t>.</w:t>
      </w:r>
    </w:p>
    <w:p w:rsidR="00FB72FA" w:rsidP="003317E2" w:rsidRDefault="00FB72FA" w14:paraId="6AF9C307" w14:textId="77777777">
      <w:pPr>
        <w:pStyle w:val="ListParagraph"/>
        <w:spacing w:line="360" w:lineRule="auto"/>
        <w:ind w:left="0"/>
        <w:rPr>
          <w:rFonts w:ascii="Arial" w:hAnsi="Arial" w:cs="Arial"/>
          <w:sz w:val="22"/>
          <w:szCs w:val="22"/>
        </w:rPr>
      </w:pPr>
    </w:p>
    <w:p w:rsidR="00817AC3" w:rsidP="003317E2" w:rsidRDefault="00817AC3" w14:paraId="5B41FD43" w14:textId="77777777">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The member of staff must compile a detailed record of the incident which the Head Teacher or </w:t>
      </w:r>
      <w:r>
        <w:rPr>
          <w:rFonts w:ascii="Arial" w:hAnsi="Arial" w:cs="Arial"/>
          <w:sz w:val="22"/>
          <w:szCs w:val="22"/>
        </w:rPr>
        <w:t xml:space="preserve">Pre-School </w:t>
      </w:r>
      <w:r w:rsidRPr="006A471D">
        <w:rPr>
          <w:rFonts w:ascii="Arial" w:hAnsi="Arial" w:cs="Arial"/>
          <w:sz w:val="22"/>
          <w:szCs w:val="22"/>
        </w:rPr>
        <w:t xml:space="preserve">Manager </w:t>
      </w:r>
      <w:r>
        <w:rPr>
          <w:rFonts w:ascii="Arial" w:hAnsi="Arial" w:cs="Arial"/>
          <w:sz w:val="22"/>
          <w:szCs w:val="22"/>
        </w:rPr>
        <w:t xml:space="preserve">who </w:t>
      </w:r>
      <w:r w:rsidRPr="006A471D">
        <w:rPr>
          <w:rFonts w:ascii="Arial" w:hAnsi="Arial" w:cs="Arial"/>
          <w:sz w:val="22"/>
          <w:szCs w:val="22"/>
        </w:rPr>
        <w:t xml:space="preserve">will check and file </w:t>
      </w:r>
      <w:r>
        <w:rPr>
          <w:rFonts w:ascii="Arial" w:hAnsi="Arial" w:cs="Arial"/>
          <w:sz w:val="22"/>
          <w:szCs w:val="22"/>
        </w:rPr>
        <w:t xml:space="preserve">in </w:t>
      </w:r>
      <w:r w:rsidRPr="006A471D">
        <w:rPr>
          <w:rFonts w:ascii="Arial" w:hAnsi="Arial" w:cs="Arial"/>
          <w:sz w:val="22"/>
          <w:szCs w:val="22"/>
        </w:rPr>
        <w:t>the Incident Record Log</w:t>
      </w:r>
      <w:r>
        <w:rPr>
          <w:rFonts w:ascii="Arial" w:hAnsi="Arial" w:cs="Arial"/>
          <w:sz w:val="22"/>
          <w:szCs w:val="22"/>
        </w:rPr>
        <w:t xml:space="preserve"> which is part of our Safeguarding file.</w:t>
      </w:r>
    </w:p>
    <w:p w:rsidR="008C21AD" w:rsidP="003317E2" w:rsidRDefault="008C21AD" w14:paraId="088AEBA7" w14:textId="77777777">
      <w:pPr>
        <w:pStyle w:val="ListParagraph"/>
        <w:spacing w:line="360" w:lineRule="auto"/>
        <w:ind w:left="0"/>
        <w:rPr>
          <w:rFonts w:ascii="Arial" w:hAnsi="Arial" w:cs="Arial"/>
          <w:sz w:val="22"/>
          <w:szCs w:val="22"/>
        </w:rPr>
      </w:pPr>
    </w:p>
    <w:p w:rsidR="008C21AD" w:rsidP="003317E2" w:rsidRDefault="00192D71" w14:paraId="13B8E5C3" w14:textId="2A6C0AA6">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Pr>
          <w:rFonts w:ascii="Arial" w:hAnsi="Arial" w:cs="Arial"/>
          <w:sz w:val="22"/>
          <w:szCs w:val="22"/>
        </w:rPr>
        <w:t xml:space="preserve"> The Management team from the Pre-School will immediately notify the Head Teacher or </w:t>
      </w:r>
      <w:r w:rsidR="008C4BBD">
        <w:rPr>
          <w:rFonts w:ascii="Arial" w:hAnsi="Arial" w:cs="Arial"/>
          <w:sz w:val="22"/>
          <w:szCs w:val="22"/>
        </w:rPr>
        <w:t xml:space="preserve">Deputy Headteacher of any possible unauthorised visitors or potential sightings of </w:t>
      </w:r>
      <w:r w:rsidR="00B36837">
        <w:rPr>
          <w:rFonts w:ascii="Arial" w:hAnsi="Arial" w:cs="Arial"/>
          <w:sz w:val="22"/>
          <w:szCs w:val="22"/>
        </w:rPr>
        <w:t>unauthorised</w:t>
      </w:r>
      <w:r w:rsidR="00937890">
        <w:rPr>
          <w:rFonts w:ascii="Arial" w:hAnsi="Arial" w:cs="Arial"/>
          <w:sz w:val="22"/>
          <w:szCs w:val="22"/>
        </w:rPr>
        <w:t xml:space="preserve"> visitors so that all staff remain aware and vigilant of their roles, and commu</w:t>
      </w:r>
      <w:r w:rsidR="00B36837">
        <w:rPr>
          <w:rFonts w:ascii="Arial" w:hAnsi="Arial" w:cs="Arial"/>
          <w:sz w:val="22"/>
          <w:szCs w:val="22"/>
        </w:rPr>
        <w:t xml:space="preserve">nicate this with parents of both settings. </w:t>
      </w:r>
    </w:p>
    <w:p w:rsidR="00F71CE6" w:rsidP="003317E2" w:rsidRDefault="00F71CE6" w14:paraId="5F0E1CCD" w14:textId="77777777">
      <w:pPr>
        <w:pStyle w:val="ListParagraph"/>
        <w:spacing w:line="360" w:lineRule="auto"/>
        <w:ind w:left="0"/>
        <w:rPr>
          <w:rFonts w:ascii="Arial" w:hAnsi="Arial" w:cs="Arial"/>
          <w:sz w:val="22"/>
          <w:szCs w:val="22"/>
        </w:rPr>
      </w:pPr>
    </w:p>
    <w:p w:rsidR="003E411E" w:rsidP="003317E2" w:rsidRDefault="00817AC3" w14:paraId="6B7DC039" w14:textId="77777777">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Pr>
          <w:rFonts w:ascii="Arial" w:hAnsi="Arial" w:cs="Arial"/>
          <w:sz w:val="22"/>
          <w:szCs w:val="22"/>
        </w:rPr>
        <w:t xml:space="preserve"> If an unwanted person is on the premises the Pre-School </w:t>
      </w:r>
      <w:r w:rsidR="00F71CE6">
        <w:rPr>
          <w:rFonts w:ascii="Arial" w:hAnsi="Arial" w:cs="Arial"/>
          <w:sz w:val="22"/>
          <w:szCs w:val="22"/>
        </w:rPr>
        <w:t>will</w:t>
      </w:r>
      <w:r>
        <w:rPr>
          <w:rFonts w:ascii="Arial" w:hAnsi="Arial" w:cs="Arial"/>
          <w:sz w:val="22"/>
          <w:szCs w:val="22"/>
        </w:rPr>
        <w:t xml:space="preserve"> go into lock down.</w:t>
      </w:r>
      <w:r w:rsidR="007B479E">
        <w:rPr>
          <w:rFonts w:ascii="Arial" w:hAnsi="Arial" w:cs="Arial"/>
          <w:sz w:val="22"/>
          <w:szCs w:val="22"/>
        </w:rPr>
        <w:t xml:space="preserve"> If the Pre-School staff identify the individual the Manager or Deputy will immediately call </w:t>
      </w:r>
      <w:r w:rsidR="00923041">
        <w:rPr>
          <w:rFonts w:ascii="Arial" w:hAnsi="Arial" w:cs="Arial"/>
          <w:sz w:val="22"/>
          <w:szCs w:val="22"/>
        </w:rPr>
        <w:t xml:space="preserve">the School to notify them. The School will then ring the bell </w:t>
      </w:r>
      <w:r w:rsidR="00921275">
        <w:rPr>
          <w:rFonts w:ascii="Arial" w:hAnsi="Arial" w:cs="Arial"/>
          <w:sz w:val="22"/>
          <w:szCs w:val="22"/>
        </w:rPr>
        <w:t xml:space="preserve">(end of day) on repeat, alarming all staff that we are in lockdown. </w:t>
      </w:r>
      <w:r w:rsidR="007B479E">
        <w:rPr>
          <w:rFonts w:ascii="Arial" w:hAnsi="Arial" w:cs="Arial"/>
          <w:sz w:val="22"/>
          <w:szCs w:val="22"/>
        </w:rPr>
        <w:t xml:space="preserve"> </w:t>
      </w:r>
    </w:p>
    <w:p w:rsidR="00FB72FA" w:rsidP="003317E2" w:rsidRDefault="00FB72FA" w14:paraId="60659E73" w14:textId="77777777">
      <w:pPr>
        <w:pStyle w:val="ListParagraph"/>
        <w:spacing w:line="360" w:lineRule="auto"/>
        <w:ind w:left="0"/>
        <w:rPr>
          <w:rFonts w:ascii="Arial" w:hAnsi="Arial" w:cs="Arial"/>
          <w:sz w:val="22"/>
          <w:szCs w:val="22"/>
        </w:rPr>
      </w:pPr>
    </w:p>
    <w:p w:rsidR="00817AC3" w:rsidP="003317E2" w:rsidRDefault="003E411E" w14:paraId="7F18FA7E" w14:textId="5222EA9D">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The</w:t>
      </w:r>
      <w:r>
        <w:rPr>
          <w:rFonts w:ascii="Arial" w:hAnsi="Arial" w:cs="Arial"/>
          <w:sz w:val="22"/>
          <w:szCs w:val="22"/>
        </w:rPr>
        <w:t xml:space="preserve"> staff </w:t>
      </w:r>
      <w:r w:rsidR="00817AC3">
        <w:rPr>
          <w:rFonts w:ascii="Arial" w:hAnsi="Arial" w:cs="Arial"/>
          <w:sz w:val="22"/>
          <w:szCs w:val="22"/>
        </w:rPr>
        <w:t xml:space="preserve">in the Pre-School Classroom </w:t>
      </w:r>
      <w:r w:rsidR="00F44E21">
        <w:rPr>
          <w:rFonts w:ascii="Arial" w:hAnsi="Arial" w:cs="Arial"/>
          <w:sz w:val="22"/>
          <w:szCs w:val="22"/>
        </w:rPr>
        <w:t>will</w:t>
      </w:r>
      <w:r w:rsidR="00817AC3">
        <w:rPr>
          <w:rFonts w:ascii="Arial" w:hAnsi="Arial" w:cs="Arial"/>
          <w:sz w:val="22"/>
          <w:szCs w:val="22"/>
        </w:rPr>
        <w:t xml:space="preserve"> immediately close all open windows and draw blinds, lock the front door and check adjoining door to school is alarmed</w:t>
      </w:r>
      <w:r w:rsidR="00DE26DD">
        <w:rPr>
          <w:rFonts w:ascii="Arial" w:hAnsi="Arial" w:cs="Arial"/>
          <w:sz w:val="22"/>
          <w:szCs w:val="22"/>
        </w:rPr>
        <w:t xml:space="preserve"> and relocate all children into the bathroom area</w:t>
      </w:r>
      <w:r w:rsidR="00A311C3">
        <w:rPr>
          <w:rFonts w:ascii="Arial" w:hAnsi="Arial" w:cs="Arial"/>
          <w:sz w:val="22"/>
          <w:szCs w:val="22"/>
        </w:rPr>
        <w:t xml:space="preserve">. If the threat escalates to where children or staff could be at significant risk of harm they will </w:t>
      </w:r>
      <w:r w:rsidR="00DE26DD">
        <w:rPr>
          <w:rFonts w:ascii="Arial" w:hAnsi="Arial" w:cs="Arial"/>
          <w:sz w:val="22"/>
          <w:szCs w:val="22"/>
        </w:rPr>
        <w:t xml:space="preserve">move furniture to block the door </w:t>
      </w:r>
      <w:r w:rsidR="00A311C3">
        <w:rPr>
          <w:rFonts w:ascii="Arial" w:hAnsi="Arial" w:cs="Arial"/>
          <w:sz w:val="22"/>
          <w:szCs w:val="22"/>
        </w:rPr>
        <w:t>from the classroom</w:t>
      </w:r>
      <w:r w:rsidR="00B54B97">
        <w:rPr>
          <w:rFonts w:ascii="Arial" w:hAnsi="Arial" w:cs="Arial"/>
          <w:sz w:val="22"/>
          <w:szCs w:val="22"/>
        </w:rPr>
        <w:t xml:space="preserve"> </w:t>
      </w:r>
      <w:r w:rsidR="00817AC3">
        <w:rPr>
          <w:rFonts w:ascii="Arial" w:hAnsi="Arial" w:cs="Arial"/>
          <w:sz w:val="22"/>
          <w:szCs w:val="22"/>
        </w:rPr>
        <w:t xml:space="preserve">and </w:t>
      </w:r>
      <w:r w:rsidR="00B54B97">
        <w:rPr>
          <w:rFonts w:ascii="Arial" w:hAnsi="Arial" w:cs="Arial"/>
          <w:sz w:val="22"/>
          <w:szCs w:val="22"/>
        </w:rPr>
        <w:t>remain</w:t>
      </w:r>
      <w:r w:rsidR="00817AC3">
        <w:rPr>
          <w:rFonts w:ascii="Arial" w:hAnsi="Arial" w:cs="Arial"/>
          <w:sz w:val="22"/>
          <w:szCs w:val="22"/>
        </w:rPr>
        <w:t xml:space="preserve"> there until emergency services arrive.</w:t>
      </w:r>
    </w:p>
    <w:p w:rsidR="00FB72FA" w:rsidP="003317E2" w:rsidRDefault="00FB72FA" w14:paraId="0545BB10" w14:textId="77777777">
      <w:pPr>
        <w:pStyle w:val="ListParagraph"/>
        <w:spacing w:line="360" w:lineRule="auto"/>
        <w:ind w:left="0"/>
        <w:rPr>
          <w:rFonts w:ascii="Arial" w:hAnsi="Arial" w:cs="Arial"/>
          <w:sz w:val="22"/>
          <w:szCs w:val="22"/>
        </w:rPr>
      </w:pPr>
    </w:p>
    <w:p w:rsidR="00817AC3" w:rsidP="003317E2" w:rsidRDefault="00817AC3" w14:paraId="7C4EA104" w14:textId="6B5D2828">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Pr>
          <w:rFonts w:ascii="Arial" w:hAnsi="Arial" w:cs="Arial"/>
          <w:sz w:val="22"/>
          <w:szCs w:val="22"/>
        </w:rPr>
        <w:t xml:space="preserve"> </w:t>
      </w:r>
      <w:r w:rsidR="00B54B97">
        <w:rPr>
          <w:rFonts w:ascii="Arial" w:hAnsi="Arial" w:cs="Arial"/>
          <w:sz w:val="22"/>
          <w:szCs w:val="22"/>
        </w:rPr>
        <w:t>The staff in Pre-School Garden</w:t>
      </w:r>
      <w:r>
        <w:rPr>
          <w:rFonts w:ascii="Arial" w:hAnsi="Arial" w:cs="Arial"/>
          <w:sz w:val="22"/>
          <w:szCs w:val="22"/>
        </w:rPr>
        <w:t xml:space="preserve"> will</w:t>
      </w:r>
      <w:r w:rsidR="00D063FF">
        <w:rPr>
          <w:rFonts w:ascii="Arial" w:hAnsi="Arial" w:cs="Arial"/>
          <w:sz w:val="22"/>
          <w:szCs w:val="22"/>
        </w:rPr>
        <w:t xml:space="preserve"> be notified by either walkie talkie from the Pre-School team in the classroom or will hear the bell from the School. Staff will</w:t>
      </w:r>
      <w:r>
        <w:rPr>
          <w:rFonts w:ascii="Arial" w:hAnsi="Arial" w:cs="Arial"/>
          <w:sz w:val="22"/>
          <w:szCs w:val="22"/>
        </w:rPr>
        <w:t xml:space="preserve"> </w:t>
      </w:r>
      <w:r w:rsidR="00D063FF">
        <w:rPr>
          <w:rFonts w:ascii="Arial" w:hAnsi="Arial" w:cs="Arial"/>
          <w:sz w:val="22"/>
          <w:szCs w:val="22"/>
        </w:rPr>
        <w:t>immediately</w:t>
      </w:r>
      <w:r>
        <w:rPr>
          <w:rFonts w:ascii="Arial" w:hAnsi="Arial" w:cs="Arial"/>
          <w:sz w:val="22"/>
          <w:szCs w:val="22"/>
        </w:rPr>
        <w:t xml:space="preserve"> enter the sensory room, storage shed or office. We will use the walkie talkies to communicate with staff in the Pre-School room. Staff will reassure children.</w:t>
      </w:r>
      <w:r w:rsidRPr="006A471D">
        <w:rPr>
          <w:rFonts w:ascii="Arial" w:hAnsi="Arial" w:cs="Arial"/>
          <w:sz w:val="22"/>
          <w:szCs w:val="22"/>
        </w:rPr>
        <w:t xml:space="preserve"> </w:t>
      </w:r>
      <w:r>
        <w:rPr>
          <w:rFonts w:ascii="Arial" w:hAnsi="Arial" w:cs="Arial"/>
          <w:sz w:val="22"/>
          <w:szCs w:val="22"/>
        </w:rPr>
        <w:t>If the threat escalates to where children or staff could be at significant risk of harm they will barrica</w:t>
      </w:r>
      <w:r w:rsidR="00D063FF">
        <w:rPr>
          <w:rFonts w:ascii="Arial" w:hAnsi="Arial" w:cs="Arial"/>
          <w:sz w:val="22"/>
          <w:szCs w:val="22"/>
        </w:rPr>
        <w:t xml:space="preserve">de </w:t>
      </w:r>
      <w:r>
        <w:rPr>
          <w:rFonts w:ascii="Arial" w:hAnsi="Arial" w:cs="Arial"/>
          <w:sz w:val="22"/>
          <w:szCs w:val="22"/>
        </w:rPr>
        <w:t>doors with furniture and remain there until emergency services arrive.</w:t>
      </w:r>
    </w:p>
    <w:p w:rsidR="00FB72FA" w:rsidP="003317E2" w:rsidRDefault="00FB72FA" w14:paraId="523B237E" w14:textId="77777777">
      <w:pPr>
        <w:pStyle w:val="ListParagraph"/>
        <w:spacing w:line="360" w:lineRule="auto"/>
        <w:ind w:left="0"/>
        <w:rPr>
          <w:rFonts w:ascii="Arial" w:hAnsi="Arial" w:cs="Arial"/>
          <w:sz w:val="22"/>
          <w:szCs w:val="22"/>
        </w:rPr>
      </w:pPr>
    </w:p>
    <w:p w:rsidR="006A471D" w:rsidP="00817AC3" w:rsidRDefault="00D063FF" w14:paraId="0C10207B" w14:textId="3039833F">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Pr>
          <w:rFonts w:ascii="Arial" w:hAnsi="Arial" w:cs="Arial"/>
          <w:sz w:val="22"/>
          <w:szCs w:val="22"/>
        </w:rPr>
        <w:t xml:space="preserve"> </w:t>
      </w:r>
      <w:r w:rsidR="003D3000">
        <w:rPr>
          <w:rFonts w:ascii="Arial" w:hAnsi="Arial" w:cs="Arial"/>
          <w:sz w:val="22"/>
          <w:szCs w:val="22"/>
        </w:rPr>
        <w:t>All children will be taken into the safe zones, including those who have</w:t>
      </w:r>
      <w:r w:rsidR="007E41B9">
        <w:rPr>
          <w:rFonts w:ascii="Arial" w:hAnsi="Arial" w:cs="Arial"/>
          <w:sz w:val="22"/>
          <w:szCs w:val="22"/>
        </w:rPr>
        <w:t xml:space="preserve"> potential or diagnosed </w:t>
      </w:r>
      <w:r w:rsidR="0031013D">
        <w:rPr>
          <w:rFonts w:ascii="Arial" w:hAnsi="Arial" w:cs="Arial"/>
          <w:sz w:val="22"/>
          <w:szCs w:val="22"/>
        </w:rPr>
        <w:t>special educational needs and medical conditions. If we are aware this child may not be able to remain quite</w:t>
      </w:r>
      <w:r w:rsidR="00420B8D">
        <w:rPr>
          <w:rFonts w:ascii="Arial" w:hAnsi="Arial" w:cs="Arial"/>
          <w:sz w:val="22"/>
          <w:szCs w:val="22"/>
        </w:rPr>
        <w:t xml:space="preserve"> to avoid alerting the</w:t>
      </w:r>
      <w:r w:rsidR="006D6143">
        <w:rPr>
          <w:rFonts w:ascii="Arial" w:hAnsi="Arial" w:cs="Arial"/>
          <w:sz w:val="22"/>
          <w:szCs w:val="22"/>
        </w:rPr>
        <w:t xml:space="preserve"> intruders to our location, the procedure will be to minimise the risk to other children by the manager or deputy</w:t>
      </w:r>
      <w:r w:rsidR="00262815">
        <w:rPr>
          <w:rFonts w:ascii="Arial" w:hAnsi="Arial" w:cs="Arial"/>
          <w:sz w:val="22"/>
          <w:szCs w:val="22"/>
        </w:rPr>
        <w:t xml:space="preserve"> locating safely within a bathroom cubicle with them or the sensory room in the garden</w:t>
      </w:r>
      <w:r w:rsidR="007E41B9">
        <w:rPr>
          <w:rFonts w:ascii="Arial" w:hAnsi="Arial" w:cs="Arial"/>
          <w:sz w:val="22"/>
          <w:szCs w:val="22"/>
        </w:rPr>
        <w:t xml:space="preserve"> on a 1-1 basis. </w:t>
      </w:r>
      <w:r w:rsidR="00262815">
        <w:rPr>
          <w:rFonts w:ascii="Arial" w:hAnsi="Arial" w:cs="Arial"/>
          <w:sz w:val="22"/>
          <w:szCs w:val="22"/>
        </w:rPr>
        <w:t xml:space="preserve"> </w:t>
      </w:r>
    </w:p>
    <w:p w:rsidR="007936E5" w:rsidP="007B5EA0" w:rsidRDefault="007936E5" w14:paraId="3E531D76" w14:textId="77777777">
      <w:pPr>
        <w:pStyle w:val="ListParagraph"/>
        <w:spacing w:line="360" w:lineRule="auto"/>
        <w:ind w:left="0"/>
        <w:rPr>
          <w:rFonts w:ascii="Arial" w:hAnsi="Arial" w:cs="Arial"/>
          <w:sz w:val="22"/>
          <w:szCs w:val="22"/>
        </w:rPr>
      </w:pPr>
    </w:p>
    <w:p w:rsidR="007936E5" w:rsidP="007B5EA0" w:rsidRDefault="00F272CD" w14:paraId="238A0266" w14:textId="1703A94B">
      <w:pPr>
        <w:pStyle w:val="ListParagraph"/>
        <w:spacing w:line="360" w:lineRule="auto"/>
        <w:ind w:left="0"/>
        <w:rPr>
          <w:rFonts w:ascii="Arial" w:hAnsi="Arial" w:cs="Arial"/>
          <w:b/>
          <w:bCs/>
          <w:sz w:val="22"/>
          <w:szCs w:val="22"/>
        </w:rPr>
      </w:pPr>
      <w:r>
        <w:rPr>
          <w:rFonts w:ascii="Arial" w:hAnsi="Arial" w:cs="Arial"/>
          <w:b/>
          <w:bCs/>
          <w:sz w:val="22"/>
          <w:szCs w:val="22"/>
        </w:rPr>
        <w:t>N</w:t>
      </w:r>
      <w:r w:rsidR="00E44EF0">
        <w:rPr>
          <w:rFonts w:ascii="Arial" w:hAnsi="Arial" w:cs="Arial"/>
          <w:b/>
          <w:bCs/>
          <w:sz w:val="22"/>
          <w:szCs w:val="22"/>
        </w:rPr>
        <w:t>otification of visitors</w:t>
      </w:r>
    </w:p>
    <w:p w:rsidRPr="007936E5" w:rsidR="00FB72FA" w:rsidP="007B5EA0" w:rsidRDefault="00FB72FA" w14:paraId="5E4C5F10" w14:textId="77777777">
      <w:pPr>
        <w:pStyle w:val="ListParagraph"/>
        <w:spacing w:line="360" w:lineRule="auto"/>
        <w:ind w:left="0"/>
        <w:rPr>
          <w:rFonts w:ascii="Arial" w:hAnsi="Arial" w:cs="Arial"/>
          <w:b/>
          <w:bCs/>
          <w:sz w:val="22"/>
          <w:szCs w:val="22"/>
        </w:rPr>
      </w:pPr>
    </w:p>
    <w:p w:rsidR="007936E5" w:rsidP="007B5EA0" w:rsidRDefault="007936E5" w14:paraId="54922EC2" w14:textId="638C7891">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746B08">
        <w:rPr>
          <w:rFonts w:ascii="Arial" w:hAnsi="Arial" w:cs="Arial"/>
          <w:sz w:val="22"/>
          <w:szCs w:val="22"/>
        </w:rPr>
        <w:t xml:space="preserve">To avoid </w:t>
      </w:r>
      <w:r w:rsidR="00451BD4">
        <w:rPr>
          <w:rFonts w:ascii="Arial" w:hAnsi="Arial" w:cs="Arial"/>
          <w:sz w:val="22"/>
          <w:szCs w:val="22"/>
        </w:rPr>
        <w:t xml:space="preserve">unnecessary lockdowns or safety breaches, both Nazeing </w:t>
      </w:r>
      <w:r w:rsidR="00DD4F16">
        <w:rPr>
          <w:rFonts w:ascii="Arial" w:hAnsi="Arial" w:cs="Arial"/>
          <w:sz w:val="22"/>
          <w:szCs w:val="22"/>
        </w:rPr>
        <w:t>Pre-School and Nazeing Primary School will endeavour to notify each other of any planned</w:t>
      </w:r>
      <w:r w:rsidR="009039CD">
        <w:rPr>
          <w:rFonts w:ascii="Arial" w:hAnsi="Arial" w:cs="Arial"/>
          <w:sz w:val="22"/>
          <w:szCs w:val="22"/>
        </w:rPr>
        <w:t xml:space="preserve"> visitors on site.</w:t>
      </w:r>
    </w:p>
    <w:p w:rsidR="00FB72FA" w:rsidP="007B5EA0" w:rsidRDefault="00FB72FA" w14:paraId="027ED987" w14:textId="77777777">
      <w:pPr>
        <w:pStyle w:val="ListParagraph"/>
        <w:spacing w:line="360" w:lineRule="auto"/>
        <w:ind w:left="0"/>
        <w:rPr>
          <w:rFonts w:ascii="Arial" w:hAnsi="Arial" w:cs="Arial"/>
          <w:sz w:val="22"/>
          <w:szCs w:val="22"/>
        </w:rPr>
      </w:pPr>
    </w:p>
    <w:p w:rsidR="007936E5" w:rsidP="007301F7" w:rsidRDefault="007936E5" w14:paraId="21BEB0F3" w14:textId="7207622E">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9039CD">
        <w:rPr>
          <w:rFonts w:ascii="Arial" w:hAnsi="Arial" w:cs="Arial"/>
          <w:sz w:val="22"/>
          <w:szCs w:val="22"/>
        </w:rPr>
        <w:t xml:space="preserve">Any visitors onto the School </w:t>
      </w:r>
      <w:r w:rsidR="004B73ED">
        <w:rPr>
          <w:rFonts w:ascii="Arial" w:hAnsi="Arial" w:cs="Arial"/>
          <w:sz w:val="22"/>
          <w:szCs w:val="22"/>
        </w:rPr>
        <w:t>grounds must be supervised at all times. They should complete the visit</w:t>
      </w:r>
      <w:r w:rsidR="003F269F">
        <w:rPr>
          <w:rFonts w:ascii="Arial" w:hAnsi="Arial" w:cs="Arial"/>
          <w:sz w:val="22"/>
          <w:szCs w:val="22"/>
        </w:rPr>
        <w:t>ors</w:t>
      </w:r>
      <w:r w:rsidR="004B73ED">
        <w:rPr>
          <w:rFonts w:ascii="Arial" w:hAnsi="Arial" w:cs="Arial"/>
          <w:sz w:val="22"/>
          <w:szCs w:val="22"/>
        </w:rPr>
        <w:t xml:space="preserve"> log books at either site and </w:t>
      </w:r>
      <w:r w:rsidR="003F269F">
        <w:rPr>
          <w:rFonts w:ascii="Arial" w:hAnsi="Arial" w:cs="Arial"/>
          <w:sz w:val="22"/>
          <w:szCs w:val="22"/>
        </w:rPr>
        <w:t>on initial visits</w:t>
      </w:r>
      <w:r w:rsidR="004B73ED">
        <w:rPr>
          <w:rFonts w:ascii="Arial" w:hAnsi="Arial" w:cs="Arial"/>
          <w:sz w:val="22"/>
          <w:szCs w:val="22"/>
        </w:rPr>
        <w:t xml:space="preserve"> provide</w:t>
      </w:r>
      <w:r w:rsidR="003F269F">
        <w:rPr>
          <w:rFonts w:ascii="Arial" w:hAnsi="Arial" w:cs="Arial"/>
          <w:sz w:val="22"/>
          <w:szCs w:val="22"/>
        </w:rPr>
        <w:t xml:space="preserve"> phonographic identification. </w:t>
      </w:r>
      <w:r w:rsidR="00341B53">
        <w:rPr>
          <w:rFonts w:ascii="Arial" w:hAnsi="Arial" w:cs="Arial"/>
          <w:sz w:val="22"/>
          <w:szCs w:val="22"/>
        </w:rPr>
        <w:t xml:space="preserve">On exit of the setting they must sign out and be escorted out of the main exits. </w:t>
      </w:r>
    </w:p>
    <w:p w:rsidR="00730DFC" w:rsidP="003317E2" w:rsidRDefault="00730DFC" w14:paraId="4290CF5E" w14:textId="77777777">
      <w:pPr>
        <w:pStyle w:val="ListParagraph"/>
        <w:spacing w:line="360" w:lineRule="auto"/>
        <w:ind w:left="0"/>
        <w:rPr>
          <w:rFonts w:ascii="Arial" w:hAnsi="Arial" w:cs="Arial"/>
          <w:b/>
          <w:bCs/>
          <w:sz w:val="22"/>
          <w:szCs w:val="22"/>
        </w:rPr>
      </w:pPr>
    </w:p>
    <w:p w:rsidR="00730DFC" w:rsidP="003317E2" w:rsidRDefault="00730DFC" w14:paraId="326B4A77" w14:textId="7E2A9486">
      <w:pPr>
        <w:pStyle w:val="ListParagraph"/>
        <w:spacing w:line="360" w:lineRule="auto"/>
        <w:ind w:left="0"/>
        <w:rPr>
          <w:rFonts w:ascii="Arial" w:hAnsi="Arial" w:cs="Arial"/>
          <w:sz w:val="22"/>
          <w:szCs w:val="22"/>
        </w:rPr>
      </w:pPr>
      <w:r w:rsidRPr="006A471D">
        <w:rPr>
          <w:rFonts w:ascii="Arial" w:hAnsi="Arial" w:cs="Arial"/>
          <w:b/>
          <w:bCs/>
          <w:sz w:val="22"/>
          <w:szCs w:val="22"/>
        </w:rPr>
        <w:t>T</w:t>
      </w:r>
      <w:r>
        <w:rPr>
          <w:rFonts w:ascii="Arial" w:hAnsi="Arial" w:cs="Arial"/>
          <w:b/>
          <w:bCs/>
          <w:sz w:val="22"/>
          <w:szCs w:val="22"/>
        </w:rPr>
        <w:t>erm dates</w:t>
      </w:r>
      <w:r w:rsidRPr="006A471D">
        <w:rPr>
          <w:rFonts w:ascii="Arial" w:hAnsi="Arial" w:cs="Arial"/>
          <w:sz w:val="22"/>
          <w:szCs w:val="22"/>
        </w:rPr>
        <w:t xml:space="preserve"> </w:t>
      </w:r>
    </w:p>
    <w:p w:rsidR="00FB72FA" w:rsidP="003317E2" w:rsidRDefault="00FB72FA" w14:paraId="043F6303" w14:textId="77777777">
      <w:pPr>
        <w:pStyle w:val="ListParagraph"/>
        <w:spacing w:line="360" w:lineRule="auto"/>
        <w:ind w:left="0"/>
        <w:rPr>
          <w:rFonts w:ascii="Arial" w:hAnsi="Arial" w:cs="Arial"/>
          <w:sz w:val="22"/>
          <w:szCs w:val="22"/>
        </w:rPr>
      </w:pPr>
    </w:p>
    <w:p w:rsidR="00730DFC" w:rsidP="003317E2" w:rsidRDefault="00730DFC" w14:paraId="59148933" w14:textId="7190CF06">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7301F7">
        <w:rPr>
          <w:rFonts w:ascii="Arial" w:hAnsi="Arial" w:cs="Arial"/>
          <w:sz w:val="22"/>
          <w:szCs w:val="22"/>
        </w:rPr>
        <w:t>The Pre-School drafts term dates</w:t>
      </w:r>
      <w:r w:rsidR="007866FE">
        <w:rPr>
          <w:rFonts w:ascii="Arial" w:hAnsi="Arial" w:cs="Arial"/>
          <w:sz w:val="22"/>
          <w:szCs w:val="22"/>
        </w:rPr>
        <w:t xml:space="preserve"> do each academic year in the summer term. These are based around term dates</w:t>
      </w:r>
      <w:r w:rsidR="00D76CD6">
        <w:rPr>
          <w:rFonts w:ascii="Arial" w:hAnsi="Arial" w:cs="Arial"/>
          <w:sz w:val="22"/>
          <w:szCs w:val="22"/>
        </w:rPr>
        <w:t xml:space="preserve"> provided to us from Essex County Council. </w:t>
      </w:r>
    </w:p>
    <w:p w:rsidR="00FB72FA" w:rsidP="003317E2" w:rsidRDefault="00FB72FA" w14:paraId="5F862B13" w14:textId="77777777">
      <w:pPr>
        <w:pStyle w:val="ListParagraph"/>
        <w:spacing w:line="360" w:lineRule="auto"/>
        <w:ind w:left="0"/>
        <w:rPr>
          <w:rFonts w:ascii="Arial" w:hAnsi="Arial" w:cs="Arial"/>
          <w:sz w:val="22"/>
          <w:szCs w:val="22"/>
        </w:rPr>
      </w:pPr>
    </w:p>
    <w:p w:rsidR="00730DFC" w:rsidP="003317E2" w:rsidRDefault="00730DFC" w14:paraId="51A14F7C" w14:textId="423C1B94">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C019BE">
        <w:rPr>
          <w:rFonts w:ascii="Arial" w:hAnsi="Arial" w:cs="Arial"/>
          <w:sz w:val="22"/>
          <w:szCs w:val="22"/>
        </w:rPr>
        <w:t xml:space="preserve">The insert days are suggested, with one taking place each half term. On occasions we may amend these dates to be inline with Nazeing Primary School </w:t>
      </w:r>
      <w:r w:rsidR="002E5615">
        <w:rPr>
          <w:rFonts w:ascii="Arial" w:hAnsi="Arial" w:cs="Arial"/>
          <w:sz w:val="22"/>
          <w:szCs w:val="22"/>
        </w:rPr>
        <w:t xml:space="preserve">once they have realised their official dates. </w:t>
      </w:r>
    </w:p>
    <w:p w:rsidR="00FB72FA" w:rsidP="003317E2" w:rsidRDefault="00FB72FA" w14:paraId="6EEDE7F5" w14:textId="77777777">
      <w:pPr>
        <w:pStyle w:val="ListParagraph"/>
        <w:spacing w:line="360" w:lineRule="auto"/>
        <w:ind w:left="0"/>
        <w:rPr>
          <w:rFonts w:ascii="Arial" w:hAnsi="Arial" w:cs="Arial"/>
          <w:sz w:val="22"/>
          <w:szCs w:val="22"/>
        </w:rPr>
      </w:pPr>
    </w:p>
    <w:p w:rsidR="006A471D" w:rsidP="007B5EA0" w:rsidRDefault="006A471D" w14:paraId="5507ECF2" w14:textId="77777777">
      <w:pPr>
        <w:pStyle w:val="ListParagraph"/>
        <w:spacing w:line="360" w:lineRule="auto"/>
        <w:ind w:left="0"/>
        <w:rPr>
          <w:rFonts w:ascii="Arial" w:hAnsi="Arial" w:cs="Arial"/>
          <w:sz w:val="22"/>
          <w:szCs w:val="22"/>
        </w:rPr>
      </w:pPr>
    </w:p>
    <w:p w:rsidR="006A471D" w:rsidP="007B5EA0" w:rsidRDefault="006A471D" w14:paraId="76663284" w14:textId="0ED5D4CA">
      <w:pPr>
        <w:pStyle w:val="ListParagraph"/>
        <w:spacing w:line="360" w:lineRule="auto"/>
        <w:ind w:left="0"/>
        <w:rPr>
          <w:rFonts w:ascii="Arial" w:hAnsi="Arial" w:cs="Arial"/>
          <w:b/>
          <w:bCs/>
          <w:sz w:val="22"/>
          <w:szCs w:val="22"/>
        </w:rPr>
      </w:pPr>
      <w:r w:rsidRPr="006A471D">
        <w:rPr>
          <w:rFonts w:ascii="Arial" w:hAnsi="Arial" w:cs="Arial"/>
          <w:b/>
          <w:bCs/>
          <w:sz w:val="22"/>
          <w:szCs w:val="22"/>
        </w:rPr>
        <w:t>S</w:t>
      </w:r>
      <w:r w:rsidR="00353009">
        <w:rPr>
          <w:rFonts w:ascii="Arial" w:hAnsi="Arial" w:cs="Arial"/>
          <w:b/>
          <w:bCs/>
          <w:sz w:val="22"/>
          <w:szCs w:val="22"/>
        </w:rPr>
        <w:t>hared families</w:t>
      </w:r>
    </w:p>
    <w:p w:rsidR="00FB72FA" w:rsidP="007B5EA0" w:rsidRDefault="00FB72FA" w14:paraId="7286DE4B" w14:textId="77777777">
      <w:pPr>
        <w:pStyle w:val="ListParagraph"/>
        <w:spacing w:line="360" w:lineRule="auto"/>
        <w:ind w:left="0"/>
        <w:rPr>
          <w:rFonts w:ascii="Arial" w:hAnsi="Arial" w:cs="Arial"/>
          <w:sz w:val="22"/>
          <w:szCs w:val="22"/>
        </w:rPr>
      </w:pPr>
    </w:p>
    <w:p w:rsidR="00DE732F" w:rsidP="007B5EA0" w:rsidRDefault="006A471D" w14:paraId="4D8622C9" w14:textId="77777777">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0026E4">
        <w:rPr>
          <w:rFonts w:ascii="Arial" w:hAnsi="Arial" w:cs="Arial"/>
          <w:sz w:val="22"/>
          <w:szCs w:val="22"/>
        </w:rPr>
        <w:t xml:space="preserve">We work closely with the teaching staff, SENCO and head teacher of Nazeing Primary School </w:t>
      </w:r>
      <w:r w:rsidR="00E01020">
        <w:rPr>
          <w:rFonts w:ascii="Arial" w:hAnsi="Arial" w:cs="Arial"/>
          <w:sz w:val="22"/>
          <w:szCs w:val="22"/>
        </w:rPr>
        <w:t>to ensure we provide the children with the best possible transition. This</w:t>
      </w:r>
      <w:r w:rsidR="008D7CF5">
        <w:rPr>
          <w:rFonts w:ascii="Arial" w:hAnsi="Arial" w:cs="Arial"/>
          <w:sz w:val="22"/>
          <w:szCs w:val="22"/>
        </w:rPr>
        <w:t xml:space="preserve"> includes transition planning meetings with </w:t>
      </w:r>
      <w:r w:rsidR="007E0704">
        <w:rPr>
          <w:rFonts w:ascii="Arial" w:hAnsi="Arial" w:cs="Arial"/>
          <w:sz w:val="22"/>
          <w:szCs w:val="22"/>
        </w:rPr>
        <w:t>appropriate</w:t>
      </w:r>
      <w:r w:rsidR="008D7CF5">
        <w:rPr>
          <w:rFonts w:ascii="Arial" w:hAnsi="Arial" w:cs="Arial"/>
          <w:sz w:val="22"/>
          <w:szCs w:val="22"/>
        </w:rPr>
        <w:t xml:space="preserve"> staff, parents and external</w:t>
      </w:r>
      <w:r w:rsidR="007E0704">
        <w:rPr>
          <w:rFonts w:ascii="Arial" w:hAnsi="Arial" w:cs="Arial"/>
          <w:sz w:val="22"/>
          <w:szCs w:val="22"/>
        </w:rPr>
        <w:t xml:space="preserve"> professionals such as our shared inclusion partner. </w:t>
      </w:r>
      <w:r w:rsidR="000026E4">
        <w:rPr>
          <w:rFonts w:ascii="Arial" w:hAnsi="Arial" w:cs="Arial"/>
          <w:sz w:val="22"/>
          <w:szCs w:val="22"/>
        </w:rPr>
        <w:t xml:space="preserve"> </w:t>
      </w:r>
    </w:p>
    <w:p w:rsidR="00FB72FA" w:rsidP="007B5EA0" w:rsidRDefault="00FB72FA" w14:paraId="276C1680" w14:textId="77777777">
      <w:pPr>
        <w:pStyle w:val="ListParagraph"/>
        <w:spacing w:line="360" w:lineRule="auto"/>
        <w:ind w:left="0"/>
        <w:rPr>
          <w:rFonts w:ascii="Arial" w:hAnsi="Arial" w:cs="Arial"/>
          <w:sz w:val="22"/>
          <w:szCs w:val="22"/>
        </w:rPr>
      </w:pPr>
    </w:p>
    <w:p w:rsidR="00F93D0D" w:rsidP="00F93D0D" w:rsidRDefault="006A471D" w14:paraId="6128D7F8" w14:textId="1B1BEFEF">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DE732F">
        <w:rPr>
          <w:rFonts w:ascii="Arial" w:hAnsi="Arial" w:cs="Arial"/>
          <w:sz w:val="22"/>
          <w:szCs w:val="22"/>
        </w:rPr>
        <w:t xml:space="preserve">To </w:t>
      </w:r>
      <w:r w:rsidR="009A1F2F">
        <w:rPr>
          <w:rFonts w:ascii="Arial" w:hAnsi="Arial" w:cs="Arial"/>
          <w:sz w:val="22"/>
          <w:szCs w:val="22"/>
        </w:rPr>
        <w:t xml:space="preserve">ensure we meet the safeguarding needs of our shared families we will share any concerns or </w:t>
      </w:r>
      <w:r w:rsidR="00C81853">
        <w:rPr>
          <w:rFonts w:ascii="Arial" w:hAnsi="Arial" w:cs="Arial"/>
          <w:sz w:val="22"/>
          <w:szCs w:val="22"/>
        </w:rPr>
        <w:t>identified needs between the designated safeguarding leads and deputy desig</w:t>
      </w:r>
      <w:r w:rsidR="00503490">
        <w:rPr>
          <w:rFonts w:ascii="Arial" w:hAnsi="Arial" w:cs="Arial"/>
          <w:sz w:val="22"/>
          <w:szCs w:val="22"/>
        </w:rPr>
        <w:t xml:space="preserve">nated safeguarding leads of both the Pre-School and </w:t>
      </w:r>
      <w:r w:rsidR="00FA16C4">
        <w:rPr>
          <w:rFonts w:ascii="Arial" w:hAnsi="Arial" w:cs="Arial"/>
          <w:sz w:val="22"/>
          <w:szCs w:val="22"/>
        </w:rPr>
        <w:t xml:space="preserve">Nazeing Primary School. </w:t>
      </w:r>
      <w:r w:rsidR="00D1093F">
        <w:rPr>
          <w:rFonts w:ascii="Arial" w:hAnsi="Arial" w:cs="Arial"/>
          <w:sz w:val="22"/>
          <w:szCs w:val="22"/>
        </w:rPr>
        <w:t xml:space="preserve">We will accompany </w:t>
      </w:r>
      <w:r w:rsidR="00550C32">
        <w:rPr>
          <w:rFonts w:ascii="Arial" w:hAnsi="Arial" w:cs="Arial"/>
          <w:sz w:val="22"/>
          <w:szCs w:val="22"/>
        </w:rPr>
        <w:t xml:space="preserve">families in TAFs, Child in Need meetings and Child Protection Meetings. </w:t>
      </w:r>
    </w:p>
    <w:p w:rsidRPr="006A471D" w:rsidR="00FB72FA" w:rsidP="00F93D0D" w:rsidRDefault="00FB72FA" w14:paraId="5E814660" w14:textId="77777777">
      <w:pPr>
        <w:pStyle w:val="ListParagraph"/>
        <w:spacing w:line="360" w:lineRule="auto"/>
        <w:ind w:left="0"/>
        <w:rPr>
          <w:rFonts w:ascii="Arial" w:hAnsi="Arial" w:cs="Arial"/>
          <w:sz w:val="22"/>
          <w:szCs w:val="22"/>
        </w:rPr>
      </w:pPr>
    </w:p>
    <w:p w:rsidR="006A471D" w:rsidP="007B5EA0" w:rsidRDefault="006A471D" w14:paraId="43E07E76" w14:textId="493CDEF4">
      <w:pPr>
        <w:pStyle w:val="ListParagraph"/>
        <w:spacing w:line="360" w:lineRule="auto"/>
        <w:ind w:left="0"/>
        <w:rPr>
          <w:rFonts w:ascii="Arial" w:hAnsi="Arial" w:cs="Arial"/>
          <w:sz w:val="22"/>
          <w:szCs w:val="22"/>
        </w:rPr>
      </w:pPr>
      <w:r w:rsidRPr="006A471D">
        <w:rPr>
          <w:rFonts w:ascii="Arial" w:hAnsi="Arial" w:cs="Arial"/>
          <w:b/>
          <w:bCs/>
          <w:sz w:val="22"/>
          <w:szCs w:val="22"/>
        </w:rPr>
        <w:t>S</w:t>
      </w:r>
      <w:r w:rsidR="00730DFC">
        <w:rPr>
          <w:rFonts w:ascii="Arial" w:hAnsi="Arial" w:cs="Arial"/>
          <w:b/>
          <w:bCs/>
          <w:sz w:val="22"/>
          <w:szCs w:val="22"/>
        </w:rPr>
        <w:t xml:space="preserve">hared communications </w:t>
      </w:r>
      <w:r w:rsidRPr="006A471D">
        <w:rPr>
          <w:rFonts w:ascii="Arial" w:hAnsi="Arial" w:cs="Arial"/>
          <w:sz w:val="22"/>
          <w:szCs w:val="22"/>
        </w:rPr>
        <w:t xml:space="preserve"> </w:t>
      </w:r>
    </w:p>
    <w:p w:rsidR="006B5A7F" w:rsidP="007B5EA0" w:rsidRDefault="006B5A7F" w14:paraId="010573EC" w14:textId="77777777">
      <w:pPr>
        <w:pStyle w:val="ListParagraph"/>
        <w:spacing w:line="360" w:lineRule="auto"/>
        <w:ind w:left="0"/>
        <w:rPr>
          <w:rFonts w:ascii="Arial" w:hAnsi="Arial" w:cs="Arial"/>
          <w:sz w:val="22"/>
          <w:szCs w:val="22"/>
        </w:rPr>
      </w:pPr>
    </w:p>
    <w:p w:rsidR="00CF5719" w:rsidP="00CF5719" w:rsidRDefault="006A471D" w14:paraId="08452118" w14:textId="7CA0F1B1">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CF5719">
        <w:rPr>
          <w:rFonts w:ascii="Arial" w:hAnsi="Arial" w:cs="Arial"/>
          <w:sz w:val="22"/>
          <w:szCs w:val="22"/>
        </w:rPr>
        <w:t xml:space="preserve">Meetings will be held between the </w:t>
      </w:r>
      <w:r w:rsidR="004E49CB">
        <w:rPr>
          <w:rFonts w:ascii="Arial" w:hAnsi="Arial" w:cs="Arial"/>
          <w:sz w:val="22"/>
          <w:szCs w:val="22"/>
        </w:rPr>
        <w:t xml:space="preserve">Manager of Nazeing Pre-School and the Head Teacher of Nazeing Primary School, to liaise </w:t>
      </w:r>
      <w:r w:rsidR="003F2831">
        <w:rPr>
          <w:rFonts w:ascii="Arial" w:hAnsi="Arial" w:cs="Arial"/>
          <w:sz w:val="22"/>
          <w:szCs w:val="22"/>
        </w:rPr>
        <w:t>on any aspects of either setting, that may di</w:t>
      </w:r>
      <w:r w:rsidR="00B03B76">
        <w:rPr>
          <w:rFonts w:ascii="Arial" w:hAnsi="Arial" w:cs="Arial"/>
          <w:sz w:val="22"/>
          <w:szCs w:val="22"/>
        </w:rPr>
        <w:t xml:space="preserve">rectly or indirectly affect each other. </w:t>
      </w:r>
    </w:p>
    <w:p w:rsidRPr="006A471D" w:rsidR="006B5A7F" w:rsidP="00CF5719" w:rsidRDefault="006B5A7F" w14:paraId="654572E5" w14:textId="77777777">
      <w:pPr>
        <w:pStyle w:val="ListParagraph"/>
        <w:spacing w:line="360" w:lineRule="auto"/>
        <w:ind w:left="0"/>
        <w:rPr>
          <w:rFonts w:ascii="Arial" w:hAnsi="Arial" w:cs="Arial"/>
          <w:sz w:val="22"/>
          <w:szCs w:val="22"/>
        </w:rPr>
      </w:pPr>
    </w:p>
    <w:p w:rsidR="00804478" w:rsidP="007B5EA0" w:rsidRDefault="006A471D" w14:paraId="2FA01E1D" w14:textId="270A4292">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BA4072">
        <w:rPr>
          <w:rFonts w:ascii="Arial" w:hAnsi="Arial" w:cs="Arial"/>
          <w:sz w:val="22"/>
          <w:szCs w:val="22"/>
        </w:rPr>
        <w:t>Primary School emails will also be sent to the Manager of Pre-</w:t>
      </w:r>
      <w:r w:rsidR="009D5BD2">
        <w:rPr>
          <w:rFonts w:ascii="Arial" w:hAnsi="Arial" w:cs="Arial"/>
          <w:sz w:val="22"/>
          <w:szCs w:val="22"/>
        </w:rPr>
        <w:t xml:space="preserve">School to stay up to date on information being shared to the </w:t>
      </w:r>
      <w:r w:rsidR="006F333D">
        <w:rPr>
          <w:rFonts w:ascii="Arial" w:hAnsi="Arial" w:cs="Arial"/>
          <w:sz w:val="22"/>
          <w:szCs w:val="22"/>
        </w:rPr>
        <w:t xml:space="preserve">teaching team, if it may impact on the service being delivered at the Pre-School. </w:t>
      </w:r>
    </w:p>
    <w:p w:rsidR="00804478" w:rsidP="007B5EA0" w:rsidRDefault="00804478" w14:paraId="76541E34" w14:textId="77777777">
      <w:pPr>
        <w:pStyle w:val="ListParagraph"/>
        <w:spacing w:line="360" w:lineRule="auto"/>
        <w:ind w:left="0"/>
        <w:rPr>
          <w:rFonts w:ascii="Arial" w:hAnsi="Arial" w:cs="Arial"/>
          <w:sz w:val="22"/>
          <w:szCs w:val="22"/>
        </w:rPr>
      </w:pPr>
    </w:p>
    <w:p w:rsidR="00804478" w:rsidP="007B5EA0" w:rsidRDefault="006A471D" w14:paraId="2ADF7E83" w14:textId="712C5A51">
      <w:pPr>
        <w:pStyle w:val="ListParagraph"/>
        <w:spacing w:line="360" w:lineRule="auto"/>
        <w:ind w:left="0"/>
        <w:rPr>
          <w:rFonts w:ascii="Arial" w:hAnsi="Arial" w:cs="Arial"/>
          <w:sz w:val="22"/>
          <w:szCs w:val="22"/>
        </w:rPr>
      </w:pPr>
      <w:r w:rsidRPr="00804478">
        <w:rPr>
          <w:rFonts w:ascii="Arial" w:hAnsi="Arial" w:cs="Arial"/>
          <w:b/>
          <w:bCs/>
          <w:sz w:val="22"/>
          <w:szCs w:val="22"/>
        </w:rPr>
        <w:t>S</w:t>
      </w:r>
      <w:r w:rsidR="00730DFC">
        <w:rPr>
          <w:rFonts w:ascii="Arial" w:hAnsi="Arial" w:cs="Arial"/>
          <w:b/>
          <w:bCs/>
          <w:sz w:val="22"/>
          <w:szCs w:val="22"/>
        </w:rPr>
        <w:t xml:space="preserve">hared events </w:t>
      </w:r>
      <w:r w:rsidRPr="006A471D">
        <w:rPr>
          <w:rFonts w:ascii="Arial" w:hAnsi="Arial" w:cs="Arial"/>
          <w:sz w:val="22"/>
          <w:szCs w:val="22"/>
        </w:rPr>
        <w:t xml:space="preserve"> </w:t>
      </w:r>
    </w:p>
    <w:p w:rsidR="006B5A7F" w:rsidP="007B5EA0" w:rsidRDefault="006B5A7F" w14:paraId="545F8D44" w14:textId="77777777">
      <w:pPr>
        <w:pStyle w:val="ListParagraph"/>
        <w:spacing w:line="360" w:lineRule="auto"/>
        <w:ind w:left="0"/>
        <w:rPr>
          <w:rFonts w:ascii="Arial" w:hAnsi="Arial" w:cs="Arial"/>
          <w:sz w:val="22"/>
          <w:szCs w:val="22"/>
        </w:rPr>
      </w:pPr>
    </w:p>
    <w:p w:rsidR="00804478" w:rsidP="007B5EA0" w:rsidRDefault="006A471D" w14:paraId="792D217B" w14:textId="35EB17D5">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6F333D">
        <w:rPr>
          <w:rFonts w:ascii="Arial" w:hAnsi="Arial" w:cs="Arial"/>
          <w:sz w:val="22"/>
          <w:szCs w:val="22"/>
        </w:rPr>
        <w:t>Pri</w:t>
      </w:r>
      <w:r w:rsidR="0077551A">
        <w:rPr>
          <w:rFonts w:ascii="Arial" w:hAnsi="Arial" w:cs="Arial"/>
          <w:sz w:val="22"/>
          <w:szCs w:val="22"/>
        </w:rPr>
        <w:t xml:space="preserve">mary School emails around upcoming events and fundraising at the School </w:t>
      </w:r>
      <w:r w:rsidR="005B2930">
        <w:rPr>
          <w:rFonts w:ascii="Arial" w:hAnsi="Arial" w:cs="Arial"/>
          <w:sz w:val="22"/>
          <w:szCs w:val="22"/>
        </w:rPr>
        <w:t>will be sent to the</w:t>
      </w:r>
      <w:r w:rsidR="00A4622B">
        <w:rPr>
          <w:rFonts w:ascii="Arial" w:hAnsi="Arial" w:cs="Arial"/>
          <w:sz w:val="22"/>
          <w:szCs w:val="22"/>
        </w:rPr>
        <w:t xml:space="preserve"> business</w:t>
      </w:r>
      <w:r w:rsidR="005B2930">
        <w:rPr>
          <w:rFonts w:ascii="Arial" w:hAnsi="Arial" w:cs="Arial"/>
          <w:sz w:val="22"/>
          <w:szCs w:val="22"/>
        </w:rPr>
        <w:t xml:space="preserve"> </w:t>
      </w:r>
      <w:r w:rsidR="00A4622B">
        <w:rPr>
          <w:rFonts w:ascii="Arial" w:hAnsi="Arial" w:cs="Arial"/>
          <w:sz w:val="22"/>
          <w:szCs w:val="22"/>
        </w:rPr>
        <w:t>administrator</w:t>
      </w:r>
      <w:r w:rsidR="005B2930">
        <w:rPr>
          <w:rFonts w:ascii="Arial" w:hAnsi="Arial" w:cs="Arial"/>
          <w:sz w:val="22"/>
          <w:szCs w:val="22"/>
        </w:rPr>
        <w:t xml:space="preserve"> at Pre-School, </w:t>
      </w:r>
      <w:r w:rsidR="00BD6629">
        <w:rPr>
          <w:rFonts w:ascii="Arial" w:hAnsi="Arial" w:cs="Arial"/>
          <w:sz w:val="22"/>
          <w:szCs w:val="22"/>
        </w:rPr>
        <w:t>this will enable us to take part in joint days for example, break the rules day, comic relief</w:t>
      </w:r>
      <w:r w:rsidR="00915172">
        <w:rPr>
          <w:rFonts w:ascii="Arial" w:hAnsi="Arial" w:cs="Arial"/>
          <w:sz w:val="22"/>
          <w:szCs w:val="22"/>
        </w:rPr>
        <w:t xml:space="preserve">, D-Day celebrations, nativity performances. </w:t>
      </w:r>
    </w:p>
    <w:p w:rsidR="006B5A7F" w:rsidP="007B5EA0" w:rsidRDefault="006B5A7F" w14:paraId="59EA4AE0" w14:textId="77777777">
      <w:pPr>
        <w:pStyle w:val="ListParagraph"/>
        <w:spacing w:line="360" w:lineRule="auto"/>
        <w:ind w:left="0"/>
        <w:rPr>
          <w:rFonts w:ascii="Arial" w:hAnsi="Arial" w:cs="Arial"/>
          <w:sz w:val="22"/>
          <w:szCs w:val="22"/>
        </w:rPr>
      </w:pPr>
    </w:p>
    <w:p w:rsidR="00804478" w:rsidP="007B5EA0" w:rsidRDefault="006A471D" w14:paraId="357D2C6B" w14:textId="14EA42E0">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A4622B">
        <w:rPr>
          <w:rFonts w:ascii="Arial" w:hAnsi="Arial" w:cs="Arial"/>
          <w:sz w:val="22"/>
          <w:szCs w:val="22"/>
        </w:rPr>
        <w:t>The business administrator at Pre-School</w:t>
      </w:r>
      <w:r w:rsidR="00160B4A">
        <w:rPr>
          <w:rFonts w:ascii="Arial" w:hAnsi="Arial" w:cs="Arial"/>
          <w:sz w:val="22"/>
          <w:szCs w:val="22"/>
        </w:rPr>
        <w:t xml:space="preserve"> will equally notify the Primary School of any events or fundraising taking place, </w:t>
      </w:r>
      <w:r w:rsidR="00BB62F5">
        <w:rPr>
          <w:rFonts w:ascii="Arial" w:hAnsi="Arial" w:cs="Arial"/>
          <w:sz w:val="22"/>
          <w:szCs w:val="22"/>
        </w:rPr>
        <w:t>for example, fire engines visiting, school uniform sales, bake sales or</w:t>
      </w:r>
      <w:r w:rsidR="00AB67AB">
        <w:rPr>
          <w:rFonts w:ascii="Arial" w:hAnsi="Arial" w:cs="Arial"/>
          <w:sz w:val="22"/>
          <w:szCs w:val="22"/>
        </w:rPr>
        <w:t xml:space="preserve"> events where pa</w:t>
      </w:r>
      <w:r w:rsidR="00D83354">
        <w:rPr>
          <w:rFonts w:ascii="Arial" w:hAnsi="Arial" w:cs="Arial"/>
          <w:sz w:val="22"/>
          <w:szCs w:val="22"/>
        </w:rPr>
        <w:t xml:space="preserve">rents are being invited in large numbers like our stay and plays. </w:t>
      </w:r>
      <w:r w:rsidR="00AB67AB">
        <w:rPr>
          <w:rFonts w:ascii="Arial" w:hAnsi="Arial" w:cs="Arial"/>
          <w:sz w:val="22"/>
          <w:szCs w:val="22"/>
        </w:rPr>
        <w:t xml:space="preserve"> </w:t>
      </w:r>
      <w:r w:rsidR="00160B4A">
        <w:rPr>
          <w:rFonts w:ascii="Arial" w:hAnsi="Arial" w:cs="Arial"/>
          <w:sz w:val="22"/>
          <w:szCs w:val="22"/>
        </w:rPr>
        <w:t xml:space="preserve"> </w:t>
      </w:r>
    </w:p>
    <w:p w:rsidR="006B5A7F" w:rsidP="007B5EA0" w:rsidRDefault="006B5A7F" w14:paraId="2891EFD3" w14:textId="77777777">
      <w:pPr>
        <w:pStyle w:val="ListParagraph"/>
        <w:spacing w:line="360" w:lineRule="auto"/>
        <w:ind w:left="0"/>
        <w:rPr>
          <w:rFonts w:ascii="Arial" w:hAnsi="Arial" w:cs="Arial"/>
          <w:sz w:val="22"/>
          <w:szCs w:val="22"/>
        </w:rPr>
      </w:pPr>
    </w:p>
    <w:p w:rsidR="00583B05" w:rsidP="009E1FD8" w:rsidRDefault="006A471D" w14:paraId="481DCFF8" w14:textId="76D1B79C">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D83354">
        <w:rPr>
          <w:rFonts w:ascii="Arial" w:hAnsi="Arial" w:cs="Arial"/>
          <w:sz w:val="22"/>
          <w:szCs w:val="22"/>
        </w:rPr>
        <w:t>Where</w:t>
      </w:r>
      <w:r w:rsidR="00204E37">
        <w:rPr>
          <w:rFonts w:ascii="Arial" w:hAnsi="Arial" w:cs="Arial"/>
          <w:sz w:val="22"/>
          <w:szCs w:val="22"/>
        </w:rPr>
        <w:t xml:space="preserve"> possible we will compliment each other for </w:t>
      </w:r>
      <w:r w:rsidR="009E1FD8">
        <w:rPr>
          <w:rFonts w:ascii="Arial" w:hAnsi="Arial" w:cs="Arial"/>
          <w:sz w:val="22"/>
          <w:szCs w:val="22"/>
        </w:rPr>
        <w:t>all events and fundraising opportunities.</w:t>
      </w:r>
    </w:p>
    <w:p w:rsidRPr="00804478" w:rsidR="00804478" w:rsidP="007B5EA0" w:rsidRDefault="00804478" w14:paraId="189C8F02" w14:textId="77777777">
      <w:pPr>
        <w:pStyle w:val="ListParagraph"/>
        <w:spacing w:line="360" w:lineRule="auto"/>
        <w:ind w:left="0"/>
        <w:rPr>
          <w:rFonts w:ascii="Arial" w:hAnsi="Arial" w:cs="Arial"/>
          <w:b/>
          <w:bCs/>
          <w:sz w:val="22"/>
          <w:szCs w:val="22"/>
        </w:rPr>
      </w:pPr>
    </w:p>
    <w:p w:rsidR="00804478" w:rsidP="007B5EA0" w:rsidRDefault="00A9026E" w14:paraId="761925E3" w14:textId="3BE55F4D">
      <w:pPr>
        <w:pStyle w:val="ListParagraph"/>
        <w:spacing w:line="360" w:lineRule="auto"/>
        <w:ind w:left="0"/>
        <w:rPr>
          <w:rFonts w:ascii="Arial" w:hAnsi="Arial" w:cs="Arial"/>
          <w:b/>
          <w:bCs/>
          <w:sz w:val="22"/>
          <w:szCs w:val="22"/>
        </w:rPr>
      </w:pPr>
      <w:r>
        <w:rPr>
          <w:rFonts w:ascii="Arial" w:hAnsi="Arial" w:cs="Arial"/>
          <w:b/>
          <w:bCs/>
          <w:sz w:val="22"/>
          <w:szCs w:val="22"/>
        </w:rPr>
        <w:t>Professional</w:t>
      </w:r>
      <w:r w:rsidR="00E44AA9">
        <w:rPr>
          <w:rFonts w:ascii="Arial" w:hAnsi="Arial" w:cs="Arial"/>
          <w:b/>
          <w:bCs/>
          <w:sz w:val="22"/>
          <w:szCs w:val="22"/>
        </w:rPr>
        <w:t xml:space="preserve"> </w:t>
      </w:r>
      <w:r w:rsidR="00F037C3">
        <w:rPr>
          <w:rFonts w:ascii="Arial" w:hAnsi="Arial" w:cs="Arial"/>
          <w:b/>
          <w:bCs/>
          <w:sz w:val="22"/>
          <w:szCs w:val="22"/>
        </w:rPr>
        <w:t xml:space="preserve">working </w:t>
      </w:r>
      <w:r w:rsidR="00E44AA9">
        <w:rPr>
          <w:rFonts w:ascii="Arial" w:hAnsi="Arial" w:cs="Arial"/>
          <w:b/>
          <w:bCs/>
          <w:sz w:val="22"/>
          <w:szCs w:val="22"/>
        </w:rPr>
        <w:t xml:space="preserve">relationships </w:t>
      </w:r>
      <w:r w:rsidRPr="00804478" w:rsidR="006A471D">
        <w:rPr>
          <w:rFonts w:ascii="Arial" w:hAnsi="Arial" w:cs="Arial"/>
          <w:b/>
          <w:bCs/>
          <w:sz w:val="22"/>
          <w:szCs w:val="22"/>
        </w:rPr>
        <w:t xml:space="preserve"> </w:t>
      </w:r>
    </w:p>
    <w:p w:rsidRPr="00804478" w:rsidR="006B5A7F" w:rsidP="007B5EA0" w:rsidRDefault="006B5A7F" w14:paraId="7975DC9A" w14:textId="77777777">
      <w:pPr>
        <w:pStyle w:val="ListParagraph"/>
        <w:spacing w:line="360" w:lineRule="auto"/>
        <w:ind w:left="0"/>
        <w:rPr>
          <w:rFonts w:ascii="Arial" w:hAnsi="Arial" w:cs="Arial"/>
          <w:b/>
          <w:bCs/>
          <w:sz w:val="22"/>
          <w:szCs w:val="22"/>
        </w:rPr>
      </w:pPr>
    </w:p>
    <w:p w:rsidR="00804478" w:rsidP="007B5EA0" w:rsidRDefault="006A471D" w14:paraId="1C15D5D3" w14:textId="5D32FD3F">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9B3A8E">
        <w:rPr>
          <w:rFonts w:ascii="Arial" w:hAnsi="Arial" w:cs="Arial"/>
          <w:sz w:val="22"/>
          <w:szCs w:val="22"/>
        </w:rPr>
        <w:t xml:space="preserve">More often than not we have staff who work in Pre-School who have children </w:t>
      </w:r>
      <w:r w:rsidR="004969AB">
        <w:rPr>
          <w:rFonts w:ascii="Arial" w:hAnsi="Arial" w:cs="Arial"/>
          <w:sz w:val="22"/>
          <w:szCs w:val="22"/>
        </w:rPr>
        <w:t xml:space="preserve">in attendance at the Primary School and/or staff at the Primary School who have children in </w:t>
      </w:r>
      <w:r w:rsidR="00E12F94">
        <w:rPr>
          <w:rFonts w:ascii="Arial" w:hAnsi="Arial" w:cs="Arial"/>
          <w:sz w:val="22"/>
          <w:szCs w:val="22"/>
        </w:rPr>
        <w:t>attendance at the Pre-School</w:t>
      </w:r>
      <w:r w:rsidR="009E1471">
        <w:rPr>
          <w:rFonts w:ascii="Arial" w:hAnsi="Arial" w:cs="Arial"/>
          <w:sz w:val="22"/>
          <w:szCs w:val="22"/>
        </w:rPr>
        <w:t xml:space="preserve">, this </w:t>
      </w:r>
      <w:r w:rsidR="00FA4214">
        <w:rPr>
          <w:rFonts w:ascii="Arial" w:hAnsi="Arial" w:cs="Arial"/>
          <w:sz w:val="22"/>
          <w:szCs w:val="22"/>
        </w:rPr>
        <w:t xml:space="preserve">means </w:t>
      </w:r>
      <w:r w:rsidR="00FA4214">
        <w:rPr>
          <w:rFonts w:ascii="Arial" w:hAnsi="Arial" w:cs="Arial"/>
          <w:sz w:val="22"/>
          <w:szCs w:val="22"/>
        </w:rPr>
        <w:t>we must ensure professional working relationships between all members of staff in both edu</w:t>
      </w:r>
      <w:r w:rsidR="00D70F1E">
        <w:rPr>
          <w:rFonts w:ascii="Arial" w:hAnsi="Arial" w:cs="Arial"/>
          <w:sz w:val="22"/>
          <w:szCs w:val="22"/>
        </w:rPr>
        <w:t xml:space="preserve">cational settings. </w:t>
      </w:r>
    </w:p>
    <w:p w:rsidR="006B5A7F" w:rsidP="007B5EA0" w:rsidRDefault="006B5A7F" w14:paraId="57270E6C" w14:textId="77777777">
      <w:pPr>
        <w:pStyle w:val="ListParagraph"/>
        <w:spacing w:line="360" w:lineRule="auto"/>
        <w:ind w:left="0"/>
        <w:rPr>
          <w:rFonts w:ascii="Arial" w:hAnsi="Arial" w:cs="Arial"/>
          <w:sz w:val="22"/>
          <w:szCs w:val="22"/>
        </w:rPr>
      </w:pPr>
    </w:p>
    <w:p w:rsidR="00F9494A" w:rsidP="007B5EA0" w:rsidRDefault="00F9494A" w14:paraId="7C741D71" w14:textId="2851CEFF">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Pr>
          <w:rFonts w:ascii="Arial" w:hAnsi="Arial" w:cs="Arial"/>
          <w:sz w:val="22"/>
          <w:szCs w:val="22"/>
        </w:rPr>
        <w:t xml:space="preserve">During working hours it is important that all staff make their children aware of their roles in supporting the children they are employed to care for, there may be times where staffs children need their parents, for example illness or injury. In these circumstances it is the managements team discretion of the Pre-School to contact them directly in School and the Leaderships discretion of the Primary School to contact them directly in Pre-School. </w:t>
      </w:r>
    </w:p>
    <w:p w:rsidR="006B5A7F" w:rsidP="007B5EA0" w:rsidRDefault="006B5A7F" w14:paraId="7AF4766C" w14:textId="77777777">
      <w:pPr>
        <w:pStyle w:val="ListParagraph"/>
        <w:spacing w:line="360" w:lineRule="auto"/>
        <w:ind w:left="0"/>
        <w:rPr>
          <w:rFonts w:ascii="Arial" w:hAnsi="Arial" w:cs="Arial"/>
          <w:sz w:val="22"/>
          <w:szCs w:val="22"/>
        </w:rPr>
      </w:pPr>
    </w:p>
    <w:p w:rsidR="006B5A7F" w:rsidP="007B5EA0" w:rsidRDefault="006A471D" w14:paraId="06EFDCC1" w14:textId="77777777">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D70F1E">
        <w:rPr>
          <w:rFonts w:ascii="Arial" w:hAnsi="Arial" w:cs="Arial"/>
          <w:sz w:val="22"/>
          <w:szCs w:val="22"/>
        </w:rPr>
        <w:t>All staff will raise any concerns</w:t>
      </w:r>
      <w:r w:rsidR="00237C42">
        <w:rPr>
          <w:rFonts w:ascii="Arial" w:hAnsi="Arial" w:cs="Arial"/>
          <w:sz w:val="22"/>
          <w:szCs w:val="22"/>
        </w:rPr>
        <w:t xml:space="preserve"> </w:t>
      </w:r>
      <w:r w:rsidR="00187F07">
        <w:rPr>
          <w:rFonts w:ascii="Arial" w:hAnsi="Arial" w:cs="Arial"/>
          <w:sz w:val="22"/>
          <w:szCs w:val="22"/>
        </w:rPr>
        <w:t>as a parent in line with each settings policies and procedures</w:t>
      </w:r>
      <w:r w:rsidR="004A70AD">
        <w:rPr>
          <w:rFonts w:ascii="Arial" w:hAnsi="Arial" w:cs="Arial"/>
          <w:sz w:val="22"/>
          <w:szCs w:val="22"/>
        </w:rPr>
        <w:t>, speaking with the relevant staff mem</w:t>
      </w:r>
      <w:r w:rsidR="0007776F">
        <w:rPr>
          <w:rFonts w:ascii="Arial" w:hAnsi="Arial" w:cs="Arial"/>
          <w:sz w:val="22"/>
          <w:szCs w:val="22"/>
        </w:rPr>
        <w:t>bers in person at the collection or drop off of their children before or after their working hours</w:t>
      </w:r>
      <w:r w:rsidRPr="006A471D">
        <w:rPr>
          <w:rFonts w:ascii="Arial" w:hAnsi="Arial" w:cs="Arial"/>
          <w:sz w:val="22"/>
          <w:szCs w:val="22"/>
        </w:rPr>
        <w:t>.</w:t>
      </w:r>
      <w:r w:rsidR="0007776F">
        <w:rPr>
          <w:rFonts w:ascii="Arial" w:hAnsi="Arial" w:cs="Arial"/>
          <w:sz w:val="22"/>
          <w:szCs w:val="22"/>
        </w:rPr>
        <w:t xml:space="preserve"> If this i</w:t>
      </w:r>
      <w:r w:rsidR="002D070B">
        <w:rPr>
          <w:rFonts w:ascii="Arial" w:hAnsi="Arial" w:cs="Arial"/>
          <w:sz w:val="22"/>
          <w:szCs w:val="22"/>
        </w:rPr>
        <w:t>s not possible then emailing the Manager of the Pre-School or emailing the Primary Scho</w:t>
      </w:r>
      <w:r w:rsidR="00D93B75">
        <w:rPr>
          <w:rFonts w:ascii="Arial" w:hAnsi="Arial" w:cs="Arial"/>
          <w:sz w:val="22"/>
          <w:szCs w:val="22"/>
        </w:rPr>
        <w:t xml:space="preserve">ol with the nature of their concerns and awaiting a response. </w:t>
      </w:r>
      <w:r w:rsidRPr="006A471D">
        <w:rPr>
          <w:rFonts w:ascii="Arial" w:hAnsi="Arial" w:cs="Arial"/>
          <w:sz w:val="22"/>
          <w:szCs w:val="22"/>
        </w:rPr>
        <w:t xml:space="preserve"> </w:t>
      </w:r>
    </w:p>
    <w:p w:rsidR="006B5A7F" w:rsidP="007B5EA0" w:rsidRDefault="006B5A7F" w14:paraId="50E7052F" w14:textId="77777777">
      <w:pPr>
        <w:pStyle w:val="ListParagraph"/>
        <w:spacing w:line="360" w:lineRule="auto"/>
        <w:ind w:left="0"/>
        <w:rPr>
          <w:rFonts w:ascii="Arial" w:hAnsi="Arial" w:cs="Arial"/>
          <w:sz w:val="22"/>
          <w:szCs w:val="22"/>
        </w:rPr>
      </w:pPr>
    </w:p>
    <w:p w:rsidR="00804478" w:rsidP="007B5EA0" w:rsidRDefault="006A471D" w14:paraId="511D60AE" w14:textId="3AF48033">
      <w:pPr>
        <w:pStyle w:val="ListParagraph"/>
        <w:spacing w:line="360" w:lineRule="auto"/>
        <w:ind w:left="0"/>
        <w:rPr>
          <w:rFonts w:ascii="Arial" w:hAnsi="Arial" w:cs="Arial"/>
          <w:sz w:val="22"/>
          <w:szCs w:val="22"/>
        </w:rPr>
      </w:pPr>
      <w:r w:rsidRPr="006A471D">
        <w:rPr>
          <w:rFonts w:ascii="Symbol" w:hAnsi="Symbol" w:eastAsia="Symbol" w:cs="Symbol"/>
          <w:sz w:val="22"/>
          <w:szCs w:val="22"/>
        </w:rPr>
        <w:t>·</w:t>
      </w:r>
      <w:r w:rsidRPr="006A471D">
        <w:rPr>
          <w:rFonts w:ascii="Arial" w:hAnsi="Arial" w:cs="Arial"/>
          <w:sz w:val="22"/>
          <w:szCs w:val="22"/>
        </w:rPr>
        <w:t xml:space="preserve"> </w:t>
      </w:r>
      <w:r w:rsidR="00F9494A">
        <w:rPr>
          <w:rFonts w:ascii="Arial" w:hAnsi="Arial" w:cs="Arial"/>
          <w:sz w:val="22"/>
          <w:szCs w:val="22"/>
        </w:rPr>
        <w:t xml:space="preserve">If concerns are raised </w:t>
      </w:r>
      <w:r w:rsidR="00592E34">
        <w:rPr>
          <w:rFonts w:ascii="Arial" w:hAnsi="Arial" w:cs="Arial"/>
          <w:sz w:val="22"/>
          <w:szCs w:val="22"/>
        </w:rPr>
        <w:t>of a member of staffs actions, this will be discussed between the Manager and Headteache</w:t>
      </w:r>
      <w:r w:rsidR="00832AFB">
        <w:rPr>
          <w:rFonts w:ascii="Arial" w:hAnsi="Arial" w:cs="Arial"/>
          <w:sz w:val="22"/>
          <w:szCs w:val="22"/>
        </w:rPr>
        <w:t>r and the corresponding team member will be spoken to directly to address any concerns raised</w:t>
      </w:r>
      <w:r w:rsidR="00FF1F5F">
        <w:rPr>
          <w:rFonts w:ascii="Arial" w:hAnsi="Arial" w:cs="Arial"/>
          <w:sz w:val="22"/>
          <w:szCs w:val="22"/>
        </w:rPr>
        <w:t xml:space="preserve">, actions agreed and codes of conduct followed. </w:t>
      </w:r>
      <w:r w:rsidR="00804478">
        <w:rPr>
          <w:rFonts w:ascii="Arial" w:hAnsi="Arial" w:cs="Arial"/>
          <w:sz w:val="22"/>
          <w:szCs w:val="22"/>
        </w:rPr>
        <w:t xml:space="preserve">. </w:t>
      </w:r>
    </w:p>
    <w:p w:rsidR="006B5A7F" w:rsidP="007B5EA0" w:rsidRDefault="006B5A7F" w14:paraId="36274EBB" w14:textId="48221D1A">
      <w:pPr>
        <w:pStyle w:val="ListParagraph"/>
        <w:spacing w:line="360" w:lineRule="auto"/>
        <w:ind w:left="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0F4851F" wp14:editId="51E59384">
                <wp:simplePos x="0" y="0"/>
                <wp:positionH relativeFrom="column">
                  <wp:posOffset>6350</wp:posOffset>
                </wp:positionH>
                <wp:positionV relativeFrom="paragraph">
                  <wp:posOffset>221615</wp:posOffset>
                </wp:positionV>
                <wp:extent cx="6452235" cy="45085"/>
                <wp:effectExtent l="0" t="0" r="24765" b="18415"/>
                <wp:wrapNone/>
                <wp:docPr id="466263205" name="Straight Arrow Connector 1"/>
                <wp:cNvGraphicFramePr/>
                <a:graphic xmlns:a="http://schemas.openxmlformats.org/drawingml/2006/main">
                  <a:graphicData uri="http://schemas.microsoft.com/office/word/2010/wordprocessingShape">
                    <wps:wsp>
                      <wps:cNvCnPr/>
                      <wps:spPr>
                        <a:xfrm>
                          <a:off x="0" y="0"/>
                          <a:ext cx="6452235" cy="45085"/>
                        </a:xfrm>
                        <a:prstGeom prst="straightConnector1">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4FA2750">
              <v:shapetype id="_x0000_t32" coordsize="21600,21600" o:oned="t" filled="f" o:spt="32" path="m,l21600,21600e" w14:anchorId="75EA1994">
                <v:path fillok="f" arrowok="t" o:connecttype="none"/>
                <o:lock v:ext="edit" shapetype="t"/>
              </v:shapetype>
              <v:shape id="Straight Arrow Connector 1" style="position:absolute;margin-left:.5pt;margin-top:17.45pt;width:508.0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f3763 [1604]" strokeweight=".5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Nf0QEAAA4EAAAOAAAAZHJzL2Uyb0RvYy54bWysU8tu2zAQvBfoPxC815LdKAgEyzk4SC99&#13;&#10;BH18AEMtLQIklyAZS/77LilHTh8o0KI6UOJjZmdGy+3tZA07QogaXcfXq5ozcBJ77Q4d//b1/s0N&#13;&#10;ZzEJ1wuDDjp+gshvd69fbUffwgYHND0ERiQutqPv+JCSb6sqygGsiCv04GhTYbAi0TQcqj6Ikdit&#13;&#10;qTZ1fV2NGHofUEKMtHo3b/Jd4VcKZPqkVITETMdJWypjKONjHqvdVrSHIPyg5VmG+AcVVmhHRReq&#13;&#10;O5EEewr6FyqrZcCIKq0k2gqV0hKKB3Kzrn9y82UQHooXCif6Jab4/2jlx+PePQSKYfSxjf4hZBeT&#13;&#10;Cja/SR+bSlinJSyYEpO0eH3VbDZvG84k7V019U2Tw6wuYB9iegdoWf7oeExB6MOQ9ugc/RYM6xKY&#13;&#10;OL6PaQY+A3Jl4/IY0ej+XhtTJrknYG8COwr6m0JKcGkmMU/2A/bzelPTc5ZS2ihDirAXbCQzV6gu&#13;&#10;pstXOhmYq38GxXRPNucCC9GPtWfdxtHpDFOkdAHWxd4fgefzGQqlV/8GvCBKZXRpAVvtMPyueprW&#13;&#10;52DUfP45gdl3juAR+1NphxINNV1J7nxBcle/nBf45RrvvgMAAP//AwBQSwMEFAAGAAgAAAAhADph&#13;&#10;GJLiAAAADQEAAA8AAABkcnMvZG93bnJldi54bWxMj81OwzAQhO9IvIO1SFwq6qRE/KRxqigILohD&#13;&#10;Gx7AiZfEIl5HsduGt2d7gstKo9HMzlfsFjeKE87BelKQrhMQSJ03lnoFn83r3ROIEDUZPXpCBT8Y&#13;&#10;YFdeXxU6N/5MezwdYi+4hEKuFQwxTrmUoRvQ6bD2ExJ7X352OrKce2lmfeZyN8pNkjxIpy3xh0FP&#13;&#10;WA/YfR+OTsGCja2aVd1X2du+bt/TeuU/rFK3N8vLlk+1BRFxiX8JuDDwfih5WOuPZIIYWTNOVHCf&#13;&#10;PYO42En6mIJoFWSbBGRZyP8U5S8AAAD//wMAUEsBAi0AFAAGAAgAAAAhALaDOJL+AAAA4QEAABMA&#13;&#10;AAAAAAAAAAAAAAAAAAAAAFtDb250ZW50X1R5cGVzXS54bWxQSwECLQAUAAYACAAAACEAOP0h/9YA&#13;&#10;AACUAQAACwAAAAAAAAAAAAAAAAAvAQAAX3JlbHMvLnJlbHNQSwECLQAUAAYACAAAACEA9vrzX9EB&#13;&#10;AAAOBAAADgAAAAAAAAAAAAAAAAAuAgAAZHJzL2Uyb0RvYy54bWxQSwECLQAUAAYACAAAACEAOmEY&#13;&#10;kuIAAAANAQAADwAAAAAAAAAAAAAAAAArBAAAZHJzL2Rvd25yZXYueG1sUEsFBgAAAAAEAAQA8wAA&#13;&#10;ADoFAAAAAA==&#13;&#10;">
                <v:stroke joinstyle="miter"/>
              </v:shape>
            </w:pict>
          </mc:Fallback>
        </mc:AlternateContent>
      </w:r>
    </w:p>
    <w:p w:rsidR="006B5A7F" w:rsidP="007B5EA0" w:rsidRDefault="006B5A7F" w14:paraId="432E5A05" w14:textId="5B758FFF">
      <w:pPr>
        <w:pStyle w:val="ListParagraph"/>
        <w:spacing w:line="360" w:lineRule="auto"/>
        <w:ind w:left="0"/>
        <w:rPr>
          <w:rFonts w:ascii="Arial" w:hAnsi="Arial" w:cs="Arial"/>
          <w:sz w:val="22"/>
          <w:szCs w:val="22"/>
        </w:rPr>
      </w:pPr>
    </w:p>
    <w:p w:rsidRPr="006A471D" w:rsidR="00AC2BBC" w:rsidP="007B5EA0" w:rsidRDefault="00AC2BBC" w14:paraId="2D20703A" w14:textId="77777777">
      <w:pPr>
        <w:pStyle w:val="ListParagraph"/>
        <w:spacing w:line="360" w:lineRule="auto"/>
        <w:ind w:left="0"/>
        <w:rPr>
          <w:rFonts w:ascii="Arial" w:hAnsi="Arial" w:cs="Arial"/>
          <w:sz w:val="20"/>
          <w:szCs w:val="20"/>
        </w:rPr>
      </w:pPr>
    </w:p>
    <w:tbl>
      <w:tblPr>
        <w:tblW w:w="5000" w:type="pct"/>
        <w:tblLook w:val="01E0" w:firstRow="1" w:lastRow="1" w:firstColumn="1" w:lastColumn="1" w:noHBand="0" w:noVBand="0"/>
      </w:tblPr>
      <w:tblGrid>
        <w:gridCol w:w="4816"/>
        <w:gridCol w:w="3458"/>
        <w:gridCol w:w="2192"/>
      </w:tblGrid>
      <w:tr w:rsidRPr="00452363" w:rsidR="007B5EA0" w:rsidTr="000206F2" w14:paraId="39369220" w14:textId="77777777">
        <w:tc>
          <w:tcPr>
            <w:tcW w:w="2301" w:type="pct"/>
          </w:tcPr>
          <w:p w:rsidRPr="007603F5" w:rsidR="007B5EA0" w:rsidP="000206F2" w:rsidRDefault="007B5EA0" w14:paraId="73F4F89F" w14:textId="77777777">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1652" w:type="pct"/>
            <w:tcBorders>
              <w:bottom w:val="single" w:color="7030A0" w:sz="4" w:space="0"/>
            </w:tcBorders>
          </w:tcPr>
          <w:p w:rsidRPr="007603F5" w:rsidR="007B5EA0" w:rsidP="000206F2" w:rsidRDefault="007B5EA0" w14:paraId="17F2D3C4" w14:textId="77777777">
            <w:pPr>
              <w:spacing w:line="360" w:lineRule="auto"/>
              <w:rPr>
                <w:rFonts w:ascii="Arial" w:hAnsi="Arial" w:cs="Arial"/>
              </w:rPr>
            </w:pPr>
            <w:r>
              <w:rPr>
                <w:rFonts w:ascii="Arial" w:hAnsi="Arial" w:cs="Arial"/>
              </w:rPr>
              <w:t>NAZEING PRE-SCHOOL</w:t>
            </w:r>
          </w:p>
        </w:tc>
        <w:tc>
          <w:tcPr>
            <w:tcW w:w="1047" w:type="pct"/>
          </w:tcPr>
          <w:p w:rsidRPr="007603F5" w:rsidR="007B5EA0" w:rsidP="000206F2" w:rsidRDefault="007B5EA0" w14:paraId="59B2BE2C" w14:textId="77777777">
            <w:pPr>
              <w:spacing w:line="360" w:lineRule="auto"/>
              <w:rPr>
                <w:rFonts w:ascii="Arial" w:hAnsi="Arial" w:cs="Arial"/>
              </w:rPr>
            </w:pPr>
            <w:r>
              <w:rPr>
                <w:rFonts w:ascii="Arial" w:hAnsi="Arial" w:cs="Arial"/>
              </w:rPr>
              <w:t>(</w:t>
            </w:r>
            <w:r w:rsidRPr="007603F5">
              <w:rPr>
                <w:rFonts w:ascii="Arial" w:hAnsi="Arial" w:cs="Arial"/>
              </w:rPr>
              <w:t xml:space="preserve">name of </w:t>
            </w:r>
            <w:r>
              <w:rPr>
                <w:rFonts w:ascii="Arial" w:hAnsi="Arial" w:cs="Arial"/>
              </w:rPr>
              <w:t>provider)</w:t>
            </w:r>
          </w:p>
        </w:tc>
      </w:tr>
      <w:tr w:rsidRPr="00452363" w:rsidR="007B5EA0" w:rsidTr="000206F2" w14:paraId="0269517B" w14:textId="77777777">
        <w:tc>
          <w:tcPr>
            <w:tcW w:w="2301" w:type="pct"/>
          </w:tcPr>
          <w:p w:rsidRPr="007603F5" w:rsidR="007B5EA0" w:rsidP="000206F2" w:rsidRDefault="007B5EA0" w14:paraId="7D909DED" w14:textId="77777777">
            <w:pPr>
              <w:spacing w:line="360" w:lineRule="auto"/>
              <w:rPr>
                <w:rFonts w:ascii="Arial" w:hAnsi="Arial" w:cs="Arial"/>
              </w:rPr>
            </w:pPr>
            <w:r>
              <w:rPr>
                <w:rFonts w:ascii="Arial" w:hAnsi="Arial" w:cs="Arial"/>
              </w:rPr>
              <w:t>On</w:t>
            </w:r>
          </w:p>
        </w:tc>
        <w:tc>
          <w:tcPr>
            <w:tcW w:w="1652" w:type="pct"/>
            <w:tcBorders>
              <w:top w:val="single" w:color="7030A0" w:sz="4" w:space="0"/>
              <w:bottom w:val="single" w:color="7030A0" w:sz="4" w:space="0"/>
            </w:tcBorders>
          </w:tcPr>
          <w:p w:rsidRPr="007603F5" w:rsidR="007B5EA0" w:rsidP="000206F2" w:rsidRDefault="00FF1F5F" w14:paraId="3007982A" w14:textId="6359151C">
            <w:pPr>
              <w:spacing w:line="360" w:lineRule="auto"/>
              <w:rPr>
                <w:rFonts w:ascii="Arial" w:hAnsi="Arial" w:cs="Arial"/>
              </w:rPr>
            </w:pPr>
            <w:r>
              <w:rPr>
                <w:rFonts w:ascii="Arial" w:hAnsi="Arial" w:cs="Arial"/>
              </w:rPr>
              <w:t>O</w:t>
            </w:r>
            <w:r w:rsidR="00A00ED5">
              <w:rPr>
                <w:rFonts w:ascii="Arial" w:hAnsi="Arial" w:cs="Arial"/>
              </w:rPr>
              <w:t>ctober 2025</w:t>
            </w:r>
          </w:p>
        </w:tc>
        <w:tc>
          <w:tcPr>
            <w:tcW w:w="1047" w:type="pct"/>
          </w:tcPr>
          <w:p w:rsidRPr="007603F5" w:rsidR="007B5EA0" w:rsidP="000206F2" w:rsidRDefault="007B5EA0" w14:paraId="2E6561E5" w14:textId="77777777">
            <w:pPr>
              <w:spacing w:line="360" w:lineRule="auto"/>
              <w:rPr>
                <w:rFonts w:ascii="Arial" w:hAnsi="Arial" w:cs="Arial"/>
              </w:rPr>
            </w:pPr>
            <w:r w:rsidRPr="007603F5">
              <w:rPr>
                <w:rFonts w:ascii="Arial" w:hAnsi="Arial" w:cs="Arial"/>
              </w:rPr>
              <w:t>(date)</w:t>
            </w:r>
          </w:p>
        </w:tc>
      </w:tr>
      <w:tr w:rsidRPr="00452363" w:rsidR="007B5EA0" w:rsidTr="000206F2" w14:paraId="7E92B374" w14:textId="77777777">
        <w:tc>
          <w:tcPr>
            <w:tcW w:w="2301" w:type="pct"/>
          </w:tcPr>
          <w:p w:rsidRPr="007603F5" w:rsidR="007B5EA0" w:rsidP="000206F2" w:rsidRDefault="007B5EA0" w14:paraId="1D679382" w14:textId="77777777">
            <w:pPr>
              <w:spacing w:line="360" w:lineRule="auto"/>
              <w:rPr>
                <w:rFonts w:ascii="Arial" w:hAnsi="Arial" w:cs="Arial"/>
              </w:rPr>
            </w:pPr>
            <w:r w:rsidRPr="007603F5">
              <w:rPr>
                <w:rFonts w:ascii="Arial" w:hAnsi="Arial" w:cs="Arial"/>
              </w:rPr>
              <w:t>Date to be reviewed</w:t>
            </w:r>
          </w:p>
        </w:tc>
        <w:tc>
          <w:tcPr>
            <w:tcW w:w="1652" w:type="pct"/>
            <w:tcBorders>
              <w:top w:val="single" w:color="7030A0" w:sz="4" w:space="0"/>
              <w:bottom w:val="single" w:color="7030A0" w:sz="4" w:space="0"/>
            </w:tcBorders>
          </w:tcPr>
          <w:p w:rsidRPr="007603F5" w:rsidR="007B5EA0" w:rsidP="000206F2" w:rsidRDefault="00A00ED5" w14:paraId="2992A212" w14:textId="157FCFF1">
            <w:pPr>
              <w:spacing w:line="360" w:lineRule="auto"/>
              <w:rPr>
                <w:rFonts w:ascii="Arial" w:hAnsi="Arial" w:cs="Arial"/>
              </w:rPr>
            </w:pPr>
            <w:r>
              <w:rPr>
                <w:rFonts w:ascii="Arial" w:hAnsi="Arial" w:cs="Arial"/>
              </w:rPr>
              <w:t>October</w:t>
            </w:r>
            <w:r w:rsidR="00165A20">
              <w:rPr>
                <w:rFonts w:ascii="Arial" w:hAnsi="Arial" w:cs="Arial"/>
              </w:rPr>
              <w:t xml:space="preserve"> 202</w:t>
            </w:r>
            <w:r w:rsidR="00EF191C">
              <w:rPr>
                <w:rFonts w:ascii="Arial" w:hAnsi="Arial" w:cs="Arial"/>
              </w:rPr>
              <w:t>6</w:t>
            </w:r>
          </w:p>
        </w:tc>
        <w:tc>
          <w:tcPr>
            <w:tcW w:w="1047" w:type="pct"/>
          </w:tcPr>
          <w:p w:rsidRPr="007603F5" w:rsidR="007B5EA0" w:rsidP="000206F2" w:rsidRDefault="007B5EA0" w14:paraId="79604DB9" w14:textId="77777777">
            <w:pPr>
              <w:spacing w:line="360" w:lineRule="auto"/>
              <w:rPr>
                <w:rFonts w:ascii="Arial" w:hAnsi="Arial" w:cs="Arial"/>
              </w:rPr>
            </w:pPr>
            <w:r w:rsidRPr="007603F5">
              <w:rPr>
                <w:rFonts w:ascii="Arial" w:hAnsi="Arial" w:cs="Arial"/>
              </w:rPr>
              <w:t>(date)</w:t>
            </w:r>
          </w:p>
        </w:tc>
      </w:tr>
      <w:tr w:rsidRPr="00452363" w:rsidR="007B5EA0" w:rsidTr="000206F2" w14:paraId="7F6D6C3F" w14:textId="77777777">
        <w:tc>
          <w:tcPr>
            <w:tcW w:w="2301" w:type="pct"/>
          </w:tcPr>
          <w:p w:rsidRPr="007603F5" w:rsidR="007B5EA0" w:rsidP="000206F2" w:rsidRDefault="007B5EA0" w14:paraId="5CFB7614" w14:textId="77777777">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2699" w:type="pct"/>
            <w:gridSpan w:val="2"/>
            <w:tcBorders>
              <w:bottom w:val="single" w:color="7030A0" w:sz="4" w:space="0"/>
            </w:tcBorders>
          </w:tcPr>
          <w:p w:rsidRPr="007603F5" w:rsidR="007B5EA0" w:rsidP="000206F2" w:rsidRDefault="00165A20" w14:paraId="35EDD0BB" w14:textId="500CDC09">
            <w:pPr>
              <w:spacing w:line="360" w:lineRule="auto"/>
              <w:rPr>
                <w:rFonts w:ascii="Arial" w:hAnsi="Arial" w:cs="Arial"/>
              </w:rPr>
            </w:pPr>
            <w:r>
              <w:rPr>
                <w:rFonts w:ascii="Arial" w:hAnsi="Arial" w:cs="Arial"/>
              </w:rPr>
              <w:t xml:space="preserve">Nicky Mainwaring </w:t>
            </w:r>
          </w:p>
        </w:tc>
      </w:tr>
      <w:tr w:rsidRPr="00452363" w:rsidR="007B5EA0" w:rsidTr="000206F2" w14:paraId="1FD540C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left w:val="nil"/>
              <w:bottom w:val="nil"/>
              <w:right w:val="nil"/>
            </w:tcBorders>
          </w:tcPr>
          <w:p w:rsidRPr="007603F5" w:rsidR="007B5EA0" w:rsidP="000206F2" w:rsidRDefault="007B5EA0" w14:paraId="23DEB6AF" w14:textId="77777777">
            <w:pPr>
              <w:spacing w:line="360" w:lineRule="auto"/>
              <w:rPr>
                <w:rFonts w:ascii="Arial" w:hAnsi="Arial" w:cs="Arial"/>
              </w:rPr>
            </w:pPr>
            <w:r w:rsidRPr="007603F5">
              <w:rPr>
                <w:rFonts w:ascii="Arial" w:hAnsi="Arial" w:cs="Arial"/>
              </w:rPr>
              <w:t>Name of signatory</w:t>
            </w:r>
          </w:p>
        </w:tc>
        <w:tc>
          <w:tcPr>
            <w:tcW w:w="2699" w:type="pct"/>
            <w:gridSpan w:val="2"/>
            <w:tcBorders>
              <w:top w:val="single" w:color="7030A0" w:sz="4" w:space="0"/>
              <w:left w:val="nil"/>
              <w:bottom w:val="single" w:color="7030A0" w:sz="4" w:space="0"/>
              <w:right w:val="nil"/>
            </w:tcBorders>
          </w:tcPr>
          <w:p w:rsidRPr="007603F5" w:rsidR="007B5EA0" w:rsidP="000206F2" w:rsidRDefault="00A00ED5" w14:paraId="32130C8D" w14:textId="72B42E69">
            <w:pPr>
              <w:spacing w:line="360" w:lineRule="auto"/>
              <w:rPr>
                <w:rFonts w:ascii="Arial" w:hAnsi="Arial" w:cs="Arial"/>
              </w:rPr>
            </w:pPr>
            <w:r>
              <w:rPr>
                <w:rFonts w:ascii="Arial" w:hAnsi="Arial" w:cs="Arial"/>
              </w:rPr>
              <w:t>Emma Hughes</w:t>
            </w:r>
          </w:p>
        </w:tc>
      </w:tr>
      <w:tr w:rsidRPr="00452363" w:rsidR="007B5EA0" w:rsidTr="000206F2" w14:paraId="500362B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left w:val="nil"/>
              <w:bottom w:val="nil"/>
              <w:right w:val="nil"/>
            </w:tcBorders>
          </w:tcPr>
          <w:p w:rsidRPr="007603F5" w:rsidR="007B5EA0" w:rsidP="000206F2" w:rsidRDefault="007B5EA0" w14:paraId="532418E5" w14:textId="77777777">
            <w:pPr>
              <w:spacing w:line="360" w:lineRule="auto"/>
              <w:rPr>
                <w:rFonts w:ascii="Arial" w:hAnsi="Arial" w:cs="Arial"/>
              </w:rPr>
            </w:pPr>
            <w:r w:rsidRPr="007603F5">
              <w:rPr>
                <w:rFonts w:ascii="Arial" w:hAnsi="Arial" w:cs="Arial"/>
              </w:rPr>
              <w:t>Role of signatory (e.g. chair</w:t>
            </w:r>
            <w:r>
              <w:rPr>
                <w:rFonts w:ascii="Arial" w:hAnsi="Arial" w:cs="Arial"/>
              </w:rPr>
              <w:t xml:space="preserve">, director or </w:t>
            </w:r>
            <w:r w:rsidRPr="007603F5">
              <w:rPr>
                <w:rFonts w:ascii="Arial" w:hAnsi="Arial" w:cs="Arial"/>
              </w:rPr>
              <w:t>owner)</w:t>
            </w:r>
          </w:p>
        </w:tc>
        <w:tc>
          <w:tcPr>
            <w:tcW w:w="2699" w:type="pct"/>
            <w:gridSpan w:val="2"/>
            <w:tcBorders>
              <w:top w:val="single" w:color="7030A0" w:sz="4" w:space="0"/>
              <w:left w:val="nil"/>
              <w:bottom w:val="single" w:color="7030A0" w:sz="4" w:space="0"/>
              <w:right w:val="nil"/>
            </w:tcBorders>
          </w:tcPr>
          <w:p w:rsidRPr="007603F5" w:rsidR="00A00ED5" w:rsidP="000206F2" w:rsidRDefault="00A00ED5" w14:paraId="2ADBDEE9" w14:textId="61FED13C">
            <w:pPr>
              <w:spacing w:line="360" w:lineRule="auto"/>
              <w:rPr>
                <w:rFonts w:ascii="Arial" w:hAnsi="Arial" w:cs="Arial"/>
              </w:rPr>
            </w:pPr>
            <w:r>
              <w:rPr>
                <w:rFonts w:ascii="Arial" w:hAnsi="Arial" w:cs="Arial"/>
              </w:rPr>
              <w:t>C</w:t>
            </w:r>
            <w:r w:rsidR="00511009">
              <w:rPr>
                <w:rFonts w:ascii="Arial" w:hAnsi="Arial" w:cs="Arial"/>
              </w:rPr>
              <w:t>hair Person</w:t>
            </w:r>
          </w:p>
        </w:tc>
      </w:tr>
    </w:tbl>
    <w:p w:rsidRPr="008F7B4A" w:rsidR="005D7779" w:rsidP="00D54F36" w:rsidRDefault="005D7779" w14:paraId="31483DCB" w14:textId="77777777">
      <w:pPr>
        <w:pStyle w:val="NoSpacing"/>
        <w:jc w:val="center"/>
        <w:rPr>
          <w:rFonts w:ascii="Comic Sans MS" w:hAnsi="Comic Sans MS"/>
          <w:b/>
          <w:bCs/>
          <w:sz w:val="24"/>
          <w:szCs w:val="32"/>
          <w:u w:val="single"/>
        </w:rPr>
      </w:pPr>
    </w:p>
    <w:sectPr w:rsidRPr="008F7B4A" w:rsidR="005D7779" w:rsidSect="00F00282">
      <w:headerReference w:type="default" r:id="rId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DB5" w:rsidP="009F6514" w:rsidRDefault="001B3DB5" w14:paraId="03C60BFE" w14:textId="77777777">
      <w:pPr>
        <w:spacing w:after="0" w:line="240" w:lineRule="auto"/>
      </w:pPr>
      <w:r>
        <w:separator/>
      </w:r>
    </w:p>
  </w:endnote>
  <w:endnote w:type="continuationSeparator" w:id="0">
    <w:p w:rsidR="001B3DB5" w:rsidP="009F6514" w:rsidRDefault="001B3DB5" w14:paraId="66B436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DB5" w:rsidP="009F6514" w:rsidRDefault="001B3DB5" w14:paraId="0FD09400" w14:textId="77777777">
      <w:pPr>
        <w:spacing w:after="0" w:line="240" w:lineRule="auto"/>
      </w:pPr>
      <w:r>
        <w:separator/>
      </w:r>
    </w:p>
  </w:footnote>
  <w:footnote w:type="continuationSeparator" w:id="0">
    <w:p w:rsidR="001B3DB5" w:rsidP="009F6514" w:rsidRDefault="001B3DB5" w14:paraId="289ACF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14" w:rsidP="009F6514" w:rsidRDefault="009F6514" w14:paraId="5F617D14" w14:textId="1D3404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D6B72A8"/>
    <w:multiLevelType w:val="hybridMultilevel"/>
    <w:tmpl w:val="CBD8C426"/>
    <w:lvl w:ilvl="0" w:tplc="6C0A4ED4">
      <w:start w:val="1"/>
      <w:numFmt w:val="bullet"/>
      <w:lvlText w:val=""/>
      <w:lvlJc w:val="left"/>
      <w:pPr>
        <w:tabs>
          <w:tab w:val="num" w:pos="360"/>
        </w:tabs>
        <w:ind w:left="360" w:hanging="360"/>
      </w:pPr>
      <w:rPr>
        <w:rFonts w:hint="default" w:ascii="Wingdings" w:hAnsi="Wingdings"/>
        <w:b/>
        <w:color w:val="7030A0"/>
      </w:rPr>
    </w:lvl>
    <w:lvl w:ilvl="1" w:tplc="A4168082">
      <w:start w:val="1"/>
      <w:numFmt w:val="bullet"/>
      <w:lvlText w:val=""/>
      <w:lvlJc w:val="left"/>
      <w:pPr>
        <w:tabs>
          <w:tab w:val="num" w:pos="1080"/>
        </w:tabs>
        <w:ind w:left="1080" w:hanging="360"/>
      </w:pPr>
      <w:rPr>
        <w:rFonts w:hint="default" w:ascii="Wingdings" w:hAnsi="Wingdings"/>
        <w:color w:val="4F81BD"/>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B804383"/>
    <w:multiLevelType w:val="hybridMultilevel"/>
    <w:tmpl w:val="8FCABC60"/>
    <w:lvl w:ilvl="0" w:tplc="26AA9128">
      <w:numFmt w:val="bullet"/>
      <w:lvlText w:val="-"/>
      <w:lvlJc w:val="left"/>
      <w:pPr>
        <w:ind w:left="720" w:hanging="360"/>
      </w:pPr>
      <w:rPr>
        <w:rFonts w:hint="default" w:ascii="Arial-BoldMT" w:hAnsi="Arial-BoldMT" w:cs="Arial-BoldMT"/>
        <w:b/>
        <w:color w:val="7030A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9A7FF2"/>
    <w:multiLevelType w:val="hybridMultilevel"/>
    <w:tmpl w:val="7BFE5F72"/>
    <w:lvl w:ilvl="0" w:tplc="6C0A4ED4">
      <w:start w:val="1"/>
      <w:numFmt w:val="bullet"/>
      <w:lvlText w:val=""/>
      <w:lvlJc w:val="left"/>
      <w:pPr>
        <w:ind w:left="426" w:hanging="360"/>
      </w:pPr>
      <w:rPr>
        <w:rFonts w:hint="default" w:ascii="Wingdings" w:hAnsi="Wingdings"/>
        <w:color w:val="7030A0"/>
      </w:rPr>
    </w:lvl>
    <w:lvl w:ilvl="1" w:tplc="08090003" w:tentative="1">
      <w:start w:val="1"/>
      <w:numFmt w:val="bullet"/>
      <w:lvlText w:val="o"/>
      <w:lvlJc w:val="left"/>
      <w:pPr>
        <w:ind w:left="1146" w:hanging="360"/>
      </w:pPr>
      <w:rPr>
        <w:rFonts w:hint="default" w:ascii="Courier New" w:hAnsi="Courier New" w:cs="Courier New"/>
      </w:rPr>
    </w:lvl>
    <w:lvl w:ilvl="2" w:tplc="08090005" w:tentative="1">
      <w:start w:val="1"/>
      <w:numFmt w:val="bullet"/>
      <w:lvlText w:val=""/>
      <w:lvlJc w:val="left"/>
      <w:pPr>
        <w:ind w:left="1866" w:hanging="360"/>
      </w:pPr>
      <w:rPr>
        <w:rFonts w:hint="default" w:ascii="Wingdings" w:hAnsi="Wingdings"/>
      </w:rPr>
    </w:lvl>
    <w:lvl w:ilvl="3" w:tplc="08090001" w:tentative="1">
      <w:start w:val="1"/>
      <w:numFmt w:val="bullet"/>
      <w:lvlText w:val=""/>
      <w:lvlJc w:val="left"/>
      <w:pPr>
        <w:ind w:left="2586" w:hanging="360"/>
      </w:pPr>
      <w:rPr>
        <w:rFonts w:hint="default" w:ascii="Symbol" w:hAnsi="Symbol"/>
      </w:rPr>
    </w:lvl>
    <w:lvl w:ilvl="4" w:tplc="08090003" w:tentative="1">
      <w:start w:val="1"/>
      <w:numFmt w:val="bullet"/>
      <w:lvlText w:val="o"/>
      <w:lvlJc w:val="left"/>
      <w:pPr>
        <w:ind w:left="3306" w:hanging="360"/>
      </w:pPr>
      <w:rPr>
        <w:rFonts w:hint="default" w:ascii="Courier New" w:hAnsi="Courier New" w:cs="Courier New"/>
      </w:rPr>
    </w:lvl>
    <w:lvl w:ilvl="5" w:tplc="08090005" w:tentative="1">
      <w:start w:val="1"/>
      <w:numFmt w:val="bullet"/>
      <w:lvlText w:val=""/>
      <w:lvlJc w:val="left"/>
      <w:pPr>
        <w:ind w:left="4026" w:hanging="360"/>
      </w:pPr>
      <w:rPr>
        <w:rFonts w:hint="default" w:ascii="Wingdings" w:hAnsi="Wingdings"/>
      </w:rPr>
    </w:lvl>
    <w:lvl w:ilvl="6" w:tplc="08090001" w:tentative="1">
      <w:start w:val="1"/>
      <w:numFmt w:val="bullet"/>
      <w:lvlText w:val=""/>
      <w:lvlJc w:val="left"/>
      <w:pPr>
        <w:ind w:left="4746" w:hanging="360"/>
      </w:pPr>
      <w:rPr>
        <w:rFonts w:hint="default" w:ascii="Symbol" w:hAnsi="Symbol"/>
      </w:rPr>
    </w:lvl>
    <w:lvl w:ilvl="7" w:tplc="08090003" w:tentative="1">
      <w:start w:val="1"/>
      <w:numFmt w:val="bullet"/>
      <w:lvlText w:val="o"/>
      <w:lvlJc w:val="left"/>
      <w:pPr>
        <w:ind w:left="5466" w:hanging="360"/>
      </w:pPr>
      <w:rPr>
        <w:rFonts w:hint="default" w:ascii="Courier New" w:hAnsi="Courier New" w:cs="Courier New"/>
      </w:rPr>
    </w:lvl>
    <w:lvl w:ilvl="8" w:tplc="08090005" w:tentative="1">
      <w:start w:val="1"/>
      <w:numFmt w:val="bullet"/>
      <w:lvlText w:val=""/>
      <w:lvlJc w:val="left"/>
      <w:pPr>
        <w:ind w:left="6186" w:hanging="360"/>
      </w:pPr>
      <w:rPr>
        <w:rFonts w:hint="default" w:ascii="Wingdings" w:hAnsi="Wingdings"/>
      </w:rPr>
    </w:lvl>
  </w:abstractNum>
  <w:abstractNum w:abstractNumId="8" w15:restartNumberingAfterBreak="0">
    <w:nsid w:val="1FB225E8"/>
    <w:multiLevelType w:val="hybridMultilevel"/>
    <w:tmpl w:val="CC4870E4"/>
    <w:lvl w:ilvl="0" w:tplc="26AA9128">
      <w:numFmt w:val="bullet"/>
      <w:lvlText w:val="-"/>
      <w:lvlJc w:val="left"/>
      <w:pPr>
        <w:tabs>
          <w:tab w:val="num" w:pos="720"/>
        </w:tabs>
        <w:ind w:left="720" w:hanging="360"/>
      </w:pPr>
      <w:rPr>
        <w:rFonts w:hint="default" w:ascii="Arial-BoldMT" w:hAnsi="Arial-BoldMT" w:cs="Arial-BoldMT"/>
        <w:b/>
        <w:color w:val="7030A0"/>
      </w:rPr>
    </w:lvl>
    <w:lvl w:ilvl="1" w:tplc="A4168082">
      <w:start w:val="1"/>
      <w:numFmt w:val="bullet"/>
      <w:lvlText w:val=""/>
      <w:lvlJc w:val="left"/>
      <w:pPr>
        <w:tabs>
          <w:tab w:val="num" w:pos="1440"/>
        </w:tabs>
        <w:ind w:left="1440" w:hanging="360"/>
      </w:pPr>
      <w:rPr>
        <w:rFonts w:hint="default" w:ascii="Wingdings" w:hAnsi="Wingdings"/>
        <w:color w:val="4F81BD"/>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8FE557A"/>
    <w:multiLevelType w:val="hybridMultilevel"/>
    <w:tmpl w:val="125CC8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DDE227E"/>
    <w:multiLevelType w:val="hybridMultilevel"/>
    <w:tmpl w:val="CB287632"/>
    <w:lvl w:ilvl="0" w:tplc="26AA9128">
      <w:numFmt w:val="bullet"/>
      <w:lvlText w:val="-"/>
      <w:lvlJc w:val="left"/>
      <w:pPr>
        <w:ind w:left="720" w:hanging="360"/>
      </w:pPr>
      <w:rPr>
        <w:rFonts w:hint="default" w:ascii="Arial-BoldMT" w:hAnsi="Arial-BoldMT" w:cs="Arial-BoldMT"/>
        <w:b/>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5F797E"/>
    <w:multiLevelType w:val="hybridMultilevel"/>
    <w:tmpl w:val="5262E00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1EB039C"/>
    <w:multiLevelType w:val="hybridMultilevel"/>
    <w:tmpl w:val="D5C6BB24"/>
    <w:lvl w:ilvl="0" w:tplc="6C0A4ED4">
      <w:start w:val="1"/>
      <w:numFmt w:val="bullet"/>
      <w:lvlText w:val=""/>
      <w:lvlJc w:val="left"/>
      <w:pPr>
        <w:ind w:left="401" w:hanging="360"/>
      </w:pPr>
      <w:rPr>
        <w:rFonts w:hint="default" w:ascii="Wingdings" w:hAnsi="Wingdings"/>
        <w:color w:val="7030A0"/>
      </w:rPr>
    </w:lvl>
    <w:lvl w:ilvl="1" w:tplc="08090003" w:tentative="1">
      <w:start w:val="1"/>
      <w:numFmt w:val="bullet"/>
      <w:lvlText w:val="o"/>
      <w:lvlJc w:val="left"/>
      <w:pPr>
        <w:ind w:left="1121" w:hanging="360"/>
      </w:pPr>
      <w:rPr>
        <w:rFonts w:hint="default" w:ascii="Courier New" w:hAnsi="Courier New" w:cs="Courier New"/>
      </w:rPr>
    </w:lvl>
    <w:lvl w:ilvl="2" w:tplc="08090005" w:tentative="1">
      <w:start w:val="1"/>
      <w:numFmt w:val="bullet"/>
      <w:lvlText w:val=""/>
      <w:lvlJc w:val="left"/>
      <w:pPr>
        <w:ind w:left="1841" w:hanging="360"/>
      </w:pPr>
      <w:rPr>
        <w:rFonts w:hint="default" w:ascii="Wingdings" w:hAnsi="Wingdings"/>
      </w:rPr>
    </w:lvl>
    <w:lvl w:ilvl="3" w:tplc="08090001" w:tentative="1">
      <w:start w:val="1"/>
      <w:numFmt w:val="bullet"/>
      <w:lvlText w:val=""/>
      <w:lvlJc w:val="left"/>
      <w:pPr>
        <w:ind w:left="2561" w:hanging="360"/>
      </w:pPr>
      <w:rPr>
        <w:rFonts w:hint="default" w:ascii="Symbol" w:hAnsi="Symbol"/>
      </w:rPr>
    </w:lvl>
    <w:lvl w:ilvl="4" w:tplc="08090003" w:tentative="1">
      <w:start w:val="1"/>
      <w:numFmt w:val="bullet"/>
      <w:lvlText w:val="o"/>
      <w:lvlJc w:val="left"/>
      <w:pPr>
        <w:ind w:left="3281" w:hanging="360"/>
      </w:pPr>
      <w:rPr>
        <w:rFonts w:hint="default" w:ascii="Courier New" w:hAnsi="Courier New" w:cs="Courier New"/>
      </w:rPr>
    </w:lvl>
    <w:lvl w:ilvl="5" w:tplc="08090005" w:tentative="1">
      <w:start w:val="1"/>
      <w:numFmt w:val="bullet"/>
      <w:lvlText w:val=""/>
      <w:lvlJc w:val="left"/>
      <w:pPr>
        <w:ind w:left="4001" w:hanging="360"/>
      </w:pPr>
      <w:rPr>
        <w:rFonts w:hint="default" w:ascii="Wingdings" w:hAnsi="Wingdings"/>
      </w:rPr>
    </w:lvl>
    <w:lvl w:ilvl="6" w:tplc="08090001" w:tentative="1">
      <w:start w:val="1"/>
      <w:numFmt w:val="bullet"/>
      <w:lvlText w:val=""/>
      <w:lvlJc w:val="left"/>
      <w:pPr>
        <w:ind w:left="4721" w:hanging="360"/>
      </w:pPr>
      <w:rPr>
        <w:rFonts w:hint="default" w:ascii="Symbol" w:hAnsi="Symbol"/>
      </w:rPr>
    </w:lvl>
    <w:lvl w:ilvl="7" w:tplc="08090003" w:tentative="1">
      <w:start w:val="1"/>
      <w:numFmt w:val="bullet"/>
      <w:lvlText w:val="o"/>
      <w:lvlJc w:val="left"/>
      <w:pPr>
        <w:ind w:left="5441" w:hanging="360"/>
      </w:pPr>
      <w:rPr>
        <w:rFonts w:hint="default" w:ascii="Courier New" w:hAnsi="Courier New" w:cs="Courier New"/>
      </w:rPr>
    </w:lvl>
    <w:lvl w:ilvl="8" w:tplc="08090005" w:tentative="1">
      <w:start w:val="1"/>
      <w:numFmt w:val="bullet"/>
      <w:lvlText w:val=""/>
      <w:lvlJc w:val="left"/>
      <w:pPr>
        <w:ind w:left="6161" w:hanging="360"/>
      </w:pPr>
      <w:rPr>
        <w:rFonts w:hint="default" w:ascii="Wingdings" w:hAnsi="Wingdings"/>
      </w:rPr>
    </w:lvl>
  </w:abstractNum>
  <w:abstractNum w:abstractNumId="13" w15:restartNumberingAfterBreak="0">
    <w:nsid w:val="42F45E8F"/>
    <w:multiLevelType w:val="hybridMultilevel"/>
    <w:tmpl w:val="E1E6C914"/>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44D02251"/>
    <w:multiLevelType w:val="hybridMultilevel"/>
    <w:tmpl w:val="70E2317C"/>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45F465F8"/>
    <w:multiLevelType w:val="hybridMultilevel"/>
    <w:tmpl w:val="3A24C1D0"/>
    <w:lvl w:ilvl="0" w:tplc="6C0A4ED4">
      <w:start w:val="1"/>
      <w:numFmt w:val="bullet"/>
      <w:lvlText w:val=""/>
      <w:lvlJc w:val="left"/>
      <w:pPr>
        <w:ind w:left="1080" w:hanging="360"/>
      </w:pPr>
      <w:rPr>
        <w:rFonts w:hint="default" w:ascii="Wingdings" w:hAnsi="Wingdings"/>
        <w:color w:val="7030A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7A71D70"/>
    <w:multiLevelType w:val="hybridMultilevel"/>
    <w:tmpl w:val="DFDCA41E"/>
    <w:lvl w:ilvl="0" w:tplc="6C0A4ED4">
      <w:start w:val="1"/>
      <w:numFmt w:val="bullet"/>
      <w:lvlText w:val=""/>
      <w:lvlJc w:val="left"/>
      <w:pPr>
        <w:ind w:left="360" w:hanging="360"/>
      </w:pPr>
      <w:rPr>
        <w:rFonts w:hint="default" w:ascii="Wingdings" w:hAnsi="Wingdings"/>
        <w:b/>
        <w:color w:val="7030A0"/>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FAB13F4"/>
    <w:multiLevelType w:val="hybridMultilevel"/>
    <w:tmpl w:val="3E4EB744"/>
    <w:lvl w:ilvl="0" w:tplc="6C0A4ED4">
      <w:start w:val="1"/>
      <w:numFmt w:val="bullet"/>
      <w:lvlText w:val=""/>
      <w:lvlJc w:val="left"/>
      <w:pPr>
        <w:tabs>
          <w:tab w:val="num" w:pos="360"/>
        </w:tabs>
        <w:ind w:left="360" w:hanging="360"/>
      </w:pPr>
      <w:rPr>
        <w:rFonts w:hint="default" w:ascii="Wingdings" w:hAnsi="Wingdings"/>
        <w:color w:val="7030A0"/>
      </w:rPr>
    </w:lvl>
    <w:lvl w:ilvl="1" w:tplc="04090001">
      <w:start w:val="1"/>
      <w:numFmt w:val="bullet"/>
      <w:lvlText w:val=""/>
      <w:lvlJc w:val="left"/>
      <w:pPr>
        <w:tabs>
          <w:tab w:val="num" w:pos="1080"/>
        </w:tabs>
        <w:ind w:left="1080" w:hanging="360"/>
      </w:pPr>
      <w:rPr>
        <w:rFonts w:hint="default" w:ascii="Symbol" w:hAnsi="Symbol"/>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54230906"/>
    <w:multiLevelType w:val="hybridMultilevel"/>
    <w:tmpl w:val="D2CC673E"/>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59084691"/>
    <w:multiLevelType w:val="hybridMultilevel"/>
    <w:tmpl w:val="B5400DA4"/>
    <w:lvl w:ilvl="0" w:tplc="26AA9128">
      <w:numFmt w:val="bullet"/>
      <w:lvlText w:val="-"/>
      <w:lvlJc w:val="left"/>
      <w:pPr>
        <w:ind w:left="720" w:hanging="360"/>
      </w:pPr>
      <w:rPr>
        <w:rFonts w:hint="default" w:ascii="Arial-BoldMT" w:hAnsi="Arial-BoldMT" w:cs="Arial-BoldMT"/>
        <w:b/>
        <w:color w:val="7030A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F772810"/>
    <w:multiLevelType w:val="hybridMultilevel"/>
    <w:tmpl w:val="329E31E2"/>
    <w:lvl w:ilvl="0" w:tplc="26AA9128">
      <w:numFmt w:val="bullet"/>
      <w:lvlText w:val="-"/>
      <w:lvlJc w:val="left"/>
      <w:pPr>
        <w:tabs>
          <w:tab w:val="num" w:pos="720"/>
        </w:tabs>
        <w:ind w:left="720" w:hanging="360"/>
      </w:pPr>
      <w:rPr>
        <w:rFonts w:hint="default" w:ascii="Arial-BoldMT" w:hAnsi="Arial-BoldMT" w:cs="Arial-BoldMT"/>
        <w:b/>
        <w:color w:val="7030A0"/>
      </w:rPr>
    </w:lvl>
    <w:lvl w:ilvl="1" w:tplc="FFFFFFFF">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60420B22"/>
    <w:multiLevelType w:val="hybridMultilevel"/>
    <w:tmpl w:val="62BC534E"/>
    <w:lvl w:ilvl="0" w:tplc="9EEC4B2A">
      <w:start w:val="1"/>
      <w:numFmt w:val="bullet"/>
      <w:lvlText w:val=""/>
      <w:lvlJc w:val="left"/>
      <w:pPr>
        <w:ind w:left="360" w:hanging="360"/>
      </w:pPr>
      <w:rPr>
        <w:rFonts w:hint="default" w:ascii="Wingdings" w:hAnsi="Wingdings"/>
        <w:b/>
        <w:color w:val="8064A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9BA5E76"/>
    <w:multiLevelType w:val="hybridMultilevel"/>
    <w:tmpl w:val="29F613FC"/>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B253C50"/>
    <w:multiLevelType w:val="hybridMultilevel"/>
    <w:tmpl w:val="F0A6A34A"/>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77651D16"/>
    <w:multiLevelType w:val="hybridMultilevel"/>
    <w:tmpl w:val="276EF7B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D4B7CF1"/>
    <w:multiLevelType w:val="hybridMultilevel"/>
    <w:tmpl w:val="1A685A98"/>
    <w:lvl w:ilvl="0" w:tplc="49862A9E">
      <w:start w:val="1"/>
      <w:numFmt w:val="bullet"/>
      <w:lvlText w:val=""/>
      <w:lvlJc w:val="left"/>
      <w:pPr>
        <w:tabs>
          <w:tab w:val="num" w:pos="227"/>
        </w:tabs>
        <w:ind w:left="227"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F9E21F6"/>
    <w:multiLevelType w:val="hybridMultilevel"/>
    <w:tmpl w:val="3F540B82"/>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592132591">
    <w:abstractNumId w:val="9"/>
  </w:num>
  <w:num w:numId="2" w16cid:durableId="1240210329">
    <w:abstractNumId w:val="0"/>
  </w:num>
  <w:num w:numId="3" w16cid:durableId="1719740910">
    <w:abstractNumId w:val="4"/>
  </w:num>
  <w:num w:numId="4" w16cid:durableId="966355575">
    <w:abstractNumId w:val="23"/>
  </w:num>
  <w:num w:numId="5" w16cid:durableId="527183171">
    <w:abstractNumId w:val="26"/>
  </w:num>
  <w:num w:numId="6" w16cid:durableId="421726247">
    <w:abstractNumId w:val="5"/>
  </w:num>
  <w:num w:numId="7" w16cid:durableId="1823621230">
    <w:abstractNumId w:val="20"/>
  </w:num>
  <w:num w:numId="8" w16cid:durableId="215286011">
    <w:abstractNumId w:val="2"/>
  </w:num>
  <w:num w:numId="9" w16cid:durableId="1409886057">
    <w:abstractNumId w:val="10"/>
  </w:num>
  <w:num w:numId="10" w16cid:durableId="518278451">
    <w:abstractNumId w:val="15"/>
  </w:num>
  <w:num w:numId="11" w16cid:durableId="1512724000">
    <w:abstractNumId w:val="1"/>
  </w:num>
  <w:num w:numId="12" w16cid:durableId="46730116">
    <w:abstractNumId w:val="17"/>
  </w:num>
  <w:num w:numId="13" w16cid:durableId="1509173433">
    <w:abstractNumId w:val="25"/>
  </w:num>
  <w:num w:numId="14" w16cid:durableId="638996554">
    <w:abstractNumId w:val="11"/>
  </w:num>
  <w:num w:numId="15" w16cid:durableId="1847598388">
    <w:abstractNumId w:val="24"/>
  </w:num>
  <w:num w:numId="16" w16cid:durableId="629284878">
    <w:abstractNumId w:val="14"/>
  </w:num>
  <w:num w:numId="17" w16cid:durableId="2082412322">
    <w:abstractNumId w:val="16"/>
  </w:num>
  <w:num w:numId="18" w16cid:durableId="375855189">
    <w:abstractNumId w:val="22"/>
  </w:num>
  <w:num w:numId="19" w16cid:durableId="949822932">
    <w:abstractNumId w:val="19"/>
  </w:num>
  <w:num w:numId="20" w16cid:durableId="2102407946">
    <w:abstractNumId w:val="6"/>
  </w:num>
  <w:num w:numId="21" w16cid:durableId="898247850">
    <w:abstractNumId w:val="21"/>
  </w:num>
  <w:num w:numId="22" w16cid:durableId="814444744">
    <w:abstractNumId w:val="7"/>
  </w:num>
  <w:num w:numId="23" w16cid:durableId="2066637544">
    <w:abstractNumId w:val="8"/>
  </w:num>
  <w:num w:numId="24" w16cid:durableId="902257832">
    <w:abstractNumId w:val="18"/>
  </w:num>
  <w:num w:numId="25" w16cid:durableId="1502895390">
    <w:abstractNumId w:val="13"/>
  </w:num>
  <w:num w:numId="26" w16cid:durableId="275720125">
    <w:abstractNumId w:val="12"/>
  </w:num>
  <w:num w:numId="27" w16cid:durableId="101773212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026E4"/>
    <w:rsid w:val="00037B9B"/>
    <w:rsid w:val="0007776F"/>
    <w:rsid w:val="000967CD"/>
    <w:rsid w:val="000A2EFC"/>
    <w:rsid w:val="000C220E"/>
    <w:rsid w:val="000C4890"/>
    <w:rsid w:val="000C7D5C"/>
    <w:rsid w:val="00107D4D"/>
    <w:rsid w:val="0013194E"/>
    <w:rsid w:val="00137700"/>
    <w:rsid w:val="00144194"/>
    <w:rsid w:val="00160B4A"/>
    <w:rsid w:val="001654EA"/>
    <w:rsid w:val="00165A20"/>
    <w:rsid w:val="001859D7"/>
    <w:rsid w:val="00187F07"/>
    <w:rsid w:val="00192D71"/>
    <w:rsid w:val="001B0F81"/>
    <w:rsid w:val="001B3DB5"/>
    <w:rsid w:val="001E109E"/>
    <w:rsid w:val="001F1D58"/>
    <w:rsid w:val="00204E37"/>
    <w:rsid w:val="00212FFE"/>
    <w:rsid w:val="00237C42"/>
    <w:rsid w:val="00254C4A"/>
    <w:rsid w:val="00262815"/>
    <w:rsid w:val="00267EFB"/>
    <w:rsid w:val="00272199"/>
    <w:rsid w:val="00285AEA"/>
    <w:rsid w:val="002D070B"/>
    <w:rsid w:val="002E5615"/>
    <w:rsid w:val="0031013D"/>
    <w:rsid w:val="003349A6"/>
    <w:rsid w:val="00341B53"/>
    <w:rsid w:val="00351FEB"/>
    <w:rsid w:val="00353009"/>
    <w:rsid w:val="00364F8D"/>
    <w:rsid w:val="0037074D"/>
    <w:rsid w:val="00377B9D"/>
    <w:rsid w:val="003A3E83"/>
    <w:rsid w:val="003B1573"/>
    <w:rsid w:val="003B274C"/>
    <w:rsid w:val="003D3000"/>
    <w:rsid w:val="003E411E"/>
    <w:rsid w:val="003F269F"/>
    <w:rsid w:val="003F2831"/>
    <w:rsid w:val="00401041"/>
    <w:rsid w:val="00420B8D"/>
    <w:rsid w:val="00451BD4"/>
    <w:rsid w:val="00476941"/>
    <w:rsid w:val="004969AB"/>
    <w:rsid w:val="004A70AD"/>
    <w:rsid w:val="004B386E"/>
    <w:rsid w:val="004B73ED"/>
    <w:rsid w:val="004E49CB"/>
    <w:rsid w:val="00503490"/>
    <w:rsid w:val="00511009"/>
    <w:rsid w:val="005251EF"/>
    <w:rsid w:val="0053524F"/>
    <w:rsid w:val="00537243"/>
    <w:rsid w:val="0054362B"/>
    <w:rsid w:val="00550C32"/>
    <w:rsid w:val="00554FAA"/>
    <w:rsid w:val="00583B05"/>
    <w:rsid w:val="00586CB8"/>
    <w:rsid w:val="00592E34"/>
    <w:rsid w:val="005A7BC3"/>
    <w:rsid w:val="005B2930"/>
    <w:rsid w:val="005B3F66"/>
    <w:rsid w:val="005D7779"/>
    <w:rsid w:val="005F30D4"/>
    <w:rsid w:val="0063520A"/>
    <w:rsid w:val="0064628B"/>
    <w:rsid w:val="0066046A"/>
    <w:rsid w:val="00671F82"/>
    <w:rsid w:val="006A471D"/>
    <w:rsid w:val="006B5A7F"/>
    <w:rsid w:val="006D6143"/>
    <w:rsid w:val="006D7398"/>
    <w:rsid w:val="006E5158"/>
    <w:rsid w:val="006F333D"/>
    <w:rsid w:val="006F5954"/>
    <w:rsid w:val="00700F81"/>
    <w:rsid w:val="007019CC"/>
    <w:rsid w:val="007301F7"/>
    <w:rsid w:val="00730DFC"/>
    <w:rsid w:val="00746B08"/>
    <w:rsid w:val="0075131E"/>
    <w:rsid w:val="00774F79"/>
    <w:rsid w:val="0077551A"/>
    <w:rsid w:val="007866FE"/>
    <w:rsid w:val="007936E5"/>
    <w:rsid w:val="007B479E"/>
    <w:rsid w:val="007B48DC"/>
    <w:rsid w:val="007B5EA0"/>
    <w:rsid w:val="007E0704"/>
    <w:rsid w:val="007E41B9"/>
    <w:rsid w:val="007E47A7"/>
    <w:rsid w:val="00804478"/>
    <w:rsid w:val="00817AC3"/>
    <w:rsid w:val="008268DB"/>
    <w:rsid w:val="00832AFB"/>
    <w:rsid w:val="008548A8"/>
    <w:rsid w:val="00880CDE"/>
    <w:rsid w:val="00883E15"/>
    <w:rsid w:val="008936D1"/>
    <w:rsid w:val="008A0A3D"/>
    <w:rsid w:val="008C21AD"/>
    <w:rsid w:val="008C4BBD"/>
    <w:rsid w:val="008D3C31"/>
    <w:rsid w:val="008D7CF5"/>
    <w:rsid w:val="008E7D48"/>
    <w:rsid w:val="008F7B4A"/>
    <w:rsid w:val="009039CD"/>
    <w:rsid w:val="00903E81"/>
    <w:rsid w:val="00915172"/>
    <w:rsid w:val="00921275"/>
    <w:rsid w:val="00923041"/>
    <w:rsid w:val="0093003F"/>
    <w:rsid w:val="00937890"/>
    <w:rsid w:val="00955E14"/>
    <w:rsid w:val="009650AF"/>
    <w:rsid w:val="00995FC9"/>
    <w:rsid w:val="009A167E"/>
    <w:rsid w:val="009A1F2F"/>
    <w:rsid w:val="009A7ECD"/>
    <w:rsid w:val="009B3A8E"/>
    <w:rsid w:val="009D5BD2"/>
    <w:rsid w:val="009E1471"/>
    <w:rsid w:val="009E1FD8"/>
    <w:rsid w:val="009F6514"/>
    <w:rsid w:val="00A00ED5"/>
    <w:rsid w:val="00A2304E"/>
    <w:rsid w:val="00A311C3"/>
    <w:rsid w:val="00A4622B"/>
    <w:rsid w:val="00A744A2"/>
    <w:rsid w:val="00A74DF0"/>
    <w:rsid w:val="00A9026E"/>
    <w:rsid w:val="00AB67AB"/>
    <w:rsid w:val="00AC2BBC"/>
    <w:rsid w:val="00AD479E"/>
    <w:rsid w:val="00AE106F"/>
    <w:rsid w:val="00B03B76"/>
    <w:rsid w:val="00B16844"/>
    <w:rsid w:val="00B32855"/>
    <w:rsid w:val="00B36837"/>
    <w:rsid w:val="00B54B97"/>
    <w:rsid w:val="00B569B2"/>
    <w:rsid w:val="00B6171E"/>
    <w:rsid w:val="00B74835"/>
    <w:rsid w:val="00B8296A"/>
    <w:rsid w:val="00B92887"/>
    <w:rsid w:val="00BA4072"/>
    <w:rsid w:val="00BB62F5"/>
    <w:rsid w:val="00BD6629"/>
    <w:rsid w:val="00C019BE"/>
    <w:rsid w:val="00C054DB"/>
    <w:rsid w:val="00C20A41"/>
    <w:rsid w:val="00C324A8"/>
    <w:rsid w:val="00C81853"/>
    <w:rsid w:val="00C94937"/>
    <w:rsid w:val="00CB29BC"/>
    <w:rsid w:val="00CB3D07"/>
    <w:rsid w:val="00CF4D40"/>
    <w:rsid w:val="00CF5719"/>
    <w:rsid w:val="00D03A33"/>
    <w:rsid w:val="00D063FF"/>
    <w:rsid w:val="00D1093F"/>
    <w:rsid w:val="00D11A91"/>
    <w:rsid w:val="00D224DD"/>
    <w:rsid w:val="00D41946"/>
    <w:rsid w:val="00D47BD8"/>
    <w:rsid w:val="00D52A2D"/>
    <w:rsid w:val="00D54F36"/>
    <w:rsid w:val="00D6125A"/>
    <w:rsid w:val="00D61601"/>
    <w:rsid w:val="00D70F1E"/>
    <w:rsid w:val="00D76CD6"/>
    <w:rsid w:val="00D831BC"/>
    <w:rsid w:val="00D83354"/>
    <w:rsid w:val="00D93B75"/>
    <w:rsid w:val="00DD21D9"/>
    <w:rsid w:val="00DD4F16"/>
    <w:rsid w:val="00DE00DF"/>
    <w:rsid w:val="00DE2577"/>
    <w:rsid w:val="00DE26DD"/>
    <w:rsid w:val="00DE732F"/>
    <w:rsid w:val="00E01020"/>
    <w:rsid w:val="00E12F94"/>
    <w:rsid w:val="00E36850"/>
    <w:rsid w:val="00E4436D"/>
    <w:rsid w:val="00E44AA9"/>
    <w:rsid w:val="00E44EF0"/>
    <w:rsid w:val="00E54777"/>
    <w:rsid w:val="00E77369"/>
    <w:rsid w:val="00E85DB5"/>
    <w:rsid w:val="00E9087B"/>
    <w:rsid w:val="00E94D0B"/>
    <w:rsid w:val="00EC1316"/>
    <w:rsid w:val="00EF191C"/>
    <w:rsid w:val="00F00282"/>
    <w:rsid w:val="00F037C3"/>
    <w:rsid w:val="00F04EC4"/>
    <w:rsid w:val="00F272CD"/>
    <w:rsid w:val="00F44E21"/>
    <w:rsid w:val="00F54CD2"/>
    <w:rsid w:val="00F71CE6"/>
    <w:rsid w:val="00F81254"/>
    <w:rsid w:val="00F93D0D"/>
    <w:rsid w:val="00F9494A"/>
    <w:rsid w:val="00FA16C4"/>
    <w:rsid w:val="00FA4214"/>
    <w:rsid w:val="00FB2D9E"/>
    <w:rsid w:val="00FB72FA"/>
    <w:rsid w:val="00FF1F5F"/>
    <w:rsid w:val="00FF6CDB"/>
    <w:rsid w:val="0E5C4D4E"/>
    <w:rsid w:val="2384B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514"/>
    <w:pPr>
      <w:spacing w:after="200" w:line="276" w:lineRule="auto"/>
    </w:pPr>
    <w:rPr>
      <w:rFonts w:ascii="Calibri" w:hAnsi="Calibri" w:eastAsia="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hAnsi="Arial" w:eastAsia="Times New Roman"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7B5EA0"/>
    <w:pPr>
      <w:keepNext/>
      <w:keepLines/>
      <w:spacing w:before="40" w:after="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hAnsi="Calibri" w:eastAsia="Calibri" w:cs="Times New Roman"/>
    </w:rPr>
  </w:style>
  <w:style w:type="character" w:styleId="NoSpacingChar" w:customStyle="1">
    <w:name w:val="No Spacing Char"/>
    <w:link w:val="NoSpacing"/>
    <w:uiPriority w:val="1"/>
    <w:rsid w:val="00DE2577"/>
    <w:rPr>
      <w:rFonts w:ascii="Calibri" w:hAnsi="Calibri" w:eastAsia="Calibri" w:cs="Times New Roman"/>
    </w:rPr>
  </w:style>
  <w:style w:type="character" w:styleId="Heading1Char" w:customStyle="1">
    <w:name w:val="Heading 1 Char"/>
    <w:basedOn w:val="DefaultParagraphFont"/>
    <w:link w:val="Heading1"/>
    <w:uiPriority w:val="9"/>
    <w:rsid w:val="008F7B4A"/>
    <w:rPr>
      <w:rFonts w:ascii="Arial" w:hAnsi="Arial" w:eastAsia="Times New Roman"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hAnsi="Times New Roman" w:eastAsia="Times New Roman"/>
      <w:sz w:val="24"/>
      <w:szCs w:val="24"/>
      <w:lang w:eastAsia="en-GB"/>
    </w:rPr>
  </w:style>
  <w:style w:type="character" w:styleId="Heading2Char" w:customStyle="1">
    <w:name w:val="Heading 2 Char"/>
    <w:basedOn w:val="DefaultParagraphFont"/>
    <w:link w:val="Heading2"/>
    <w:uiPriority w:val="9"/>
    <w:semiHidden/>
    <w:rsid w:val="008548A8"/>
    <w:rPr>
      <w:rFonts w:asciiTheme="majorHAnsi" w:hAnsiTheme="majorHAnsi" w:eastAsiaTheme="majorEastAsia"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hAnsi="Times New Roman" w:eastAsia="Times New Roman"/>
      <w:sz w:val="24"/>
      <w:szCs w:val="24"/>
      <w:lang w:eastAsia="en-GB"/>
    </w:rPr>
  </w:style>
  <w:style w:type="character" w:styleId="Heading6Char" w:customStyle="1">
    <w:name w:val="Heading 6 Char"/>
    <w:basedOn w:val="DefaultParagraphFont"/>
    <w:link w:val="Heading6"/>
    <w:uiPriority w:val="9"/>
    <w:semiHidden/>
    <w:rsid w:val="007B5EA0"/>
    <w:rPr>
      <w:rFonts w:asciiTheme="majorHAnsi" w:hAnsiTheme="majorHAnsi" w:eastAsiaTheme="majorEastAsia" w:cstheme="majorBidi"/>
      <w:color w:val="1F3763" w:themeColor="accent1" w:themeShade="7F"/>
    </w:rPr>
  </w:style>
  <w:style w:type="paragraph" w:styleId="p1" w:customStyle="1">
    <w:name w:val="p1"/>
    <w:basedOn w:val="Normal"/>
    <w:rsid w:val="0013194E"/>
    <w:pPr>
      <w:spacing w:after="0" w:line="240" w:lineRule="auto"/>
    </w:pPr>
    <w:rPr>
      <w:rFonts w:ascii="Helvetica" w:hAnsi="Helvetica" w:eastAsiaTheme="minorEastAsia"/>
      <w:color w:val="000000"/>
      <w:sz w:val="17"/>
      <w:szCs w:val="17"/>
      <w:lang w:eastAsia="en-GB"/>
    </w:rPr>
  </w:style>
  <w:style w:type="character" w:styleId="s1" w:customStyle="1">
    <w:name w:val="s1"/>
    <w:basedOn w:val="DefaultParagraphFont"/>
    <w:rsid w:val="0013194E"/>
    <w:rPr>
      <w:rFonts w:hint="default" w:ascii="Helvetica" w:hAnsi="Helvetica"/>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Id1401325285" /><Relationship Type="http://schemas.openxmlformats.org/officeDocument/2006/relationships/hyperlink" Target="mailto:manager@nazeingpreschool.co.uk" TargetMode="External" Id="R027d032f4a464fa9" /><Relationship Type="http://schemas.openxmlformats.org/officeDocument/2006/relationships/image" Target="/media/image2.png" Id="rId4761029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Nazeing Pre-School</dc:creator>
  <keywords/>
  <dc:description/>
  <lastModifiedBy>Sarah Wells</lastModifiedBy>
  <revision>135</revision>
  <dcterms:created xsi:type="dcterms:W3CDTF">2025-10-13T15:28:00.0000000Z</dcterms:created>
  <dcterms:modified xsi:type="dcterms:W3CDTF">2026-03-04T15:13:39.5583671Z</dcterms:modified>
</coreProperties>
</file>