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B0873" w14:textId="00AB8237" w:rsidR="001C0A40" w:rsidRDefault="00907438" w:rsidP="00226D88">
      <w:pPr>
        <w:spacing w:after="0"/>
      </w:pPr>
      <w:r w:rsidRPr="00907438">
        <w:t>To:  </w:t>
      </w:r>
      <w:r w:rsidR="00226D88">
        <w:t xml:space="preserve">           </w:t>
      </w:r>
      <w:r w:rsidRPr="00907438">
        <w:t>Residents of Little</w:t>
      </w:r>
      <w:r w:rsidR="001C0A40">
        <w:t xml:space="preserve"> </w:t>
      </w:r>
      <w:r w:rsidRPr="00907438">
        <w:t>Island Pond</w:t>
      </w:r>
      <w:r w:rsidR="001C0A40">
        <w:tab/>
      </w:r>
    </w:p>
    <w:p w14:paraId="6E25820E" w14:textId="30DDFC48" w:rsidR="00226D88" w:rsidRDefault="00226D88" w:rsidP="00226D88">
      <w:pPr>
        <w:spacing w:after="0"/>
      </w:pPr>
      <w:r w:rsidRPr="00907438">
        <w:t>From: </w:t>
      </w:r>
      <w:r>
        <w:t xml:space="preserve">      </w:t>
      </w:r>
      <w:r w:rsidRPr="00907438">
        <w:t>Little Island Pond Association </w:t>
      </w:r>
    </w:p>
    <w:p w14:paraId="17F8262B" w14:textId="398BC43C" w:rsidR="00226D88" w:rsidRDefault="00226D88" w:rsidP="00226D88">
      <w:pPr>
        <w:spacing w:after="0"/>
      </w:pPr>
      <w:r w:rsidRPr="00907438">
        <w:t>Date:  </w:t>
      </w:r>
      <w:r>
        <w:t xml:space="preserve">     </w:t>
      </w:r>
      <w:r>
        <w:t>10/12</w:t>
      </w:r>
      <w:r w:rsidRPr="00907438">
        <w:t>/2026</w:t>
      </w:r>
    </w:p>
    <w:p w14:paraId="27E85D72" w14:textId="222786F6" w:rsidR="00226D88" w:rsidRPr="00907438" w:rsidRDefault="00226D88" w:rsidP="00226D88">
      <w:pPr>
        <w:jc w:val="center"/>
      </w:pPr>
      <w:r w:rsidRPr="00907438">
        <w:t>Subject: The Little Island Pond Watershed</w:t>
      </w:r>
      <w:r>
        <w:t xml:space="preserve"> </w:t>
      </w:r>
      <w:r w:rsidRPr="00907438">
        <w:t>Management Plan</w:t>
      </w:r>
      <w:r>
        <w:t xml:space="preserve">  </w:t>
      </w:r>
      <w:r>
        <w:t xml:space="preserve">   </w:t>
      </w:r>
      <w:r>
        <w:t xml:space="preserve">  </w:t>
      </w:r>
    </w:p>
    <w:p w14:paraId="557269C1" w14:textId="77777777" w:rsidR="00226D88" w:rsidRDefault="00226D88" w:rsidP="00226D88">
      <w:pPr>
        <w:spacing w:after="0"/>
      </w:pPr>
    </w:p>
    <w:p w14:paraId="1134CCFB" w14:textId="71B0B0DE" w:rsidR="00226D88" w:rsidRDefault="00226D88" w:rsidP="00226D88">
      <w:pPr>
        <w:spacing w:after="0"/>
      </w:pPr>
      <w:r>
        <w:rPr>
          <w:noProof/>
        </w:rPr>
        <w:drawing>
          <wp:inline distT="0" distB="0" distL="0" distR="0" wp14:anchorId="227E1D7A" wp14:editId="62C8D005">
            <wp:extent cx="1095375" cy="1095375"/>
            <wp:effectExtent l="0" t="0" r="9525" b="9525"/>
            <wp:docPr id="6881147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14744" name="Picture 6881147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inline>
        </w:drawing>
      </w:r>
    </w:p>
    <w:p w14:paraId="0E51BC2A" w14:textId="52DE802E" w:rsidR="00226D88" w:rsidRDefault="00226D88" w:rsidP="00226D88">
      <w:pPr>
        <w:spacing w:after="0"/>
        <w:sectPr w:rsidR="00226D88" w:rsidSect="004B2DD7">
          <w:pgSz w:w="12240" w:h="15840"/>
          <w:pgMar w:top="810" w:right="1440" w:bottom="540" w:left="1440" w:header="720" w:footer="720" w:gutter="0"/>
          <w:cols w:num="2" w:space="720"/>
          <w:docGrid w:linePitch="360"/>
        </w:sectPr>
      </w:pPr>
    </w:p>
    <w:p w14:paraId="3026CD2A" w14:textId="5673843B" w:rsidR="00D31E34" w:rsidRPr="00F55C43" w:rsidRDefault="00D31E34" w:rsidP="00D31E34">
      <w:pPr>
        <w:rPr>
          <w:sz w:val="28"/>
          <w:szCs w:val="28"/>
        </w:rPr>
      </w:pPr>
      <w:r w:rsidRPr="00F55C43">
        <w:rPr>
          <w:sz w:val="28"/>
          <w:szCs w:val="28"/>
        </w:rPr>
        <w:t>Dear Friends of the Pond:</w:t>
      </w:r>
    </w:p>
    <w:p w14:paraId="2E812032" w14:textId="5B031DD5" w:rsidR="00D31E34" w:rsidRPr="00D31E34" w:rsidRDefault="00D31E34" w:rsidP="00D31E34">
      <w:r w:rsidRPr="00D31E34">
        <w:t>Over the past twelve years we have all observed an increase in </w:t>
      </w:r>
      <w:proofErr w:type="spellStart"/>
      <w:r w:rsidRPr="00B72003">
        <w:t>clasping</w:t>
      </w:r>
      <w:r w:rsidR="001D4BA3" w:rsidRPr="00B72003">
        <w:t>leaf</w:t>
      </w:r>
      <w:proofErr w:type="spellEnd"/>
      <w:r w:rsidRPr="00B72003">
        <w:t xml:space="preserve"> pondweed</w:t>
      </w:r>
      <w:r w:rsidRPr="00D31E34">
        <w:t xml:space="preserve"> in </w:t>
      </w:r>
      <w:r w:rsidR="00B72003">
        <w:t xml:space="preserve">the pond, as well as significant cyanobacteria blooms. </w:t>
      </w:r>
      <w:r w:rsidRPr="00D31E34">
        <w:t xml:space="preserve">Volunteers try to manage </w:t>
      </w:r>
      <w:r w:rsidR="0056514C">
        <w:t>the weeds</w:t>
      </w:r>
      <w:r w:rsidRPr="00D31E34">
        <w:t xml:space="preserve"> every year by cutting the</w:t>
      </w:r>
      <w:r w:rsidR="0056514C">
        <w:t>m</w:t>
      </w:r>
      <w:r w:rsidRPr="00D31E34">
        <w:t xml:space="preserve"> using </w:t>
      </w:r>
      <w:r w:rsidR="00B72003">
        <w:t xml:space="preserve">the </w:t>
      </w:r>
      <w:proofErr w:type="spellStart"/>
      <w:r w:rsidR="00B72003">
        <w:t>WaterGator</w:t>
      </w:r>
      <w:proofErr w:type="spellEnd"/>
      <w:r w:rsidR="00B72003">
        <w:t xml:space="preserve"> </w:t>
      </w:r>
      <w:r w:rsidRPr="00D31E34">
        <w:t>purchased some years ago.  Nutrient loading (Phosphorous and Nitrogen) into the pond, and potentially i</w:t>
      </w:r>
      <w:r w:rsidR="00B72003">
        <w:t xml:space="preserve">n the pond </w:t>
      </w:r>
      <w:r w:rsidRPr="00D31E34">
        <w:t xml:space="preserve">bottom soils, are the primary food </w:t>
      </w:r>
      <w:proofErr w:type="gramStart"/>
      <w:r w:rsidRPr="00D31E34">
        <w:t>source</w:t>
      </w:r>
      <w:proofErr w:type="gramEnd"/>
      <w:r w:rsidRPr="00D31E34">
        <w:t xml:space="preserve"> </w:t>
      </w:r>
      <w:r w:rsidR="0056514C">
        <w:t>causing the issues</w:t>
      </w:r>
      <w:r w:rsidR="00B72003">
        <w:t>.</w:t>
      </w:r>
      <w:r w:rsidRPr="00D31E34">
        <w:t xml:space="preserve"> </w:t>
      </w:r>
      <w:r w:rsidR="001C0A40">
        <w:t>We want to stop the rapid aging and decline of our pond.</w:t>
      </w:r>
    </w:p>
    <w:p w14:paraId="2D88FB4A" w14:textId="3BEA1AEC" w:rsidR="00D31E34" w:rsidRPr="00D31E34" w:rsidRDefault="001C0A40" w:rsidP="00D31E34">
      <w:r>
        <w:t xml:space="preserve">To that end, </w:t>
      </w:r>
      <w:r w:rsidR="00D31E34" w:rsidRPr="00D31E34">
        <w:t>Little Island Pond Association membership has voted to work on raising money to complete a Watershed Management Plan. This letter explains what it is, why we want it, and how we plan to accomplish this.</w:t>
      </w:r>
    </w:p>
    <w:p w14:paraId="7B1D062B" w14:textId="714DB748" w:rsidR="00D31E34" w:rsidRPr="00D31E34" w:rsidRDefault="00D31E34" w:rsidP="00D31E34">
      <w:r w:rsidRPr="00D31E34">
        <w:t> A Watershed Management Plan involves the following:</w:t>
      </w:r>
    </w:p>
    <w:p w14:paraId="238299FB" w14:textId="77777777" w:rsidR="00D31E34" w:rsidRPr="00D31E34" w:rsidRDefault="00D31E34" w:rsidP="00D31E34">
      <w:pPr>
        <w:numPr>
          <w:ilvl w:val="0"/>
          <w:numId w:val="4"/>
        </w:numPr>
      </w:pPr>
      <w:r w:rsidRPr="00D31E34">
        <w:t>Analyze sources of nutrients that go into the pond.</w:t>
      </w:r>
    </w:p>
    <w:p w14:paraId="6459FD7C" w14:textId="77777777" w:rsidR="00D31E34" w:rsidRPr="00D31E34" w:rsidRDefault="00D31E34" w:rsidP="00D31E34">
      <w:pPr>
        <w:numPr>
          <w:ilvl w:val="0"/>
          <w:numId w:val="4"/>
        </w:numPr>
      </w:pPr>
      <w:r w:rsidRPr="00D31E34">
        <w:t>Analyze the water and lake bottom soils of the pond.</w:t>
      </w:r>
    </w:p>
    <w:p w14:paraId="6B5E6CF0" w14:textId="1B3539B7" w:rsidR="00D31E34" w:rsidRPr="00D31E34" w:rsidRDefault="00D31E34" w:rsidP="00D31E34">
      <w:pPr>
        <w:numPr>
          <w:ilvl w:val="0"/>
          <w:numId w:val="4"/>
        </w:numPr>
      </w:pPr>
      <w:r w:rsidRPr="00D31E34">
        <w:t>Identify projects and actions to improve the pond or protect it better in the future.</w:t>
      </w:r>
    </w:p>
    <w:p w14:paraId="20862CCC" w14:textId="408AE0BD" w:rsidR="00D31E34" w:rsidRPr="00D31E34" w:rsidRDefault="00D31E34" w:rsidP="00D31E34">
      <w:pPr>
        <w:numPr>
          <w:ilvl w:val="0"/>
          <w:numId w:val="4"/>
        </w:numPr>
      </w:pPr>
      <w:r w:rsidRPr="00D31E34">
        <w:t>The work will follow well-defined </w:t>
      </w:r>
      <w:proofErr w:type="gramStart"/>
      <w:r w:rsidR="00F55C43">
        <w:t>EPA defined</w:t>
      </w:r>
      <w:proofErr w:type="gramEnd"/>
      <w:r w:rsidR="00F55C43">
        <w:t xml:space="preserve"> </w:t>
      </w:r>
      <w:r w:rsidRPr="00D31E34">
        <w:t>processes and procedures, managed by the State.</w:t>
      </w:r>
    </w:p>
    <w:p w14:paraId="56716074" w14:textId="118EDF71" w:rsidR="00D31E34" w:rsidRPr="00D31E34" w:rsidRDefault="00F55C43" w:rsidP="00D31E34">
      <w:pPr>
        <w:numPr>
          <w:ilvl w:val="0"/>
          <w:numId w:val="4"/>
        </w:numPr>
      </w:pPr>
      <w:r>
        <w:t>F</w:t>
      </w:r>
      <w:r w:rsidR="00D31E34" w:rsidRPr="00D31E34">
        <w:t xml:space="preserve">indings of the report will be accepted </w:t>
      </w:r>
      <w:r>
        <w:t xml:space="preserve">facts </w:t>
      </w:r>
      <w:r w:rsidR="00D31E34" w:rsidRPr="00D31E34">
        <w:t>by the authorities (such as EPA, State, Town</w:t>
      </w:r>
      <w:r>
        <w:t>).</w:t>
      </w:r>
      <w:r w:rsidR="00D31E34" w:rsidRPr="00D31E34">
        <w:t xml:space="preserve"> </w:t>
      </w:r>
    </w:p>
    <w:p w14:paraId="568E33E1" w14:textId="77777777" w:rsidR="00D31E34" w:rsidRPr="00D31E34" w:rsidRDefault="00D31E34" w:rsidP="00D31E34">
      <w:pPr>
        <w:numPr>
          <w:ilvl w:val="0"/>
          <w:numId w:val="4"/>
        </w:numPr>
      </w:pPr>
      <w:r w:rsidRPr="00D31E34">
        <w:t xml:space="preserve">A Watershed Management Plan is </w:t>
      </w:r>
      <w:proofErr w:type="gramStart"/>
      <w:r w:rsidRPr="00D31E34">
        <w:t>executed</w:t>
      </w:r>
      <w:proofErr w:type="gramEnd"/>
      <w:r w:rsidRPr="00D31E34">
        <w:t xml:space="preserve"> with the help of an engineering and environmental consulting firm. We have been working with Weston &amp; Sampson for this purpose.</w:t>
      </w:r>
    </w:p>
    <w:p w14:paraId="2869349A" w14:textId="77777777" w:rsidR="00D31E34" w:rsidRPr="00D31E34" w:rsidRDefault="00D31E34" w:rsidP="00D31E34">
      <w:r w:rsidRPr="00D31E34">
        <w:t>Action items identified could, for example, include things like: </w:t>
      </w:r>
    </w:p>
    <w:p w14:paraId="6713C711" w14:textId="77777777" w:rsidR="00D31E34" w:rsidRPr="00D31E34" w:rsidRDefault="00D31E34" w:rsidP="00D31E34">
      <w:pPr>
        <w:numPr>
          <w:ilvl w:val="0"/>
          <w:numId w:val="5"/>
        </w:numPr>
      </w:pPr>
      <w:r w:rsidRPr="00D31E34">
        <w:t>A project to address stormwater runoff problems at an access road, </w:t>
      </w:r>
    </w:p>
    <w:p w14:paraId="7CC8D02E" w14:textId="77777777" w:rsidR="00D31E34" w:rsidRPr="00D31E34" w:rsidRDefault="00D31E34" w:rsidP="00D31E34">
      <w:pPr>
        <w:numPr>
          <w:ilvl w:val="0"/>
          <w:numId w:val="5"/>
        </w:numPr>
      </w:pPr>
      <w:r w:rsidRPr="00D31E34">
        <w:t>A project to work with homeowners to fix septic problems, </w:t>
      </w:r>
    </w:p>
    <w:p w14:paraId="196180C0" w14:textId="032954BC" w:rsidR="00F55C43" w:rsidRDefault="00D31E34" w:rsidP="00F55C43">
      <w:pPr>
        <w:numPr>
          <w:ilvl w:val="0"/>
          <w:numId w:val="5"/>
        </w:numPr>
      </w:pPr>
      <w:r w:rsidRPr="00D31E34">
        <w:t>Methods to handle issues with accumulated phosphorous at the bottom of the pond, </w:t>
      </w:r>
    </w:p>
    <w:p w14:paraId="527F8FAE" w14:textId="71EDCF9C" w:rsidR="00D31E34" w:rsidRPr="00D31E34" w:rsidRDefault="00D31E34" w:rsidP="00F55C43">
      <w:pPr>
        <w:numPr>
          <w:ilvl w:val="0"/>
          <w:numId w:val="5"/>
        </w:numPr>
      </w:pPr>
      <w:r w:rsidRPr="00D31E34">
        <w:t>Fix sources of chemicals that end up in the pond, </w:t>
      </w:r>
    </w:p>
    <w:p w14:paraId="02B7E4C6" w14:textId="77777777" w:rsidR="00D31E34" w:rsidRPr="00D31E34" w:rsidRDefault="00D31E34" w:rsidP="00D31E34">
      <w:pPr>
        <w:numPr>
          <w:ilvl w:val="0"/>
          <w:numId w:val="6"/>
        </w:numPr>
      </w:pPr>
      <w:r w:rsidRPr="00D31E34">
        <w:t>Work with homeowners to improve vegetation to improve natural filtering of runoff,</w:t>
      </w:r>
    </w:p>
    <w:p w14:paraId="137411AF" w14:textId="77777777" w:rsidR="004B2DD7" w:rsidRDefault="00D31E34" w:rsidP="00F55C43">
      <w:pPr>
        <w:numPr>
          <w:ilvl w:val="0"/>
          <w:numId w:val="6"/>
        </w:numPr>
      </w:pPr>
      <w:r w:rsidRPr="00D31E34">
        <w:t>Educational programs to make everyone aware of practices that help maintain a healthy pond</w:t>
      </w:r>
      <w:r w:rsidR="00F55C43">
        <w:t>.</w:t>
      </w:r>
    </w:p>
    <w:p w14:paraId="46A41F32" w14:textId="6AB3EC10" w:rsidR="00D31E34" w:rsidRPr="00D31E34" w:rsidRDefault="00D31E34" w:rsidP="004B2DD7">
      <w:r w:rsidRPr="00D31E34">
        <w:t>The good news is that there is a lot of money available for projects like these, once they are identified in a properly completed Watershed Management Plan.</w:t>
      </w:r>
    </w:p>
    <w:p w14:paraId="1E673486" w14:textId="77777777" w:rsidR="004B2DD7" w:rsidRDefault="004B2DD7" w:rsidP="00D31E34">
      <w:pPr>
        <w:rPr>
          <w:u w:val="single"/>
        </w:rPr>
      </w:pPr>
    </w:p>
    <w:p w14:paraId="214D97A2" w14:textId="6D598599" w:rsidR="00D31E34" w:rsidRPr="00D31E34" w:rsidRDefault="00D31E34" w:rsidP="00D31E34">
      <w:r w:rsidRPr="00D31E34">
        <w:rPr>
          <w:u w:val="single"/>
        </w:rPr>
        <w:lastRenderedPageBreak/>
        <w:t>Funding the Watershed Management Plan</w:t>
      </w:r>
    </w:p>
    <w:p w14:paraId="38BEECDB" w14:textId="4D43B49F" w:rsidR="00D31E34" w:rsidRPr="00D31E34" w:rsidRDefault="00D31E34" w:rsidP="00D31E34">
      <w:r w:rsidRPr="00D31E34">
        <w:t xml:space="preserve">It will cost </w:t>
      </w:r>
      <w:r w:rsidR="006D7AF0">
        <w:t xml:space="preserve">around </w:t>
      </w:r>
      <w:r w:rsidRPr="00D31E34">
        <w:t>$85K for an engineering and environmental consulting firm to do a basic Watershed Management Plan.</w:t>
      </w:r>
      <w:r w:rsidR="00B72003">
        <w:t xml:space="preserve"> This is a significant amount of money, </w:t>
      </w:r>
      <w:r w:rsidR="006D7AF0">
        <w:t xml:space="preserve">however </w:t>
      </w:r>
      <w:r w:rsidR="00B72003">
        <w:t>if things get worse at the pond, many remedial actions can cost a great deal more.</w:t>
      </w:r>
    </w:p>
    <w:p w14:paraId="0F916095" w14:textId="39751FD6" w:rsidR="00D31E34" w:rsidRPr="00D31E34" w:rsidRDefault="00D31E34" w:rsidP="00D31E34">
      <w:r w:rsidRPr="00D31E34">
        <w:t>In the last year we applied for a grant under the 604(B) programs, administered by the NH Department of Environmental Services (DES) which uses the money provided by the federal Environmental Protection Agency (EPA). There was a limited amount of money available, and several lake associations were applying for some of that money. The applications were filed around the end of last year, and the awards were made in March. </w:t>
      </w:r>
    </w:p>
    <w:p w14:paraId="5732F17E" w14:textId="77777777" w:rsidR="00D31E34" w:rsidRPr="00D31E34" w:rsidRDefault="00D31E34" w:rsidP="00D31E34">
      <w:r w:rsidRPr="00D31E34">
        <w:t>Our application from last year was not granted. The official reason given was that there were some lakes in greater need than LIP. However, we were told that we had an outstanding application and we had endorsements from NH Lakes, the Biodiversity Research Institute, The Girl Scouts, Tanya Donnelly (a State Rep), Kim Abare (also a politician), UNH, Dena Hoffmann with the Town of Pelham and NH Audubon. We were also strongly encouraged to apply again.</w:t>
      </w:r>
    </w:p>
    <w:p w14:paraId="586765E9" w14:textId="385B888F" w:rsidR="00D31E34" w:rsidRPr="00D31E34" w:rsidRDefault="00D31E34" w:rsidP="00D31E34">
      <w:r w:rsidRPr="00D31E34">
        <w:t xml:space="preserve">In the last year, the Environmental Protection Agency (EPA) budget has been aggressively targeted for massive cuts. Funding for research and projects like ours has been </w:t>
      </w:r>
      <w:r w:rsidR="006D7AF0">
        <w:t>significantly reduced</w:t>
      </w:r>
      <w:r w:rsidRPr="00D31E34">
        <w:t xml:space="preserve">. Therefore, we </w:t>
      </w:r>
      <w:r w:rsidR="006D7AF0">
        <w:t>cannot count on</w:t>
      </w:r>
      <w:r w:rsidRPr="00D31E34">
        <w:t xml:space="preserve"> money </w:t>
      </w:r>
      <w:r w:rsidR="006D7AF0">
        <w:t xml:space="preserve">from </w:t>
      </w:r>
      <w:r w:rsidRPr="00D31E34">
        <w:t>604(B) grants in the next few years. Monies for projects that are identified as action items in a Watershed Management Plan come from other sources, </w:t>
      </w:r>
      <w:r w:rsidR="006D7AF0">
        <w:t>and</w:t>
      </w:r>
      <w:r w:rsidRPr="00D31E34">
        <w:t> th</w:t>
      </w:r>
      <w:r w:rsidR="006D7AF0">
        <w:t>ose sources of</w:t>
      </w:r>
      <w:r w:rsidRPr="00D31E34">
        <w:t xml:space="preserve"> money </w:t>
      </w:r>
      <w:r w:rsidR="006D7AF0">
        <w:t>are</w:t>
      </w:r>
      <w:r w:rsidRPr="00D31E34">
        <w:t> not impacted. </w:t>
      </w:r>
    </w:p>
    <w:p w14:paraId="11BD6E25" w14:textId="4837398C" w:rsidR="00D31E34" w:rsidRPr="00D31E34" w:rsidRDefault="00D31E34" w:rsidP="00D31E34">
      <w:r w:rsidRPr="00D31E34">
        <w:t xml:space="preserve">After a discussion of these issues at the June 17, 2026, all-members Little Island Pond Association (LIPA) meeting, we voted to start a fundraiser with the goal </w:t>
      </w:r>
      <w:proofErr w:type="gramStart"/>
      <w:r w:rsidRPr="00D31E34">
        <w:t>to raise</w:t>
      </w:r>
      <w:proofErr w:type="gramEnd"/>
      <w:r w:rsidRPr="00D31E34">
        <w:t xml:space="preserve"> $60,000 so we can execute a Watershed Management Plan project using a contractor to follow the proper process. We have some savings that we can use to make up the last $25,000.</w:t>
      </w:r>
    </w:p>
    <w:p w14:paraId="2B373465" w14:textId="77777777" w:rsidR="00D31E34" w:rsidRPr="00D31E34" w:rsidRDefault="00D31E34" w:rsidP="00D31E34">
      <w:r w:rsidRPr="00D31E34">
        <w:rPr>
          <w:u w:val="single"/>
        </w:rPr>
        <w:t>Next Steps</w:t>
      </w:r>
    </w:p>
    <w:p w14:paraId="7FE1CDF2" w14:textId="4A745E7C" w:rsidR="00D31E34" w:rsidRPr="00D31E34" w:rsidRDefault="00D31E34" w:rsidP="00D31E34">
      <w:r w:rsidRPr="00D31E34">
        <w:t xml:space="preserve">We are launching a fundraiser to raise $60,000 needed to complete a Watershed Management Plan.  In the next few weeks and months, you </w:t>
      </w:r>
      <w:r w:rsidR="004B2DD7">
        <w:t>can follow</w:t>
      </w:r>
      <w:r w:rsidRPr="00D31E34">
        <w:t> the progress of these fundraising efforts.</w:t>
      </w:r>
    </w:p>
    <w:p w14:paraId="14A6B327" w14:textId="33F2B647" w:rsidR="00D31E34" w:rsidRPr="00D31E34" w:rsidRDefault="006D7AF0" w:rsidP="00D31E34">
      <w:r>
        <w:t>For any individual or</w:t>
      </w:r>
      <w:r w:rsidR="00D31E34" w:rsidRPr="00D31E34">
        <w:t xml:space="preserve"> business, this is a wonderful opportunity to donate to a very worthwhile cause.</w:t>
      </w:r>
    </w:p>
    <w:p w14:paraId="5003F76C" w14:textId="2D80FF97" w:rsidR="00DC50FB" w:rsidRDefault="00D31E34">
      <w:r w:rsidRPr="00042D9F">
        <w:t xml:space="preserve">LIPA is a </w:t>
      </w:r>
      <w:r w:rsidRPr="00B72003">
        <w:t>501</w:t>
      </w:r>
      <w:proofErr w:type="gramStart"/>
      <w:r w:rsidR="00B72003">
        <w:t>C(</w:t>
      </w:r>
      <w:proofErr w:type="gramEnd"/>
      <w:r w:rsidR="00B72003">
        <w:t xml:space="preserve">3) </w:t>
      </w:r>
      <w:r w:rsidR="00B72003" w:rsidRPr="00B72003">
        <w:t>nonprofit organization exempt from federal income tax and monetary contributions made to LIPA are generally tax-deductible for the donor.</w:t>
      </w:r>
    </w:p>
    <w:p w14:paraId="139115C6" w14:textId="25B68269" w:rsidR="004D7C10" w:rsidRDefault="004D7C10">
      <w:r>
        <w:t>Donations can be made as follows:</w:t>
      </w:r>
    </w:p>
    <w:p w14:paraId="06445E69" w14:textId="75047CDE" w:rsidR="004D7C10" w:rsidRDefault="004D7C10" w:rsidP="004D7C10">
      <w:pPr>
        <w:pStyle w:val="ListParagraph"/>
        <w:numPr>
          <w:ilvl w:val="0"/>
          <w:numId w:val="6"/>
        </w:numPr>
      </w:pPr>
      <w:r>
        <w:t xml:space="preserve">By check mailed to </w:t>
      </w:r>
      <w:r w:rsidR="00A4627B">
        <w:t>“</w:t>
      </w:r>
      <w:r>
        <w:t>Little Island Pond Association</w:t>
      </w:r>
      <w:r w:rsidR="00A4627B">
        <w:t>”</w:t>
      </w:r>
      <w:r>
        <w:t>, P.O. Box 841, Pelham NH. Please write “For Watershed Plan” on the check</w:t>
      </w:r>
    </w:p>
    <w:p w14:paraId="27CCF823" w14:textId="3AA58234" w:rsidR="004D7C10" w:rsidRDefault="004D7C10" w:rsidP="004D7C10">
      <w:pPr>
        <w:pStyle w:val="ListParagraph"/>
        <w:numPr>
          <w:ilvl w:val="0"/>
          <w:numId w:val="6"/>
        </w:numPr>
      </w:pPr>
      <w:r>
        <w:t xml:space="preserve">Pay Online by going to the membership tab on </w:t>
      </w:r>
      <w:hyperlink r:id="rId6" w:history="1">
        <w:r w:rsidRPr="00AA57FA">
          <w:rPr>
            <w:rStyle w:val="Hyperlink"/>
          </w:rPr>
          <w:t>www.littleislandpond.com</w:t>
        </w:r>
      </w:hyperlink>
      <w:r>
        <w:t xml:space="preserve"> and using the “Other Membership” option to donate. Please add 19 cents to the dollar amount, to allow us to recognize that this amount is for the Watershed Management Plan Fund (we have no way of capturing a note with the online donation).</w:t>
      </w:r>
    </w:p>
    <w:p w14:paraId="62A85764" w14:textId="2D1BBB54" w:rsidR="004D7C10" w:rsidRPr="00B72003" w:rsidRDefault="004D7C10" w:rsidP="004D7C10">
      <w:r>
        <w:t xml:space="preserve">We will </w:t>
      </w:r>
      <w:r w:rsidR="001C0A40">
        <w:t xml:space="preserve">keep our progress on the fundraiser posted on our web site </w:t>
      </w:r>
      <w:hyperlink r:id="rId7" w:history="1">
        <w:r w:rsidR="001C0A40" w:rsidRPr="00AA57FA">
          <w:rPr>
            <w:rStyle w:val="Hyperlink"/>
          </w:rPr>
          <w:t>www.littleislandpond.com</w:t>
        </w:r>
      </w:hyperlink>
      <w:r w:rsidR="001C0A40">
        <w:t xml:space="preserve"> under the “Watershed Management Plan” tab.</w:t>
      </w:r>
    </w:p>
    <w:sectPr w:rsidR="004D7C10" w:rsidRPr="00B72003" w:rsidSect="004B2DD7">
      <w:type w:val="continuous"/>
      <w:pgSz w:w="12240" w:h="15840"/>
      <w:pgMar w:top="72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7B34"/>
    <w:multiLevelType w:val="multilevel"/>
    <w:tmpl w:val="79CC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5595A"/>
    <w:multiLevelType w:val="multilevel"/>
    <w:tmpl w:val="683E9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F742A"/>
    <w:multiLevelType w:val="multilevel"/>
    <w:tmpl w:val="6D68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A7289"/>
    <w:multiLevelType w:val="multilevel"/>
    <w:tmpl w:val="6AA4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B3220A"/>
    <w:multiLevelType w:val="multilevel"/>
    <w:tmpl w:val="4200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E32F33"/>
    <w:multiLevelType w:val="multilevel"/>
    <w:tmpl w:val="F86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205446">
    <w:abstractNumId w:val="1"/>
  </w:num>
  <w:num w:numId="2" w16cid:durableId="1725715569">
    <w:abstractNumId w:val="5"/>
  </w:num>
  <w:num w:numId="3" w16cid:durableId="314339696">
    <w:abstractNumId w:val="4"/>
  </w:num>
  <w:num w:numId="4" w16cid:durableId="1141852262">
    <w:abstractNumId w:val="2"/>
  </w:num>
  <w:num w:numId="5" w16cid:durableId="323973591">
    <w:abstractNumId w:val="3"/>
  </w:num>
  <w:num w:numId="6" w16cid:durableId="1378505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E34"/>
    <w:rsid w:val="00042D9F"/>
    <w:rsid w:val="0014647D"/>
    <w:rsid w:val="001A748A"/>
    <w:rsid w:val="001C0A40"/>
    <w:rsid w:val="001D4BA3"/>
    <w:rsid w:val="001F39E0"/>
    <w:rsid w:val="00226D88"/>
    <w:rsid w:val="0024609B"/>
    <w:rsid w:val="004B2DD7"/>
    <w:rsid w:val="004D7C10"/>
    <w:rsid w:val="0056514C"/>
    <w:rsid w:val="005B384A"/>
    <w:rsid w:val="006D7AF0"/>
    <w:rsid w:val="007C2011"/>
    <w:rsid w:val="00841BD5"/>
    <w:rsid w:val="00907438"/>
    <w:rsid w:val="009466FD"/>
    <w:rsid w:val="009D2167"/>
    <w:rsid w:val="00A4627B"/>
    <w:rsid w:val="00AE4BB0"/>
    <w:rsid w:val="00B72003"/>
    <w:rsid w:val="00D31E34"/>
    <w:rsid w:val="00D52A01"/>
    <w:rsid w:val="00DC50FB"/>
    <w:rsid w:val="00E32C95"/>
    <w:rsid w:val="00F21E4D"/>
    <w:rsid w:val="00F55C43"/>
    <w:rsid w:val="00FE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65E47"/>
  <w15:chartTrackingRefBased/>
  <w15:docId w15:val="{0632364F-7060-4611-8055-47C1C7F6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E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E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E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E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E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E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E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E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E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E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E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E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E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E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E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E34"/>
    <w:rPr>
      <w:rFonts w:eastAsiaTheme="majorEastAsia" w:cstheme="majorBidi"/>
      <w:color w:val="272727" w:themeColor="text1" w:themeTint="D8"/>
    </w:rPr>
  </w:style>
  <w:style w:type="paragraph" w:styleId="Title">
    <w:name w:val="Title"/>
    <w:basedOn w:val="Normal"/>
    <w:next w:val="Normal"/>
    <w:link w:val="TitleChar"/>
    <w:uiPriority w:val="10"/>
    <w:qFormat/>
    <w:rsid w:val="00D31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E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E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E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E34"/>
    <w:pPr>
      <w:spacing w:before="160"/>
      <w:jc w:val="center"/>
    </w:pPr>
    <w:rPr>
      <w:i/>
      <w:iCs/>
      <w:color w:val="404040" w:themeColor="text1" w:themeTint="BF"/>
    </w:rPr>
  </w:style>
  <w:style w:type="character" w:customStyle="1" w:styleId="QuoteChar">
    <w:name w:val="Quote Char"/>
    <w:basedOn w:val="DefaultParagraphFont"/>
    <w:link w:val="Quote"/>
    <w:uiPriority w:val="29"/>
    <w:rsid w:val="00D31E34"/>
    <w:rPr>
      <w:i/>
      <w:iCs/>
      <w:color w:val="404040" w:themeColor="text1" w:themeTint="BF"/>
    </w:rPr>
  </w:style>
  <w:style w:type="paragraph" w:styleId="ListParagraph">
    <w:name w:val="List Paragraph"/>
    <w:basedOn w:val="Normal"/>
    <w:uiPriority w:val="34"/>
    <w:qFormat/>
    <w:rsid w:val="00D31E34"/>
    <w:pPr>
      <w:ind w:left="720"/>
      <w:contextualSpacing/>
    </w:pPr>
  </w:style>
  <w:style w:type="character" w:styleId="IntenseEmphasis">
    <w:name w:val="Intense Emphasis"/>
    <w:basedOn w:val="DefaultParagraphFont"/>
    <w:uiPriority w:val="21"/>
    <w:qFormat/>
    <w:rsid w:val="00D31E34"/>
    <w:rPr>
      <w:i/>
      <w:iCs/>
      <w:color w:val="0F4761" w:themeColor="accent1" w:themeShade="BF"/>
    </w:rPr>
  </w:style>
  <w:style w:type="paragraph" w:styleId="IntenseQuote">
    <w:name w:val="Intense Quote"/>
    <w:basedOn w:val="Normal"/>
    <w:next w:val="Normal"/>
    <w:link w:val="IntenseQuoteChar"/>
    <w:uiPriority w:val="30"/>
    <w:qFormat/>
    <w:rsid w:val="00D31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E34"/>
    <w:rPr>
      <w:i/>
      <w:iCs/>
      <w:color w:val="0F4761" w:themeColor="accent1" w:themeShade="BF"/>
    </w:rPr>
  </w:style>
  <w:style w:type="character" w:styleId="IntenseReference">
    <w:name w:val="Intense Reference"/>
    <w:basedOn w:val="DefaultParagraphFont"/>
    <w:uiPriority w:val="32"/>
    <w:qFormat/>
    <w:rsid w:val="00D31E34"/>
    <w:rPr>
      <w:b/>
      <w:bCs/>
      <w:smallCaps/>
      <w:color w:val="0F4761" w:themeColor="accent1" w:themeShade="BF"/>
      <w:spacing w:val="5"/>
    </w:rPr>
  </w:style>
  <w:style w:type="character" w:styleId="Hyperlink">
    <w:name w:val="Hyperlink"/>
    <w:basedOn w:val="DefaultParagraphFont"/>
    <w:uiPriority w:val="99"/>
    <w:unhideWhenUsed/>
    <w:rsid w:val="004D7C10"/>
    <w:rPr>
      <w:color w:val="467886" w:themeColor="hyperlink"/>
      <w:u w:val="single"/>
    </w:rPr>
  </w:style>
  <w:style w:type="character" w:styleId="UnresolvedMention">
    <w:name w:val="Unresolved Mention"/>
    <w:basedOn w:val="DefaultParagraphFont"/>
    <w:uiPriority w:val="99"/>
    <w:semiHidden/>
    <w:unhideWhenUsed/>
    <w:rsid w:val="004D7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ittleislandpo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ttleislandpond.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968</TotalTime>
  <Pages>2</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Bajor</dc:creator>
  <cp:keywords/>
  <dc:description/>
  <cp:lastModifiedBy>Joost Verhofstad</cp:lastModifiedBy>
  <cp:revision>4</cp:revision>
  <cp:lastPrinted>2026-10-12T22:11:00Z</cp:lastPrinted>
  <dcterms:created xsi:type="dcterms:W3CDTF">2026-10-12T21:50:00Z</dcterms:created>
  <dcterms:modified xsi:type="dcterms:W3CDTF">2026-10-13T14:01:00Z</dcterms:modified>
</cp:coreProperties>
</file>