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53EB" w14:textId="4EB17116" w:rsidR="0070545C" w:rsidRPr="002C390D" w:rsidRDefault="00665BD0" w:rsidP="00723BA0">
      <w:pPr>
        <w:tabs>
          <w:tab w:val="num" w:pos="1440"/>
        </w:tabs>
        <w:spacing w:after="0"/>
        <w:jc w:val="both"/>
      </w:pPr>
      <w:r>
        <w:t xml:space="preserve">1. </w:t>
      </w:r>
      <w:r w:rsidR="00B5314A" w:rsidRPr="002C390D">
        <w:rPr>
          <w:noProof/>
        </w:rPr>
        <w:drawing>
          <wp:anchor distT="0" distB="0" distL="114300" distR="114300" simplePos="0" relativeHeight="251658240" behindDoc="0" locked="0" layoutInCell="1" allowOverlap="1" wp14:anchorId="775BF97E" wp14:editId="12FE2CFC">
            <wp:simplePos x="0" y="0"/>
            <wp:positionH relativeFrom="column">
              <wp:posOffset>5626100</wp:posOffset>
            </wp:positionH>
            <wp:positionV relativeFrom="paragraph">
              <wp:posOffset>-1165225</wp:posOffset>
            </wp:positionV>
            <wp:extent cx="723900" cy="897007"/>
            <wp:effectExtent l="0" t="0" r="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06" cy="90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14A" w:rsidRPr="002C390D">
        <w:t>Call to Order/Welcome/Introductions</w:t>
      </w:r>
      <w:r w:rsidR="00B5314A" w:rsidRPr="00665BD0">
        <w:rPr>
          <w:rFonts w:ascii="Arial" w:hAnsi="Arial" w:cs="Arial"/>
        </w:rPr>
        <w:t> </w:t>
      </w:r>
      <w:r>
        <w:t xml:space="preserve">- </w:t>
      </w:r>
      <w:r w:rsidR="008912E3">
        <w:t xml:space="preserve">started </w:t>
      </w:r>
      <w:r w:rsidR="00B837AE">
        <w:t>6:08</w:t>
      </w:r>
      <w:r w:rsidR="005A5C3D">
        <w:t>pm.</w:t>
      </w:r>
      <w:r w:rsidR="009C30F9">
        <w:t xml:space="preserve"> In attendance Bridgette W.</w:t>
      </w:r>
      <w:r w:rsidR="001833C8">
        <w:t xml:space="preserve"> (president)</w:t>
      </w:r>
      <w:r w:rsidR="009C30F9">
        <w:t>, Tiffany D.</w:t>
      </w:r>
      <w:r w:rsidR="001833C8">
        <w:t xml:space="preserve"> (co-treasurer)</w:t>
      </w:r>
      <w:r w:rsidR="009C30F9">
        <w:t>, Colby K.</w:t>
      </w:r>
      <w:r w:rsidR="001833C8">
        <w:t>(co-</w:t>
      </w:r>
      <w:proofErr w:type="spellStart"/>
      <w:r w:rsidR="001833C8">
        <w:t>vp</w:t>
      </w:r>
      <w:proofErr w:type="spellEnd"/>
      <w:r w:rsidR="001833C8">
        <w:t>; IFES)</w:t>
      </w:r>
      <w:r w:rsidR="009C30F9">
        <w:t>, Janelle C.</w:t>
      </w:r>
      <w:r w:rsidR="00464906">
        <w:t xml:space="preserve"> (co-</w:t>
      </w:r>
      <w:proofErr w:type="spellStart"/>
      <w:r w:rsidR="00464906">
        <w:t>vp</w:t>
      </w:r>
      <w:proofErr w:type="spellEnd"/>
      <w:r w:rsidR="00464906">
        <w:t>: IFES)</w:t>
      </w:r>
      <w:r w:rsidR="009C30F9">
        <w:t>, Emily K</w:t>
      </w:r>
      <w:r w:rsidR="00464906">
        <w:t>. (co-</w:t>
      </w:r>
      <w:proofErr w:type="spellStart"/>
      <w:r w:rsidR="00464906">
        <w:t>vp</w:t>
      </w:r>
      <w:proofErr w:type="spellEnd"/>
      <w:r w:rsidR="00464906">
        <w:t>; Rice)</w:t>
      </w:r>
      <w:r w:rsidR="009C30F9">
        <w:t xml:space="preserve">, </w:t>
      </w:r>
      <w:r w:rsidR="00AE6D41">
        <w:t>Tori C.</w:t>
      </w:r>
      <w:r w:rsidR="00464906">
        <w:t>(co-</w:t>
      </w:r>
      <w:proofErr w:type="spellStart"/>
      <w:r w:rsidR="00464906">
        <w:t>vp</w:t>
      </w:r>
      <w:proofErr w:type="spellEnd"/>
      <w:r w:rsidR="00464906">
        <w:t>; R</w:t>
      </w:r>
      <w:r w:rsidR="000B0AB2">
        <w:t>ice)</w:t>
      </w:r>
      <w:r w:rsidR="00AE6D41">
        <w:t>, Katherine S.</w:t>
      </w:r>
      <w:r w:rsidR="000B0AB2">
        <w:t>(co-treasurer)</w:t>
      </w:r>
      <w:r w:rsidR="00AE6D41">
        <w:t>, Natasha Y.</w:t>
      </w:r>
      <w:r w:rsidR="000B0AB2">
        <w:t>(secretary)</w:t>
      </w:r>
      <w:r w:rsidR="00AE6D41">
        <w:t>, Ms. Alexander</w:t>
      </w:r>
      <w:r w:rsidR="000B0AB2">
        <w:t xml:space="preserve"> (principal; IFES)</w:t>
      </w:r>
      <w:r w:rsidR="00AE6D41">
        <w:t>, Mr. Boley</w:t>
      </w:r>
      <w:r w:rsidR="000B0AB2">
        <w:t xml:space="preserve"> (principal; Rice)</w:t>
      </w:r>
      <w:r w:rsidR="005A5C3D">
        <w:t xml:space="preserve">, and 4 parents.  </w:t>
      </w:r>
    </w:p>
    <w:p w14:paraId="1D0B9579" w14:textId="151DE1FC" w:rsidR="00D84262" w:rsidRDefault="00E32383" w:rsidP="00E32383">
      <w:pPr>
        <w:spacing w:after="0"/>
      </w:pPr>
      <w:r>
        <w:t xml:space="preserve">2. </w:t>
      </w:r>
      <w:r w:rsidR="00B5314A" w:rsidRPr="002C390D">
        <w:t>Approval of Minutes from Previous Meeting </w:t>
      </w:r>
      <w:r w:rsidR="00D84262">
        <w:t>–</w:t>
      </w:r>
      <w:r w:rsidR="008A2964">
        <w:t xml:space="preserve"> </w:t>
      </w:r>
      <w:r w:rsidR="00D84262">
        <w:t>Correction to Katherine</w:t>
      </w:r>
      <w:r w:rsidR="00C67ACB">
        <w:t>’</w:t>
      </w:r>
      <w:r w:rsidR="00D84262">
        <w:t xml:space="preserve">s name in attendance.  </w:t>
      </w:r>
    </w:p>
    <w:p w14:paraId="5DD9D1D6" w14:textId="42F1E259" w:rsidR="00B5314A" w:rsidRPr="002C390D" w:rsidRDefault="00795BA5" w:rsidP="00D84262">
      <w:pPr>
        <w:spacing w:after="0"/>
        <w:ind w:firstLine="720"/>
      </w:pPr>
      <w:r w:rsidRPr="00795BA5">
        <w:t>Motion to approve by</w:t>
      </w:r>
      <w:r w:rsidR="00F16496">
        <w:t xml:space="preserve"> </w:t>
      </w:r>
      <w:r w:rsidR="00D84262">
        <w:t>Tori</w:t>
      </w:r>
      <w:r w:rsidR="00C67ACB">
        <w:t xml:space="preserve"> C.</w:t>
      </w:r>
      <w:r w:rsidRPr="00795BA5">
        <w:t xml:space="preserve">; seconded by </w:t>
      </w:r>
      <w:r w:rsidR="00D84262">
        <w:t>Katherine</w:t>
      </w:r>
      <w:r w:rsidR="00C67ACB">
        <w:t xml:space="preserve"> S. </w:t>
      </w:r>
    </w:p>
    <w:p w14:paraId="0853E985" w14:textId="144CD879" w:rsidR="00B5314A" w:rsidRDefault="00E32383" w:rsidP="00E32383">
      <w:pPr>
        <w:spacing w:after="0"/>
      </w:pPr>
      <w:r>
        <w:t xml:space="preserve">3. </w:t>
      </w:r>
      <w:r w:rsidR="00B5314A" w:rsidRPr="002C390D">
        <w:t>Principal Reports/School Board Representative </w:t>
      </w:r>
    </w:p>
    <w:p w14:paraId="6B33A457" w14:textId="033F3976" w:rsidR="00D84262" w:rsidRDefault="00D84262" w:rsidP="002466B5">
      <w:pPr>
        <w:pStyle w:val="ListParagraph"/>
        <w:numPr>
          <w:ilvl w:val="0"/>
          <w:numId w:val="22"/>
        </w:numPr>
        <w:spacing w:after="0"/>
        <w:jc w:val="both"/>
      </w:pPr>
      <w:r>
        <w:t>Mr. Boley</w:t>
      </w:r>
      <w:r w:rsidR="00115C86">
        <w:t xml:space="preserve"> (W.G. Rice)</w:t>
      </w:r>
      <w:r w:rsidR="00C03134">
        <w:t>: Mid</w:t>
      </w:r>
      <w:r w:rsidR="0091281D">
        <w:t xml:space="preserve">-year testing </w:t>
      </w:r>
      <w:r w:rsidR="00DF5160">
        <w:t>is currently</w:t>
      </w:r>
      <w:r w:rsidR="00400C0E">
        <w:t xml:space="preserve"> </w:t>
      </w:r>
      <w:r w:rsidR="0091281D">
        <w:t xml:space="preserve">taking place for </w:t>
      </w:r>
      <w:r w:rsidR="00400C0E">
        <w:t>students at W.G. Rice</w:t>
      </w:r>
      <w:r w:rsidR="0091281D">
        <w:t xml:space="preserve">.  Kindergarten registration </w:t>
      </w:r>
      <w:r w:rsidR="00DF5160">
        <w:t>opens</w:t>
      </w:r>
      <w:r w:rsidR="0091281D">
        <w:t xml:space="preserve"> online 2/2/2026</w:t>
      </w:r>
      <w:r w:rsidR="00C03134">
        <w:t xml:space="preserve">, and in-house </w:t>
      </w:r>
      <w:r w:rsidR="00DF5160">
        <w:t xml:space="preserve">registration </w:t>
      </w:r>
      <w:r w:rsidR="00C03134">
        <w:t xml:space="preserve">will take place in April.  </w:t>
      </w:r>
      <w:r w:rsidR="00DF5160">
        <w:t>A PreK</w:t>
      </w:r>
      <w:r w:rsidR="00C03134">
        <w:t xml:space="preserve"> family event will take place on the evening of 2/11 for incoming Kindergarteners.  PTO providing Joe Romano magic show on 2/3/2026. </w:t>
      </w:r>
    </w:p>
    <w:p w14:paraId="6967D17F" w14:textId="6E6261BF" w:rsidR="00C03134" w:rsidRPr="002C390D" w:rsidRDefault="00E7237E" w:rsidP="002466B5">
      <w:pPr>
        <w:pStyle w:val="ListParagraph"/>
        <w:numPr>
          <w:ilvl w:val="0"/>
          <w:numId w:val="22"/>
        </w:numPr>
        <w:spacing w:after="0"/>
      </w:pPr>
      <w:r>
        <w:t>Ms. Alexander</w:t>
      </w:r>
      <w:r w:rsidR="00115C86">
        <w:t xml:space="preserve"> (IFES)</w:t>
      </w:r>
      <w:r w:rsidR="007803F3">
        <w:t>: Update</w:t>
      </w:r>
      <w:r>
        <w:t xml:space="preserve"> on playground equipment and toys for playground</w:t>
      </w:r>
      <w:r w:rsidR="00391E79">
        <w:t xml:space="preserve">.  </w:t>
      </w:r>
      <w:r w:rsidR="007803F3">
        <w:t xml:space="preserve">On </w:t>
      </w:r>
      <w:r w:rsidR="00391E79">
        <w:t>2/</w:t>
      </w:r>
      <w:proofErr w:type="gramStart"/>
      <w:r w:rsidR="00391E79">
        <w:t>13</w:t>
      </w:r>
      <w:proofErr w:type="gramEnd"/>
      <w:r w:rsidR="00391E79">
        <w:t xml:space="preserve"> will be reviewing grade-level testing for students</w:t>
      </w:r>
      <w:r w:rsidR="00DB6273">
        <w:t>, and a half day for students</w:t>
      </w:r>
      <w:r w:rsidR="00391E79">
        <w:t xml:space="preserve">.  Super tickets (equal to 3 CARES tickets) have been distributed for </w:t>
      </w:r>
      <w:r w:rsidR="00DB6273">
        <w:t xml:space="preserve">displaying the Golden Rule.  </w:t>
      </w:r>
      <w:r>
        <w:t xml:space="preserve">Joe Romano </w:t>
      </w:r>
      <w:r w:rsidR="00A25368">
        <w:t xml:space="preserve">magic show </w:t>
      </w:r>
      <w:r>
        <w:t xml:space="preserve">visiting on </w:t>
      </w:r>
      <w:r w:rsidR="00A25368">
        <w:t xml:space="preserve">2/3/3026.  </w:t>
      </w:r>
    </w:p>
    <w:p w14:paraId="16324093" w14:textId="4B951ADF" w:rsidR="00B5314A" w:rsidRDefault="00E32383" w:rsidP="00834D43">
      <w:pPr>
        <w:spacing w:after="0"/>
        <w:jc w:val="both"/>
      </w:pPr>
      <w:r>
        <w:t xml:space="preserve">4. </w:t>
      </w:r>
      <w:r w:rsidR="00B5314A" w:rsidRPr="002C390D">
        <w:t>Treasurer’s Report</w:t>
      </w:r>
      <w:r w:rsidR="007803F3">
        <w:t xml:space="preserve">: </w:t>
      </w:r>
      <w:r w:rsidR="00115C86">
        <w:t>Approximately</w:t>
      </w:r>
      <w:r w:rsidR="007803F3">
        <w:t xml:space="preserve"> </w:t>
      </w:r>
      <w:r w:rsidR="00115C86">
        <w:t>$</w:t>
      </w:r>
      <w:r w:rsidR="007803F3">
        <w:t>55</w:t>
      </w:r>
      <w:r w:rsidR="00115C86">
        <w:t>K</w:t>
      </w:r>
      <w:r w:rsidR="007803F3">
        <w:t xml:space="preserve"> in checking, </w:t>
      </w:r>
      <w:r w:rsidR="00115C86">
        <w:t>$</w:t>
      </w:r>
      <w:r w:rsidR="007803F3">
        <w:t>21</w:t>
      </w:r>
      <w:r w:rsidR="00115C86">
        <w:t>K</w:t>
      </w:r>
      <w:r w:rsidR="007803F3">
        <w:t xml:space="preserve"> in savings.  </w:t>
      </w:r>
      <w:r w:rsidR="00430EF7">
        <w:t>Recommended discussing</w:t>
      </w:r>
      <w:r w:rsidR="007803F3">
        <w:t xml:space="preserve"> moving funds to a CD.  </w:t>
      </w:r>
      <w:r w:rsidR="00A51549">
        <w:t xml:space="preserve">Funds </w:t>
      </w:r>
      <w:r w:rsidR="005C4627">
        <w:t xml:space="preserve">since last report have been </w:t>
      </w:r>
      <w:r w:rsidR="00A51549">
        <w:t xml:space="preserve">used for various events and teacher </w:t>
      </w:r>
      <w:proofErr w:type="gramStart"/>
      <w:r w:rsidR="00A51549">
        <w:t xml:space="preserve">reimbursements, </w:t>
      </w:r>
      <w:r w:rsidR="005C4627">
        <w:t>and</w:t>
      </w:r>
      <w:proofErr w:type="gramEnd"/>
      <w:r w:rsidR="005C4627">
        <w:t xml:space="preserve"> spent on</w:t>
      </w:r>
      <w:r w:rsidR="00A51549">
        <w:t xml:space="preserve"> gift cards to Aldi for the school pantry.  </w:t>
      </w:r>
      <w:r w:rsidR="00522F2A">
        <w:t>There were some H</w:t>
      </w:r>
      <w:r w:rsidR="00A51549">
        <w:t xml:space="preserve">oliday Shop and Tree </w:t>
      </w:r>
      <w:r w:rsidR="0074632B">
        <w:t>Lighting event</w:t>
      </w:r>
      <w:r w:rsidR="00A51549">
        <w:t xml:space="preserve"> expenses</w:t>
      </w:r>
      <w:r w:rsidR="006A58EB">
        <w:t>.  $1,</w:t>
      </w:r>
      <w:r w:rsidR="00543A31">
        <w:t>151.71</w:t>
      </w:r>
      <w:r w:rsidR="006A58EB">
        <w:t xml:space="preserve"> </w:t>
      </w:r>
      <w:r w:rsidR="00B83537">
        <w:t xml:space="preserve">in revenue from Holiday Market.  </w:t>
      </w:r>
    </w:p>
    <w:p w14:paraId="2BA26B26" w14:textId="3EC6373E" w:rsidR="00B83537" w:rsidRDefault="0074632B" w:rsidP="0074632B">
      <w:pPr>
        <w:spacing w:after="0"/>
        <w:ind w:firstLine="720"/>
      </w:pPr>
      <w:r>
        <w:t xml:space="preserve">Motion to approve by </w:t>
      </w:r>
      <w:r w:rsidR="00B83537">
        <w:t xml:space="preserve">Janelle; </w:t>
      </w:r>
      <w:r>
        <w:t xml:space="preserve">seconded by </w:t>
      </w:r>
      <w:r w:rsidR="00B83537">
        <w:t>Tori</w:t>
      </w:r>
    </w:p>
    <w:p w14:paraId="20E41627" w14:textId="4E15BC03" w:rsidR="00B5314A" w:rsidRDefault="00E32383" w:rsidP="00E32383">
      <w:pPr>
        <w:spacing w:after="0"/>
      </w:pPr>
      <w:r>
        <w:t xml:space="preserve">5. </w:t>
      </w:r>
      <w:r w:rsidR="00B5314A" w:rsidRPr="002C390D">
        <w:t>Correspondence</w:t>
      </w:r>
      <w:r w:rsidR="00B83537">
        <w:t xml:space="preserve">:  </w:t>
      </w:r>
    </w:p>
    <w:p w14:paraId="21414EC1" w14:textId="03A81BB5" w:rsidR="00722BB3" w:rsidRDefault="008223F9" w:rsidP="002466B5">
      <w:pPr>
        <w:pStyle w:val="ListParagraph"/>
        <w:numPr>
          <w:ilvl w:val="0"/>
          <w:numId w:val="21"/>
        </w:numPr>
        <w:spacing w:after="0"/>
      </w:pPr>
      <w:r>
        <w:t xml:space="preserve">Thank You:  From Ms. Rech </w:t>
      </w:r>
      <w:r w:rsidR="00097060">
        <w:t xml:space="preserve">(W.G. Rice Guidance) </w:t>
      </w:r>
      <w:r>
        <w:t xml:space="preserve">for </w:t>
      </w:r>
      <w:r w:rsidR="00205A49">
        <w:t xml:space="preserve">bookfair books, as well as Aldi gift card donations for families in need.  </w:t>
      </w:r>
    </w:p>
    <w:p w14:paraId="1488CACA" w14:textId="633B9856" w:rsidR="00205A49" w:rsidRDefault="00205A49" w:rsidP="002466B5">
      <w:pPr>
        <w:pStyle w:val="ListParagraph"/>
        <w:numPr>
          <w:ilvl w:val="0"/>
          <w:numId w:val="21"/>
        </w:numPr>
        <w:spacing w:after="0"/>
      </w:pPr>
      <w:r>
        <w:t xml:space="preserve">Thank You:  From the IFES Special Ed team </w:t>
      </w:r>
      <w:r w:rsidR="00080B99">
        <w:t xml:space="preserve">for the </w:t>
      </w:r>
      <w:r w:rsidR="00A61DC0">
        <w:t xml:space="preserve">“delicious” </w:t>
      </w:r>
      <w:r w:rsidR="00080B99">
        <w:t xml:space="preserve">meal provided </w:t>
      </w:r>
      <w:r w:rsidR="00040053">
        <w:t xml:space="preserve">during conferences. </w:t>
      </w:r>
    </w:p>
    <w:p w14:paraId="6932AC55" w14:textId="04E9D479" w:rsidR="00B5314A" w:rsidRDefault="00E32383" w:rsidP="00E32383">
      <w:pPr>
        <w:spacing w:after="0"/>
      </w:pPr>
      <w:r>
        <w:t xml:space="preserve">6. </w:t>
      </w:r>
      <w:r w:rsidR="00B5314A" w:rsidRPr="002C390D">
        <w:t>Old Business </w:t>
      </w:r>
    </w:p>
    <w:p w14:paraId="56E630B3" w14:textId="32FB79E8" w:rsidR="00B5314A" w:rsidRDefault="00B5314A" w:rsidP="00855750">
      <w:pPr>
        <w:pStyle w:val="ListParagraph"/>
        <w:numPr>
          <w:ilvl w:val="0"/>
          <w:numId w:val="17"/>
        </w:numPr>
        <w:spacing w:after="0"/>
        <w:jc w:val="both"/>
      </w:pPr>
      <w:r>
        <w:t>Santa Firetruck Parade</w:t>
      </w:r>
      <w:r w:rsidR="00A7354F">
        <w:t xml:space="preserve">: Parade took about an hour longer than it typically takes.  Santa and Mrs. Claus </w:t>
      </w:r>
      <w:r w:rsidR="00E62CD1">
        <w:t xml:space="preserve">were very cold at the end of the ride.  </w:t>
      </w:r>
      <w:r w:rsidR="00070EF2">
        <w:t>Considerations being made to give</w:t>
      </w:r>
      <w:r w:rsidR="00E62CD1">
        <w:t xml:space="preserve"> them breaks inside the truck to stay warm, if needed</w:t>
      </w:r>
      <w:r w:rsidR="00070EF2">
        <w:t>, for future events</w:t>
      </w:r>
      <w:r w:rsidR="00E62CD1">
        <w:t xml:space="preserve">.  </w:t>
      </w:r>
      <w:r w:rsidR="00CB5DAD">
        <w:t>Colby suggested giving Mr. Boley a map to pinpoint locations that have children</w:t>
      </w:r>
      <w:r w:rsidR="00DA1B52">
        <w:t xml:space="preserve">, and others that </w:t>
      </w:r>
      <w:r w:rsidR="00B43311">
        <w:t xml:space="preserve">have had little </w:t>
      </w:r>
      <w:r w:rsidR="009E4E3F">
        <w:t>turnout</w:t>
      </w:r>
      <w:r w:rsidR="00B43311">
        <w:t xml:space="preserve">. </w:t>
      </w:r>
      <w:r w:rsidR="009E4E3F">
        <w:t xml:space="preserve">Santa and Mrs. Claus enjoyed attending.  </w:t>
      </w:r>
      <w:r w:rsidR="00656F59">
        <w:t xml:space="preserve">A parent suggested having the firetruck go to local businesses or churches, instead of driving throughout all neighborhoods.  </w:t>
      </w:r>
      <w:r w:rsidR="00B43311">
        <w:t xml:space="preserve"> </w:t>
      </w:r>
      <w:r w:rsidR="00A06357">
        <w:t xml:space="preserve">Encourage parents to help track Santa on his route.  </w:t>
      </w:r>
    </w:p>
    <w:p w14:paraId="57E72602" w14:textId="53E933B1" w:rsidR="00B5314A" w:rsidRDefault="00B5314A" w:rsidP="00834D43">
      <w:pPr>
        <w:pStyle w:val="ListParagraph"/>
        <w:numPr>
          <w:ilvl w:val="0"/>
          <w:numId w:val="17"/>
        </w:numPr>
        <w:spacing w:after="0"/>
        <w:jc w:val="both"/>
      </w:pPr>
      <w:r>
        <w:lastRenderedPageBreak/>
        <w:t>Holiday Event at the Lake</w:t>
      </w:r>
      <w:r w:rsidR="00855750">
        <w:t xml:space="preserve">: Emily reported 180 </w:t>
      </w:r>
      <w:r w:rsidR="008F31A7">
        <w:t xml:space="preserve">children </w:t>
      </w:r>
      <w:r w:rsidR="00855750">
        <w:t xml:space="preserve">saw Santa at the event, compared to 160 </w:t>
      </w:r>
      <w:r w:rsidR="00B856D2">
        <w:t xml:space="preserve">children </w:t>
      </w:r>
      <w:r w:rsidR="00855750">
        <w:t xml:space="preserve">last year.  10 local community groups included in Santa’s village.  Leftover reindeer food was donated to </w:t>
      </w:r>
      <w:r w:rsidR="00B856D2">
        <w:t>kindergarten classes</w:t>
      </w:r>
      <w:r w:rsidR="00855750">
        <w:t xml:space="preserve"> at Rice.  </w:t>
      </w:r>
      <w:r w:rsidR="00B856D2">
        <w:t>Although there was a surplus of supplies, it was s</w:t>
      </w:r>
      <w:r w:rsidR="00834D43">
        <w:t xml:space="preserve">uggested next year </w:t>
      </w:r>
      <w:r w:rsidR="00C656E1">
        <w:t>to purchase</w:t>
      </w:r>
      <w:r w:rsidR="00834D43">
        <w:t xml:space="preserve"> same number of supplies since this event is growing.  </w:t>
      </w:r>
    </w:p>
    <w:p w14:paraId="59A9F28B" w14:textId="1D8266A2" w:rsidR="00B5314A" w:rsidRDefault="00B5314A" w:rsidP="006863C7">
      <w:pPr>
        <w:pStyle w:val="ListParagraph"/>
        <w:numPr>
          <w:ilvl w:val="0"/>
          <w:numId w:val="17"/>
        </w:numPr>
        <w:spacing w:after="0"/>
        <w:jc w:val="both"/>
      </w:pPr>
      <w:r>
        <w:t>WG Rice Holiday Market</w:t>
      </w:r>
      <w:r w:rsidR="00C656E1">
        <w:t>: Emily</w:t>
      </w:r>
      <w:r w:rsidR="007F065C">
        <w:t xml:space="preserve"> shared that the market was a success.  Shifts were covered</w:t>
      </w:r>
      <w:r w:rsidR="00C656E1">
        <w:t xml:space="preserve">, and building substitutes filled in when needed.  </w:t>
      </w:r>
      <w:r w:rsidR="00C54974">
        <w:t xml:space="preserve">A profit was </w:t>
      </w:r>
      <w:r w:rsidR="002B180D">
        <w:t>made from</w:t>
      </w:r>
      <w:r w:rsidR="00C656E1">
        <w:t xml:space="preserve"> the event</w:t>
      </w:r>
      <w:r w:rsidR="00C54974">
        <w:t xml:space="preserve"> (see treasurer’s notes above)</w:t>
      </w:r>
      <w:r w:rsidR="00C656E1">
        <w:t xml:space="preserve">, and children had good time shopping for loved ones overall.  </w:t>
      </w:r>
      <w:proofErr w:type="gramStart"/>
      <w:r w:rsidR="008C65EA">
        <w:t>Had</w:t>
      </w:r>
      <w:proofErr w:type="gramEnd"/>
      <w:r w:rsidR="008C65EA">
        <w:t xml:space="preserve"> a new variety of </w:t>
      </w:r>
      <w:r w:rsidR="00C54974">
        <w:t>gifts and</w:t>
      </w:r>
      <w:r w:rsidR="00722BB3">
        <w:t xml:space="preserve"> had </w:t>
      </w:r>
      <w:proofErr w:type="gramStart"/>
      <w:r w:rsidR="00722BB3">
        <w:t>a little</w:t>
      </w:r>
      <w:proofErr w:type="gramEnd"/>
      <w:r w:rsidR="00722BB3">
        <w:t xml:space="preserve"> excess to be used next year.  </w:t>
      </w:r>
    </w:p>
    <w:p w14:paraId="05B6E1B5" w14:textId="05CBEB22" w:rsidR="00B5314A" w:rsidRDefault="00E32383" w:rsidP="00E32383">
      <w:pPr>
        <w:spacing w:after="0"/>
      </w:pPr>
      <w:r>
        <w:t xml:space="preserve">7. </w:t>
      </w:r>
      <w:r w:rsidR="00B5314A" w:rsidRPr="002C390D">
        <w:t>New Business</w:t>
      </w:r>
      <w:r w:rsidR="00B5314A" w:rsidRPr="002C390D">
        <w:rPr>
          <w:rFonts w:ascii="Arial" w:hAnsi="Arial" w:cs="Arial"/>
        </w:rPr>
        <w:t> </w:t>
      </w:r>
      <w:r w:rsidR="00B5314A" w:rsidRPr="002C390D">
        <w:t> </w:t>
      </w:r>
    </w:p>
    <w:p w14:paraId="42539071" w14:textId="015A577E" w:rsidR="00B5314A" w:rsidRDefault="00B5314A" w:rsidP="006863C7">
      <w:pPr>
        <w:pStyle w:val="ListParagraph"/>
        <w:numPr>
          <w:ilvl w:val="0"/>
          <w:numId w:val="16"/>
        </w:numPr>
        <w:spacing w:after="0"/>
        <w:jc w:val="both"/>
      </w:pPr>
      <w:r>
        <w:t>IFES Book Fair</w:t>
      </w:r>
      <w:r w:rsidR="00205A49">
        <w:t xml:space="preserve"> confirmed 3/9</w:t>
      </w:r>
      <w:r w:rsidR="00F81663">
        <w:t xml:space="preserve"> through </w:t>
      </w:r>
      <w:r w:rsidR="0060609D">
        <w:t>3/</w:t>
      </w:r>
      <w:r w:rsidR="00633827">
        <w:t>13/2026 during the IFES parent teacher conferences.  It will be 3/10 4-</w:t>
      </w:r>
      <w:r w:rsidR="00E063BB">
        <w:t xml:space="preserve">7:45pm and 3/12 4-7:45pm.  Students will browse the books during their library </w:t>
      </w:r>
      <w:proofErr w:type="gramStart"/>
      <w:r w:rsidR="0055774D">
        <w:t>class time</w:t>
      </w:r>
      <w:proofErr w:type="gramEnd"/>
      <w:r w:rsidR="002B180D">
        <w:t xml:space="preserve"> prior to conferences</w:t>
      </w:r>
      <w:r w:rsidR="0055774D">
        <w:t xml:space="preserve">.  </w:t>
      </w:r>
      <w:r w:rsidR="00F94FDC">
        <w:t xml:space="preserve">Will need to see if delivery is available 3/2 or 3/3 so that the fair can be setup and previewed prior to the book fair dates.  </w:t>
      </w:r>
      <w:r w:rsidR="008B2880">
        <w:t xml:space="preserve">Ms. Alexander will discuss location with Ms. Swank and </w:t>
      </w:r>
      <w:r w:rsidR="006863C7">
        <w:t xml:space="preserve">relay that information as soon as possible.  </w:t>
      </w:r>
    </w:p>
    <w:p w14:paraId="1AD910E0" w14:textId="340C5FEA" w:rsidR="00B5314A" w:rsidRDefault="00B5314A" w:rsidP="00745084">
      <w:pPr>
        <w:pStyle w:val="ListParagraph"/>
        <w:numPr>
          <w:ilvl w:val="0"/>
          <w:numId w:val="16"/>
        </w:numPr>
        <w:spacing w:after="0"/>
        <w:jc w:val="both"/>
      </w:pPr>
      <w:r>
        <w:t>Stock the Teachers’ Lounge</w:t>
      </w:r>
      <w:r w:rsidR="009553E5">
        <w:t>: Will</w:t>
      </w:r>
      <w:r w:rsidR="00450C12">
        <w:t xml:space="preserve"> stock the lounges at both schools during the parent teacher conferences.  </w:t>
      </w:r>
      <w:r w:rsidR="00C07762">
        <w:t xml:space="preserve">Feedback from previous years was that meat and cheese trays </w:t>
      </w:r>
      <w:r w:rsidR="009553E5">
        <w:t>did not last throughout the evening.  A suggestion was made to have trays delive</w:t>
      </w:r>
      <w:r w:rsidR="00745084">
        <w:t>red to the school</w:t>
      </w:r>
      <w:r w:rsidR="00D15940">
        <w:t xml:space="preserve">, or to </w:t>
      </w:r>
      <w:r w:rsidR="00C536C1">
        <w:t xml:space="preserve">have “grab-and-go” snacks and drinks to have quickly between conferences.  </w:t>
      </w:r>
      <w:r w:rsidR="008E0E12">
        <w:t xml:space="preserve">Colby offered to pick up items from Sam’s club if Katherine makes </w:t>
      </w:r>
      <w:r w:rsidR="008C14AC">
        <w:t>an</w:t>
      </w:r>
      <w:r w:rsidR="008E0E12">
        <w:t xml:space="preserve"> order.  </w:t>
      </w:r>
      <w:r w:rsidR="00DE0686">
        <w:t xml:space="preserve">IFES would be Tuesday, 3/10, and Monday, 3/16 for WG Rice so that any leftover items can </w:t>
      </w:r>
      <w:r w:rsidR="00054E81">
        <w:t>be consumed later in the week</w:t>
      </w:r>
      <w:r w:rsidR="00DE0686">
        <w:t xml:space="preserve">.  </w:t>
      </w:r>
    </w:p>
    <w:p w14:paraId="683B29C9" w14:textId="5DCBFA52" w:rsidR="006B3533" w:rsidRDefault="00B5314A" w:rsidP="00C9057E">
      <w:pPr>
        <w:pStyle w:val="ListParagraph"/>
        <w:numPr>
          <w:ilvl w:val="0"/>
          <w:numId w:val="16"/>
        </w:numPr>
        <w:spacing w:after="0"/>
        <w:jc w:val="both"/>
      </w:pPr>
      <w:r>
        <w:t>Spring Fling (April 25</w:t>
      </w:r>
      <w:r w:rsidRPr="006D4990">
        <w:rPr>
          <w:vertAlign w:val="superscript"/>
        </w:rPr>
        <w:t>th</w:t>
      </w:r>
      <w:r>
        <w:t xml:space="preserve"> 4-7pm)</w:t>
      </w:r>
      <w:r w:rsidR="00E209BE">
        <w:t>: Yellow</w:t>
      </w:r>
      <w:r w:rsidR="00926D4B">
        <w:t xml:space="preserve"> Breeches is requested for the event.  Paid deposit for inflatables.  </w:t>
      </w:r>
      <w:r w:rsidR="00E209BE">
        <w:t xml:space="preserve">Games and spin art will be utilized again.  Tiffany Ward has been contacted </w:t>
      </w:r>
      <w:r w:rsidR="00BB7BD3">
        <w:t>to have</w:t>
      </w:r>
      <w:r w:rsidR="00E209BE">
        <w:t xml:space="preserve"> cheerleaders to face paint. </w:t>
      </w:r>
      <w:r w:rsidR="00AB4C14">
        <w:t>Balloon art and sand art have been reserved.  Concessions</w:t>
      </w:r>
      <w:r w:rsidR="00182D89">
        <w:t>: Food</w:t>
      </w:r>
      <w:r w:rsidR="00AB4C14">
        <w:t xml:space="preserve"> Adventures will have same menu as in previous years</w:t>
      </w:r>
      <w:r w:rsidR="00E535CD">
        <w:t xml:space="preserve">, and Deisel and Dough.  </w:t>
      </w:r>
      <w:r w:rsidR="00182D89">
        <w:t>Waiting on Sunset Slush</w:t>
      </w:r>
      <w:r w:rsidR="005C6A12">
        <w:t xml:space="preserve">.  Waiting </w:t>
      </w:r>
      <w:r w:rsidR="00365FEE">
        <w:t>for a response</w:t>
      </w:r>
      <w:r w:rsidR="005C6A12">
        <w:t xml:space="preserve"> from 717 Tacos.  </w:t>
      </w:r>
      <w:r w:rsidR="00472671">
        <w:t xml:space="preserve">Nour Coffee Truck will </w:t>
      </w:r>
      <w:r w:rsidR="00964E24">
        <w:t>be in touch</w:t>
      </w:r>
      <w:r w:rsidR="006B3533">
        <w:t xml:space="preserve"> with availability</w:t>
      </w:r>
      <w:r w:rsidR="001C5044">
        <w:t xml:space="preserve">.  Sugar Shack </w:t>
      </w:r>
      <w:r w:rsidR="00544E26">
        <w:t>confirmed</w:t>
      </w:r>
      <w:r w:rsidR="00C9057E">
        <w:t>.  Have not heard back from the DJ</w:t>
      </w:r>
      <w:r w:rsidR="006B3533">
        <w:t xml:space="preserve">.  Tori has </w:t>
      </w:r>
      <w:proofErr w:type="gramStart"/>
      <w:r w:rsidR="00B21091">
        <w:t>contact</w:t>
      </w:r>
      <w:proofErr w:type="gramEnd"/>
      <w:r w:rsidR="007F4FE8">
        <w:t xml:space="preserve"> and</w:t>
      </w:r>
      <w:r w:rsidR="006B3533">
        <w:t xml:space="preserve"> will check in with him to see if </w:t>
      </w:r>
      <w:r w:rsidR="00FE61F9">
        <w:t>he is available</w:t>
      </w:r>
      <w:r w:rsidR="007F4FE8">
        <w:t xml:space="preserve"> for the event</w:t>
      </w:r>
      <w:r w:rsidR="006B3533">
        <w:t xml:space="preserve">.  Book Fair is </w:t>
      </w:r>
      <w:r w:rsidR="007F4FE8">
        <w:t xml:space="preserve">reserved and Bake Sale will take place again.  </w:t>
      </w:r>
      <w:r w:rsidR="006D4990">
        <w:t>Small Game of Chance License will be renewed for the raffle and 50-50 tickets</w:t>
      </w:r>
      <w:r w:rsidR="00323B5C">
        <w:t xml:space="preserve">.  Will need to consider tickets for these events.  </w:t>
      </w:r>
      <w:r w:rsidR="00D96977">
        <w:t xml:space="preserve">Local organizations have been contacted </w:t>
      </w:r>
      <w:proofErr w:type="gramStart"/>
      <w:r w:rsidR="00D96977">
        <w:t>for</w:t>
      </w:r>
      <w:proofErr w:type="gramEnd"/>
      <w:r w:rsidR="00D96977">
        <w:t xml:space="preserve"> the event.  Boy Scouts and Touch-a-Truck </w:t>
      </w:r>
      <w:r w:rsidR="009D0F76">
        <w:t>have</w:t>
      </w:r>
      <w:r w:rsidR="00D96977">
        <w:t xml:space="preserve"> been </w:t>
      </w:r>
      <w:r w:rsidR="009D0F76">
        <w:t xml:space="preserve">reserved.  Petting zoo has been contacted and has not yet </w:t>
      </w:r>
      <w:proofErr w:type="gramStart"/>
      <w:r w:rsidR="009D0F76">
        <w:t>responded</w:t>
      </w:r>
      <w:proofErr w:type="gramEnd"/>
      <w:r w:rsidR="009D0F76">
        <w:t xml:space="preserve">.  </w:t>
      </w:r>
      <w:r w:rsidR="00B21091">
        <w:t xml:space="preserve">Teacher raffle </w:t>
      </w:r>
      <w:r w:rsidR="0097121D">
        <w:t xml:space="preserve">is being arranged.  </w:t>
      </w:r>
      <w:r w:rsidR="0097121D">
        <w:lastRenderedPageBreak/>
        <w:t xml:space="preserve">Ticketing and wristbands will be discussed at a later meeting.  Mr. Boley will be </w:t>
      </w:r>
      <w:r w:rsidR="002B121D">
        <w:t xml:space="preserve">reserving tables, chairs, and tents.  </w:t>
      </w:r>
    </w:p>
    <w:p w14:paraId="5B28BE53" w14:textId="73E73EE4" w:rsidR="006F1F6B" w:rsidRDefault="006F1F6B" w:rsidP="00B65DB5">
      <w:pPr>
        <w:pStyle w:val="ListParagraph"/>
        <w:numPr>
          <w:ilvl w:val="0"/>
          <w:numId w:val="16"/>
        </w:numPr>
        <w:spacing w:after="0"/>
        <w:jc w:val="both"/>
      </w:pPr>
      <w:r>
        <w:t>IFES Luau</w:t>
      </w:r>
      <w:r w:rsidR="00B65DB5">
        <w:t>: DJ</w:t>
      </w:r>
      <w:r>
        <w:t xml:space="preserve"> and photo boo</w:t>
      </w:r>
      <w:r w:rsidR="007B5C9A">
        <w:t>th</w:t>
      </w:r>
      <w:r>
        <w:t xml:space="preserve"> confirmed</w:t>
      </w:r>
      <w:r w:rsidR="00770223">
        <w:t>.  Time to Sign up sheets are under review.  Discussed reducing the number of games due to</w:t>
      </w:r>
      <w:r w:rsidR="008355B5">
        <w:t xml:space="preserve"> number of volunteers.  Mini golf hole will be returning</w:t>
      </w:r>
      <w:r w:rsidR="00B65DB5">
        <w:t xml:space="preserve">.  Janelle will be confirming golf clubs and balls will be available again </w:t>
      </w:r>
      <w:r w:rsidR="00944E6A">
        <w:t>from the Bubblers Foundation</w:t>
      </w:r>
      <w:r w:rsidR="00B65DB5">
        <w:t xml:space="preserve">.  </w:t>
      </w:r>
    </w:p>
    <w:p w14:paraId="6009C749" w14:textId="57593081" w:rsidR="00DC7F8D" w:rsidRDefault="00DC7F8D" w:rsidP="00B65DB5">
      <w:pPr>
        <w:pStyle w:val="ListParagraph"/>
        <w:numPr>
          <w:ilvl w:val="0"/>
          <w:numId w:val="16"/>
        </w:numPr>
        <w:spacing w:after="0"/>
        <w:jc w:val="both"/>
      </w:pPr>
      <w:r>
        <w:t>Bubbler Foundation Mini Golf Hole</w:t>
      </w:r>
      <w:r w:rsidR="00975C32">
        <w:t>: It</w:t>
      </w:r>
      <w:r w:rsidR="00793A2D">
        <w:t xml:space="preserve"> has been requested that PTO will do a glow in the dark hole for the event.  </w:t>
      </w:r>
      <w:r w:rsidR="00975C32">
        <w:t xml:space="preserve">Emily suggested having pieces of </w:t>
      </w:r>
      <w:r w:rsidR="000805BB">
        <w:t>all</w:t>
      </w:r>
      <w:r w:rsidR="00975C32">
        <w:t xml:space="preserve"> the PTO’s events as a part of the hole.  </w:t>
      </w:r>
      <w:r w:rsidR="00043F32">
        <w:t xml:space="preserve">Event date is 2/21/2026 and setup will be 2/20/2026 at 4:30pm.  </w:t>
      </w:r>
      <w:r w:rsidR="00186C6A">
        <w:t xml:space="preserve">The board </w:t>
      </w:r>
      <w:r w:rsidR="00BA7670">
        <w:t xml:space="preserve">is responsible for and </w:t>
      </w:r>
      <w:r w:rsidR="00186C6A">
        <w:t xml:space="preserve">will </w:t>
      </w:r>
      <w:r w:rsidR="002B121D">
        <w:t>oversee</w:t>
      </w:r>
      <w:r w:rsidR="00186C6A">
        <w:t xml:space="preserve"> setting up the hole.  </w:t>
      </w:r>
    </w:p>
    <w:p w14:paraId="19D70988" w14:textId="3A012888" w:rsidR="007E1CF3" w:rsidRDefault="007E1CF3" w:rsidP="007E1CF3">
      <w:pPr>
        <w:pStyle w:val="ListParagraph"/>
        <w:numPr>
          <w:ilvl w:val="0"/>
          <w:numId w:val="16"/>
        </w:numPr>
        <w:spacing w:after="0"/>
      </w:pPr>
      <w:r>
        <w:t>Forge Ahead Day May 26</w:t>
      </w:r>
      <w:r w:rsidRPr="007E1CF3">
        <w:rPr>
          <w:vertAlign w:val="superscript"/>
        </w:rPr>
        <w:t>th</w:t>
      </w:r>
      <w:r>
        <w:t xml:space="preserve"> @ the Boiling Springs Pool.  DJ has been </w:t>
      </w:r>
      <w:r w:rsidR="00F92005">
        <w:t xml:space="preserve">contacted and </w:t>
      </w:r>
      <w:r>
        <w:t>requested</w:t>
      </w:r>
      <w:r w:rsidR="0024705D">
        <w:t xml:space="preserve">.  Awaiting availability.  </w:t>
      </w:r>
      <w:r w:rsidR="00684B89">
        <w:t xml:space="preserve">Photo booth needed for the event.  </w:t>
      </w:r>
      <w:r w:rsidR="00F92005">
        <w:t xml:space="preserve">Suggestion made to </w:t>
      </w:r>
      <w:r w:rsidR="00893EE3">
        <w:t>investigate</w:t>
      </w:r>
      <w:r w:rsidR="00F92005">
        <w:t xml:space="preserve"> </w:t>
      </w:r>
      <w:r w:rsidR="00893EE3">
        <w:t xml:space="preserve">options with </w:t>
      </w:r>
      <w:r w:rsidR="00F92005">
        <w:t xml:space="preserve">inflatable companies.  </w:t>
      </w:r>
      <w:r w:rsidR="00544E26">
        <w:t xml:space="preserve">A parent suggested also contacting high school for available photo booth. </w:t>
      </w:r>
      <w:r w:rsidR="00B00615">
        <w:t xml:space="preserve">Budget $2,000.  </w:t>
      </w:r>
    </w:p>
    <w:p w14:paraId="1B4C47BA" w14:textId="19C090EC" w:rsidR="00B00615" w:rsidRDefault="00B00615" w:rsidP="00B00615">
      <w:pPr>
        <w:pStyle w:val="ListParagraph"/>
        <w:numPr>
          <w:ilvl w:val="0"/>
          <w:numId w:val="16"/>
        </w:numPr>
        <w:spacing w:after="0"/>
      </w:pPr>
      <w:r>
        <w:t>Bubbling Over Day May 27</w:t>
      </w:r>
      <w:r w:rsidRPr="00544E26">
        <w:rPr>
          <w:vertAlign w:val="superscript"/>
        </w:rPr>
        <w:t>th</w:t>
      </w:r>
      <w:r>
        <w:t xml:space="preserve"> @ Midway Bowling; Request made to add pizza and ice cream to event.  No longer providing T-shirts.  Budget $2,000.  </w:t>
      </w:r>
    </w:p>
    <w:p w14:paraId="20572997" w14:textId="4E8271C5" w:rsidR="00B5314A" w:rsidRPr="002C390D" w:rsidRDefault="00E32383" w:rsidP="00E32383">
      <w:pPr>
        <w:spacing w:after="0"/>
      </w:pPr>
      <w:r>
        <w:t xml:space="preserve">8. </w:t>
      </w:r>
      <w:r w:rsidR="00B5314A" w:rsidRPr="002C390D">
        <w:t>Announcements/Upcoming Events</w:t>
      </w:r>
      <w:r w:rsidR="00B5314A" w:rsidRPr="002C390D">
        <w:rPr>
          <w:rFonts w:ascii="Arial" w:hAnsi="Arial" w:cs="Arial"/>
        </w:rPr>
        <w:t> </w:t>
      </w:r>
      <w:r w:rsidR="00B5314A" w:rsidRPr="002C390D">
        <w:t> </w:t>
      </w:r>
    </w:p>
    <w:p w14:paraId="4AE3525B" w14:textId="28492E93" w:rsidR="00B5314A" w:rsidRDefault="00B5314A" w:rsidP="00E32383">
      <w:pPr>
        <w:pStyle w:val="ListParagraph"/>
        <w:numPr>
          <w:ilvl w:val="0"/>
          <w:numId w:val="18"/>
        </w:numPr>
        <w:spacing w:after="0"/>
      </w:pPr>
      <w:r>
        <w:t>Family Fun Skating Event (February 7</w:t>
      </w:r>
      <w:r w:rsidRPr="00E32383">
        <w:rPr>
          <w:vertAlign w:val="superscript"/>
        </w:rPr>
        <w:t>th</w:t>
      </w:r>
      <w:r>
        <w:t>, 10am-12pm)</w:t>
      </w:r>
      <w:r w:rsidR="00252C77">
        <w:t xml:space="preserve">; paper invites to be distributed to get the word out to families.  </w:t>
      </w:r>
    </w:p>
    <w:p w14:paraId="60C6218C" w14:textId="4E2DFB4B" w:rsidR="00B5314A" w:rsidRDefault="00B5314A" w:rsidP="00E32383">
      <w:pPr>
        <w:pStyle w:val="ListParagraph"/>
        <w:numPr>
          <w:ilvl w:val="0"/>
          <w:numId w:val="18"/>
        </w:numPr>
        <w:spacing w:after="0"/>
      </w:pPr>
      <w:r>
        <w:t>IFES Luau (March 27</w:t>
      </w:r>
      <w:r w:rsidRPr="00E32383">
        <w:rPr>
          <w:vertAlign w:val="superscript"/>
        </w:rPr>
        <w:t>th</w:t>
      </w:r>
      <w:r>
        <w:t>; 6-8pm)</w:t>
      </w:r>
    </w:p>
    <w:p w14:paraId="32D97918" w14:textId="4EA9B43D" w:rsidR="00B5314A" w:rsidRDefault="00B5314A" w:rsidP="00E32383">
      <w:pPr>
        <w:pStyle w:val="ListParagraph"/>
        <w:numPr>
          <w:ilvl w:val="0"/>
          <w:numId w:val="18"/>
        </w:numPr>
        <w:spacing w:after="0"/>
      </w:pPr>
      <w:r>
        <w:t>Spring Fling (April 25</w:t>
      </w:r>
      <w:r w:rsidRPr="00E32383">
        <w:rPr>
          <w:vertAlign w:val="superscript"/>
        </w:rPr>
        <w:t>th</w:t>
      </w:r>
      <w:r>
        <w:t>; 4-7pm)</w:t>
      </w:r>
    </w:p>
    <w:p w14:paraId="5C0765FC" w14:textId="179632BB" w:rsidR="00B5314A" w:rsidRDefault="00B5314A" w:rsidP="00E32383">
      <w:pPr>
        <w:pStyle w:val="ListParagraph"/>
        <w:numPr>
          <w:ilvl w:val="0"/>
          <w:numId w:val="18"/>
        </w:numPr>
        <w:spacing w:after="0"/>
      </w:pPr>
      <w:r>
        <w:t>February 19</w:t>
      </w:r>
      <w:r w:rsidRPr="00E32383">
        <w:rPr>
          <w:vertAlign w:val="superscript"/>
        </w:rPr>
        <w:t>th</w:t>
      </w:r>
      <w:r>
        <w:t xml:space="preserve"> </w:t>
      </w:r>
      <w:r w:rsidRPr="002C390D">
        <w:t>– SMPTO Meeting @ 6PM in IFES Library </w:t>
      </w:r>
    </w:p>
    <w:p w14:paraId="779E1E9B" w14:textId="490B88C5" w:rsidR="00A759AA" w:rsidRDefault="00A759AA" w:rsidP="00E32383">
      <w:pPr>
        <w:pStyle w:val="ListParagraph"/>
        <w:numPr>
          <w:ilvl w:val="0"/>
          <w:numId w:val="18"/>
        </w:numPr>
        <w:spacing w:after="0"/>
      </w:pPr>
      <w:r>
        <w:t xml:space="preserve">Forge Ahead Day </w:t>
      </w:r>
      <w:r w:rsidR="007E1CF3">
        <w:t>May 26</w:t>
      </w:r>
      <w:r w:rsidR="007E1CF3" w:rsidRPr="007E1CF3">
        <w:rPr>
          <w:vertAlign w:val="superscript"/>
        </w:rPr>
        <w:t>th</w:t>
      </w:r>
      <w:r w:rsidR="007E1CF3">
        <w:t xml:space="preserve"> @ the Boiling Springs Pool </w:t>
      </w:r>
    </w:p>
    <w:p w14:paraId="29934C15" w14:textId="31E25D5A" w:rsidR="00544E26" w:rsidRDefault="00544E26" w:rsidP="00E32383">
      <w:pPr>
        <w:pStyle w:val="ListParagraph"/>
        <w:numPr>
          <w:ilvl w:val="0"/>
          <w:numId w:val="18"/>
        </w:numPr>
        <w:spacing w:after="0"/>
      </w:pPr>
      <w:r>
        <w:t>Bubbling Over Day May 27</w:t>
      </w:r>
      <w:r w:rsidRPr="00544E26">
        <w:rPr>
          <w:vertAlign w:val="superscript"/>
        </w:rPr>
        <w:t>th</w:t>
      </w:r>
      <w:r>
        <w:t xml:space="preserve"> @ Midway Bowling </w:t>
      </w:r>
    </w:p>
    <w:p w14:paraId="09A86708" w14:textId="77777777" w:rsidR="00D0317D" w:rsidRDefault="00E32383" w:rsidP="00E32383">
      <w:pPr>
        <w:spacing w:after="0"/>
        <w:rPr>
          <w:rFonts w:ascii="Arial" w:hAnsi="Arial" w:cs="Arial"/>
        </w:rPr>
      </w:pPr>
      <w:r>
        <w:t xml:space="preserve">9. </w:t>
      </w:r>
      <w:r w:rsidR="00B5314A" w:rsidRPr="002C390D">
        <w:t>Open Floor/Miscellaneous</w:t>
      </w:r>
      <w:r w:rsidR="00041507">
        <w:rPr>
          <w:rFonts w:ascii="Arial" w:hAnsi="Arial" w:cs="Arial"/>
        </w:rPr>
        <w:t>:</w:t>
      </w:r>
      <w:r w:rsidR="00D0317D">
        <w:rPr>
          <w:rFonts w:ascii="Arial" w:hAnsi="Arial" w:cs="Arial"/>
        </w:rPr>
        <w:t xml:space="preserve"> </w:t>
      </w:r>
    </w:p>
    <w:p w14:paraId="22E04D57" w14:textId="1E103D39" w:rsidR="00B5314A" w:rsidRPr="00D0317D" w:rsidRDefault="00041507" w:rsidP="00BF41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0317D">
        <w:rPr>
          <w:rFonts w:ascii="Arial" w:hAnsi="Arial" w:cs="Arial"/>
        </w:rPr>
        <w:t>A</w:t>
      </w:r>
      <w:r w:rsidR="004A6C75" w:rsidRPr="00D0317D">
        <w:rPr>
          <w:rFonts w:ascii="Arial" w:hAnsi="Arial" w:cs="Arial"/>
          <w:sz w:val="22"/>
          <w:szCs w:val="22"/>
        </w:rPr>
        <w:t xml:space="preserve"> request made for PTO to provide field day shirts for WG Rice field day.  </w:t>
      </w:r>
      <w:r w:rsidR="00E50FCA" w:rsidRPr="00D0317D">
        <w:rPr>
          <w:rFonts w:ascii="Arial" w:hAnsi="Arial" w:cs="Arial"/>
          <w:sz w:val="22"/>
          <w:szCs w:val="22"/>
        </w:rPr>
        <w:t>Looking for suggestions to arrange sizing for students</w:t>
      </w:r>
      <w:r w:rsidR="00BF4127" w:rsidRPr="00D0317D">
        <w:rPr>
          <w:rFonts w:ascii="Arial" w:hAnsi="Arial" w:cs="Arial"/>
          <w:sz w:val="22"/>
          <w:szCs w:val="22"/>
        </w:rPr>
        <w:t>’ T</w:t>
      </w:r>
      <w:r w:rsidRPr="00D0317D">
        <w:rPr>
          <w:rFonts w:ascii="Arial" w:hAnsi="Arial" w:cs="Arial"/>
          <w:sz w:val="22"/>
          <w:szCs w:val="22"/>
        </w:rPr>
        <w:t>-shirts</w:t>
      </w:r>
      <w:r w:rsidR="004B6C41" w:rsidRPr="00D0317D">
        <w:rPr>
          <w:rFonts w:ascii="Arial" w:hAnsi="Arial" w:cs="Arial"/>
          <w:sz w:val="22"/>
          <w:szCs w:val="22"/>
        </w:rPr>
        <w:t xml:space="preserve">, or to provide a tie-die </w:t>
      </w:r>
      <w:r w:rsidR="003C79B1" w:rsidRPr="00D0317D">
        <w:rPr>
          <w:rFonts w:ascii="Arial" w:hAnsi="Arial" w:cs="Arial"/>
          <w:sz w:val="22"/>
          <w:szCs w:val="22"/>
        </w:rPr>
        <w:t xml:space="preserve">service for </w:t>
      </w:r>
      <w:r w:rsidR="00EE7AF4" w:rsidRPr="00D0317D">
        <w:rPr>
          <w:rFonts w:ascii="Arial" w:hAnsi="Arial" w:cs="Arial"/>
          <w:sz w:val="22"/>
          <w:szCs w:val="22"/>
        </w:rPr>
        <w:t>event T</w:t>
      </w:r>
      <w:r w:rsidR="003C79B1" w:rsidRPr="00D0317D">
        <w:rPr>
          <w:rFonts w:ascii="Arial" w:hAnsi="Arial" w:cs="Arial"/>
          <w:sz w:val="22"/>
          <w:szCs w:val="22"/>
        </w:rPr>
        <w:t xml:space="preserve">-shirts.  </w:t>
      </w:r>
    </w:p>
    <w:p w14:paraId="3D9BA196" w14:textId="07FBADB6" w:rsidR="00726D9E" w:rsidRPr="00D0317D" w:rsidRDefault="00726D9E" w:rsidP="00BF41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0317D">
        <w:rPr>
          <w:rFonts w:ascii="Arial" w:hAnsi="Arial" w:cs="Arial"/>
          <w:sz w:val="22"/>
          <w:szCs w:val="22"/>
        </w:rPr>
        <w:t xml:space="preserve">Proceeds from the Rice Holiday Market </w:t>
      </w:r>
      <w:r w:rsidR="00C8251E" w:rsidRPr="00D0317D">
        <w:rPr>
          <w:rFonts w:ascii="Arial" w:hAnsi="Arial" w:cs="Arial"/>
          <w:sz w:val="22"/>
          <w:szCs w:val="22"/>
        </w:rPr>
        <w:t>are</w:t>
      </w:r>
      <w:r w:rsidRPr="00D0317D">
        <w:rPr>
          <w:rFonts w:ascii="Arial" w:hAnsi="Arial" w:cs="Arial"/>
          <w:sz w:val="22"/>
          <w:szCs w:val="22"/>
        </w:rPr>
        <w:t xml:space="preserve"> being considered </w:t>
      </w:r>
      <w:r w:rsidR="0035144F">
        <w:rPr>
          <w:rFonts w:ascii="Arial" w:hAnsi="Arial" w:cs="Arial"/>
          <w:sz w:val="22"/>
          <w:szCs w:val="22"/>
        </w:rPr>
        <w:t>for donation</w:t>
      </w:r>
      <w:r w:rsidR="00060EC9" w:rsidRPr="00D0317D">
        <w:rPr>
          <w:rFonts w:ascii="Arial" w:hAnsi="Arial" w:cs="Arial"/>
          <w:sz w:val="22"/>
          <w:szCs w:val="22"/>
        </w:rPr>
        <w:t xml:space="preserve">.  Emily </w:t>
      </w:r>
      <w:r w:rsidR="0035144F">
        <w:rPr>
          <w:rFonts w:ascii="Arial" w:hAnsi="Arial" w:cs="Arial"/>
          <w:sz w:val="22"/>
          <w:szCs w:val="22"/>
        </w:rPr>
        <w:t xml:space="preserve">will be </w:t>
      </w:r>
      <w:r w:rsidR="00060EC9" w:rsidRPr="00D0317D">
        <w:rPr>
          <w:rFonts w:ascii="Arial" w:hAnsi="Arial" w:cs="Arial"/>
          <w:sz w:val="22"/>
          <w:szCs w:val="22"/>
        </w:rPr>
        <w:t xml:space="preserve">contacting Ms. Rech for </w:t>
      </w:r>
      <w:r w:rsidR="0035144F">
        <w:rPr>
          <w:rFonts w:ascii="Arial" w:hAnsi="Arial" w:cs="Arial"/>
          <w:sz w:val="22"/>
          <w:szCs w:val="22"/>
        </w:rPr>
        <w:t xml:space="preserve">donation </w:t>
      </w:r>
      <w:r w:rsidR="00060EC9" w:rsidRPr="00D0317D">
        <w:rPr>
          <w:rFonts w:ascii="Arial" w:hAnsi="Arial" w:cs="Arial"/>
          <w:sz w:val="22"/>
          <w:szCs w:val="22"/>
        </w:rPr>
        <w:t xml:space="preserve">suggestions.  A parent </w:t>
      </w:r>
      <w:r w:rsidR="00EE7AF4" w:rsidRPr="00D0317D">
        <w:rPr>
          <w:rFonts w:ascii="Arial" w:hAnsi="Arial" w:cs="Arial"/>
          <w:sz w:val="22"/>
          <w:szCs w:val="22"/>
        </w:rPr>
        <w:t xml:space="preserve">suggested </w:t>
      </w:r>
      <w:r w:rsidR="00060EC9" w:rsidRPr="00D0317D">
        <w:rPr>
          <w:rFonts w:ascii="Arial" w:hAnsi="Arial" w:cs="Arial"/>
          <w:sz w:val="22"/>
          <w:szCs w:val="22"/>
        </w:rPr>
        <w:t xml:space="preserve">using funds to pay for overdrawn lunch accounts.  </w:t>
      </w:r>
    </w:p>
    <w:p w14:paraId="6C6E96DC" w14:textId="74F1A18A" w:rsidR="00EE7AF4" w:rsidRPr="002C390D" w:rsidRDefault="00EE7AF4" w:rsidP="00BF4127">
      <w:pPr>
        <w:pStyle w:val="ListParagraph"/>
        <w:numPr>
          <w:ilvl w:val="0"/>
          <w:numId w:val="20"/>
        </w:numPr>
        <w:spacing w:after="0"/>
        <w:jc w:val="both"/>
      </w:pPr>
      <w:r w:rsidRPr="00D0317D">
        <w:rPr>
          <w:rFonts w:ascii="Arial" w:hAnsi="Arial" w:cs="Arial"/>
          <w:sz w:val="22"/>
          <w:szCs w:val="22"/>
        </w:rPr>
        <w:t xml:space="preserve">Mr. Waynick requested </w:t>
      </w:r>
      <w:r w:rsidR="00512603" w:rsidRPr="00D0317D">
        <w:rPr>
          <w:rFonts w:ascii="Arial" w:hAnsi="Arial" w:cs="Arial"/>
          <w:sz w:val="22"/>
          <w:szCs w:val="22"/>
        </w:rPr>
        <w:t xml:space="preserve">a grant for </w:t>
      </w:r>
      <w:r w:rsidR="00135ACF">
        <w:rPr>
          <w:rFonts w:ascii="Arial" w:hAnsi="Arial" w:cs="Arial"/>
          <w:sz w:val="22"/>
          <w:szCs w:val="22"/>
        </w:rPr>
        <w:t xml:space="preserve">game system </w:t>
      </w:r>
      <w:r w:rsidR="00512603" w:rsidRPr="00D0317D">
        <w:rPr>
          <w:rFonts w:ascii="Arial" w:hAnsi="Arial" w:cs="Arial"/>
          <w:sz w:val="22"/>
          <w:szCs w:val="22"/>
        </w:rPr>
        <w:t xml:space="preserve">equipment to be utilized for students </w:t>
      </w:r>
      <w:r w:rsidR="00D0317D" w:rsidRPr="00D0317D">
        <w:rPr>
          <w:rFonts w:ascii="Arial" w:hAnsi="Arial" w:cs="Arial"/>
          <w:sz w:val="22"/>
          <w:szCs w:val="22"/>
        </w:rPr>
        <w:t xml:space="preserve">in the SPARK program </w:t>
      </w:r>
      <w:r w:rsidR="00512603" w:rsidRPr="00D0317D">
        <w:rPr>
          <w:rFonts w:ascii="Arial" w:hAnsi="Arial" w:cs="Arial"/>
          <w:sz w:val="22"/>
          <w:szCs w:val="22"/>
        </w:rPr>
        <w:t xml:space="preserve">who need extra movement during the </w:t>
      </w:r>
      <w:r w:rsidR="00D0317D" w:rsidRPr="00D0317D">
        <w:rPr>
          <w:rFonts w:ascii="Arial" w:hAnsi="Arial" w:cs="Arial"/>
          <w:sz w:val="22"/>
          <w:szCs w:val="22"/>
        </w:rPr>
        <w:t xml:space="preserve">school day.  </w:t>
      </w:r>
      <w:r w:rsidR="001A3C83">
        <w:rPr>
          <w:rFonts w:ascii="Arial" w:hAnsi="Arial" w:cs="Arial"/>
          <w:sz w:val="22"/>
          <w:szCs w:val="22"/>
        </w:rPr>
        <w:t xml:space="preserve">Will also be utilized during PE classes.  </w:t>
      </w:r>
      <w:r w:rsidR="00BF4127">
        <w:rPr>
          <w:rFonts w:ascii="Arial" w:hAnsi="Arial" w:cs="Arial"/>
          <w:sz w:val="22"/>
          <w:szCs w:val="22"/>
        </w:rPr>
        <w:t xml:space="preserve">Will need to reach out to Mr. Waynick for precise needs.  </w:t>
      </w:r>
      <w:r w:rsidR="00935CDE">
        <w:rPr>
          <w:rFonts w:ascii="Arial" w:hAnsi="Arial" w:cs="Arial"/>
          <w:sz w:val="22"/>
          <w:szCs w:val="22"/>
        </w:rPr>
        <w:t>Play pass for the system is $90/</w:t>
      </w:r>
      <w:r w:rsidR="00135ACF">
        <w:rPr>
          <w:rFonts w:ascii="Arial" w:hAnsi="Arial" w:cs="Arial"/>
          <w:sz w:val="22"/>
          <w:szCs w:val="22"/>
        </w:rPr>
        <w:t>year and</w:t>
      </w:r>
      <w:r w:rsidR="00935CDE">
        <w:rPr>
          <w:rFonts w:ascii="Arial" w:hAnsi="Arial" w:cs="Arial"/>
          <w:sz w:val="22"/>
          <w:szCs w:val="22"/>
        </w:rPr>
        <w:t xml:space="preserve"> will </w:t>
      </w:r>
      <w:r w:rsidR="00104254">
        <w:rPr>
          <w:rFonts w:ascii="Arial" w:hAnsi="Arial" w:cs="Arial"/>
          <w:sz w:val="22"/>
          <w:szCs w:val="22"/>
        </w:rPr>
        <w:t xml:space="preserve">open more options and games.  </w:t>
      </w:r>
    </w:p>
    <w:p w14:paraId="14B52CB4" w14:textId="0580AD11" w:rsidR="00E32383" w:rsidRDefault="00E32383" w:rsidP="00E32383">
      <w:pPr>
        <w:spacing w:after="0"/>
      </w:pPr>
      <w:r>
        <w:t xml:space="preserve">10. </w:t>
      </w:r>
      <w:r w:rsidR="00B5314A" w:rsidRPr="002C390D">
        <w:t>Adjournment</w:t>
      </w:r>
      <w:r w:rsidR="00B5314A" w:rsidRPr="002C390D">
        <w:rPr>
          <w:rFonts w:ascii="Arial" w:hAnsi="Arial" w:cs="Arial"/>
        </w:rPr>
        <w:t> </w:t>
      </w:r>
      <w:r w:rsidR="00B5314A" w:rsidRPr="002C390D">
        <w:t> </w:t>
      </w:r>
    </w:p>
    <w:p w14:paraId="76405C4C" w14:textId="032EFC9F" w:rsidR="00024D7C" w:rsidRDefault="00A759AA" w:rsidP="00135ACF">
      <w:pPr>
        <w:ind w:firstLine="720"/>
      </w:pPr>
      <w:r w:rsidRPr="00795BA5">
        <w:t xml:space="preserve">Motion to </w:t>
      </w:r>
      <w:r w:rsidR="00781F45">
        <w:t>close the meeting</w:t>
      </w:r>
      <w:r w:rsidRPr="00795BA5">
        <w:t xml:space="preserve"> </w:t>
      </w:r>
      <w:r w:rsidR="00893EE3" w:rsidRPr="00795BA5">
        <w:t>by</w:t>
      </w:r>
      <w:r w:rsidR="00893EE3">
        <w:t xml:space="preserve"> </w:t>
      </w:r>
      <w:r w:rsidR="00063958">
        <w:t>Natasha</w:t>
      </w:r>
      <w:r w:rsidR="00893EE3">
        <w:t>;</w:t>
      </w:r>
      <w:r w:rsidRPr="00795BA5">
        <w:t xml:space="preserve"> seconded by </w:t>
      </w:r>
      <w:r w:rsidR="00063958">
        <w:t xml:space="preserve">Janelle. </w:t>
      </w:r>
    </w:p>
    <w:sectPr w:rsidR="00024D7C" w:rsidSect="00355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D429" w14:textId="77777777" w:rsidR="003F46AF" w:rsidRDefault="003F46AF" w:rsidP="00B5314A">
      <w:pPr>
        <w:spacing w:after="0" w:line="240" w:lineRule="auto"/>
      </w:pPr>
      <w:r>
        <w:separator/>
      </w:r>
    </w:p>
  </w:endnote>
  <w:endnote w:type="continuationSeparator" w:id="0">
    <w:p w14:paraId="7964AC87" w14:textId="77777777" w:rsidR="003F46AF" w:rsidRDefault="003F46AF" w:rsidP="00B5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3ED0" w14:textId="77777777" w:rsidR="003555A2" w:rsidRDefault="00355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BADC" w14:textId="77777777" w:rsidR="003555A2" w:rsidRDefault="00355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6182" w14:textId="77777777" w:rsidR="003555A2" w:rsidRDefault="0035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2AD6" w14:textId="77777777" w:rsidR="003F46AF" w:rsidRDefault="003F46AF" w:rsidP="00B5314A">
      <w:pPr>
        <w:spacing w:after="0" w:line="240" w:lineRule="auto"/>
      </w:pPr>
      <w:r>
        <w:separator/>
      </w:r>
    </w:p>
  </w:footnote>
  <w:footnote w:type="continuationSeparator" w:id="0">
    <w:p w14:paraId="66C0C7A7" w14:textId="77777777" w:rsidR="003F46AF" w:rsidRDefault="003F46AF" w:rsidP="00B5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9E6B" w14:textId="77777777" w:rsidR="003555A2" w:rsidRDefault="00355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591F" w14:textId="7E72B132" w:rsidR="00B5314A" w:rsidRPr="00E32383" w:rsidRDefault="00B5314A" w:rsidP="00B5314A">
    <w:pPr>
      <w:spacing w:after="0"/>
      <w:jc w:val="center"/>
      <w:rPr>
        <w:sz w:val="32"/>
        <w:szCs w:val="32"/>
      </w:rPr>
    </w:pPr>
    <w:r w:rsidRPr="00E32383">
      <w:rPr>
        <w:sz w:val="32"/>
        <w:szCs w:val="32"/>
      </w:rPr>
      <w:t xml:space="preserve">W.G. Rice Elementary &amp; Iron Forge Elementary Schools </w:t>
    </w:r>
  </w:p>
  <w:p w14:paraId="07F7D43F" w14:textId="18E7F976" w:rsidR="00B5314A" w:rsidRPr="00E32383" w:rsidRDefault="00B5314A" w:rsidP="00B5314A">
    <w:pPr>
      <w:spacing w:after="0"/>
      <w:jc w:val="center"/>
      <w:rPr>
        <w:sz w:val="32"/>
        <w:szCs w:val="32"/>
      </w:rPr>
    </w:pPr>
    <w:r w:rsidRPr="00E32383">
      <w:rPr>
        <w:sz w:val="32"/>
        <w:szCs w:val="32"/>
      </w:rPr>
      <w:t xml:space="preserve">SMPTO Meeting </w:t>
    </w:r>
    <w:r w:rsidR="00E32383" w:rsidRPr="00E32383">
      <w:rPr>
        <w:sz w:val="32"/>
        <w:szCs w:val="32"/>
      </w:rPr>
      <w:t>Minutes</w:t>
    </w:r>
  </w:p>
  <w:p w14:paraId="6B5EF556" w14:textId="2B74F881" w:rsidR="00B5314A" w:rsidRPr="00E32383" w:rsidRDefault="00B5314A" w:rsidP="00B5314A">
    <w:pPr>
      <w:spacing w:after="0"/>
      <w:jc w:val="center"/>
      <w:rPr>
        <w:color w:val="A02B93" w:themeColor="accent5"/>
        <w:sz w:val="32"/>
        <w:szCs w:val="32"/>
      </w:rPr>
    </w:pPr>
    <w:r w:rsidRPr="00E32383">
      <w:rPr>
        <w:b/>
        <w:bCs/>
        <w:color w:val="A02B93" w:themeColor="accent5"/>
        <w:sz w:val="32"/>
        <w:szCs w:val="32"/>
      </w:rPr>
      <w:t>January 15,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92CA" w14:textId="77777777" w:rsidR="003555A2" w:rsidRDefault="00355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2B1"/>
    <w:multiLevelType w:val="hybridMultilevel"/>
    <w:tmpl w:val="FDF0A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4BD4"/>
    <w:multiLevelType w:val="hybridMultilevel"/>
    <w:tmpl w:val="98D6C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70172"/>
    <w:multiLevelType w:val="hybridMultilevel"/>
    <w:tmpl w:val="4C5CD6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432CD"/>
    <w:multiLevelType w:val="multilevel"/>
    <w:tmpl w:val="F52C2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3D8563C8"/>
    <w:multiLevelType w:val="hybridMultilevel"/>
    <w:tmpl w:val="CA18A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B0D49"/>
    <w:multiLevelType w:val="hybridMultilevel"/>
    <w:tmpl w:val="A8F66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1386"/>
    <w:multiLevelType w:val="hybridMultilevel"/>
    <w:tmpl w:val="7820F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072320"/>
    <w:multiLevelType w:val="hybridMultilevel"/>
    <w:tmpl w:val="5F48A7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F6270"/>
    <w:multiLevelType w:val="hybridMultilevel"/>
    <w:tmpl w:val="4298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D4E59F4"/>
    <w:multiLevelType w:val="hybridMultilevel"/>
    <w:tmpl w:val="50344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10"/>
  </w:num>
  <w:num w:numId="2" w16cid:durableId="205945795">
    <w:abstractNumId w:val="6"/>
  </w:num>
  <w:num w:numId="3" w16cid:durableId="154301209">
    <w:abstractNumId w:val="9"/>
  </w:num>
  <w:num w:numId="4" w16cid:durableId="213585190">
    <w:abstractNumId w:val="3"/>
  </w:num>
  <w:num w:numId="5" w16cid:durableId="784620527">
    <w:abstractNumId w:val="21"/>
  </w:num>
  <w:num w:numId="6" w16cid:durableId="24715171">
    <w:abstractNumId w:val="8"/>
  </w:num>
  <w:num w:numId="7" w16cid:durableId="685180732">
    <w:abstractNumId w:val="2"/>
  </w:num>
  <w:num w:numId="8" w16cid:durableId="199098846">
    <w:abstractNumId w:val="5"/>
  </w:num>
  <w:num w:numId="9" w16cid:durableId="1800880291">
    <w:abstractNumId w:val="18"/>
  </w:num>
  <w:num w:numId="10" w16cid:durableId="1181893920">
    <w:abstractNumId w:val="16"/>
  </w:num>
  <w:num w:numId="11" w16cid:durableId="420300195">
    <w:abstractNumId w:val="14"/>
  </w:num>
  <w:num w:numId="12" w16cid:durableId="1478768005">
    <w:abstractNumId w:val="19"/>
  </w:num>
  <w:num w:numId="13" w16cid:durableId="2127305070">
    <w:abstractNumId w:val="15"/>
  </w:num>
  <w:num w:numId="14" w16cid:durableId="385763368">
    <w:abstractNumId w:val="7"/>
  </w:num>
  <w:num w:numId="15" w16cid:durableId="502167967">
    <w:abstractNumId w:val="4"/>
  </w:num>
  <w:num w:numId="16" w16cid:durableId="683745412">
    <w:abstractNumId w:val="1"/>
  </w:num>
  <w:num w:numId="17" w16cid:durableId="66080488">
    <w:abstractNumId w:val="13"/>
  </w:num>
  <w:num w:numId="18" w16cid:durableId="1718772428">
    <w:abstractNumId w:val="17"/>
  </w:num>
  <w:num w:numId="19" w16cid:durableId="200703907">
    <w:abstractNumId w:val="11"/>
  </w:num>
  <w:num w:numId="20" w16cid:durableId="683482573">
    <w:abstractNumId w:val="0"/>
  </w:num>
  <w:num w:numId="21" w16cid:durableId="1849516685">
    <w:abstractNumId w:val="20"/>
  </w:num>
  <w:num w:numId="22" w16cid:durableId="6251149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4A"/>
    <w:rsid w:val="00024D7C"/>
    <w:rsid w:val="00040053"/>
    <w:rsid w:val="00041507"/>
    <w:rsid w:val="00043F32"/>
    <w:rsid w:val="00054E81"/>
    <w:rsid w:val="00060EC9"/>
    <w:rsid w:val="00063958"/>
    <w:rsid w:val="00070EF2"/>
    <w:rsid w:val="000805BB"/>
    <w:rsid w:val="00080B99"/>
    <w:rsid w:val="00097060"/>
    <w:rsid w:val="000B0AB2"/>
    <w:rsid w:val="00104254"/>
    <w:rsid w:val="00115C86"/>
    <w:rsid w:val="00135ACF"/>
    <w:rsid w:val="001767CD"/>
    <w:rsid w:val="001779C2"/>
    <w:rsid w:val="00182D89"/>
    <w:rsid w:val="001833C8"/>
    <w:rsid w:val="00186C6A"/>
    <w:rsid w:val="001A3C83"/>
    <w:rsid w:val="001C5044"/>
    <w:rsid w:val="00205A49"/>
    <w:rsid w:val="002305EA"/>
    <w:rsid w:val="00243AE6"/>
    <w:rsid w:val="002466B5"/>
    <w:rsid w:val="0024705D"/>
    <w:rsid w:val="00252C77"/>
    <w:rsid w:val="00273AC4"/>
    <w:rsid w:val="0028232D"/>
    <w:rsid w:val="002B121D"/>
    <w:rsid w:val="002B180D"/>
    <w:rsid w:val="00323B5C"/>
    <w:rsid w:val="003467F8"/>
    <w:rsid w:val="0035144F"/>
    <w:rsid w:val="003555A2"/>
    <w:rsid w:val="00365FEE"/>
    <w:rsid w:val="00367F6E"/>
    <w:rsid w:val="00391E79"/>
    <w:rsid w:val="003C79B1"/>
    <w:rsid w:val="003F46AF"/>
    <w:rsid w:val="00400C0E"/>
    <w:rsid w:val="00430EF7"/>
    <w:rsid w:val="00450C12"/>
    <w:rsid w:val="004578C1"/>
    <w:rsid w:val="00464906"/>
    <w:rsid w:val="00472671"/>
    <w:rsid w:val="004A6C75"/>
    <w:rsid w:val="004B6C41"/>
    <w:rsid w:val="004E46D1"/>
    <w:rsid w:val="00512603"/>
    <w:rsid w:val="00522F2A"/>
    <w:rsid w:val="00527FD2"/>
    <w:rsid w:val="00543A31"/>
    <w:rsid w:val="00544E26"/>
    <w:rsid w:val="0055637E"/>
    <w:rsid w:val="0055774D"/>
    <w:rsid w:val="0057014B"/>
    <w:rsid w:val="005A5C3D"/>
    <w:rsid w:val="005C4627"/>
    <w:rsid w:val="005C6A12"/>
    <w:rsid w:val="0060609D"/>
    <w:rsid w:val="00633827"/>
    <w:rsid w:val="00637A5A"/>
    <w:rsid w:val="00656F59"/>
    <w:rsid w:val="00665BD0"/>
    <w:rsid w:val="00670D39"/>
    <w:rsid w:val="00684B89"/>
    <w:rsid w:val="006863C7"/>
    <w:rsid w:val="006A58EB"/>
    <w:rsid w:val="006B3533"/>
    <w:rsid w:val="006D09EA"/>
    <w:rsid w:val="006D4990"/>
    <w:rsid w:val="006F1F6B"/>
    <w:rsid w:val="0070545C"/>
    <w:rsid w:val="00722BB3"/>
    <w:rsid w:val="00723BA0"/>
    <w:rsid w:val="00726D9E"/>
    <w:rsid w:val="00745084"/>
    <w:rsid w:val="0074632B"/>
    <w:rsid w:val="00770223"/>
    <w:rsid w:val="007803F3"/>
    <w:rsid w:val="00781F45"/>
    <w:rsid w:val="00793A2D"/>
    <w:rsid w:val="00795BA5"/>
    <w:rsid w:val="007B5C9A"/>
    <w:rsid w:val="007E1CF3"/>
    <w:rsid w:val="007F065C"/>
    <w:rsid w:val="007F4FE8"/>
    <w:rsid w:val="008223F9"/>
    <w:rsid w:val="00834D43"/>
    <w:rsid w:val="008355B5"/>
    <w:rsid w:val="00855750"/>
    <w:rsid w:val="00874C5E"/>
    <w:rsid w:val="008912E3"/>
    <w:rsid w:val="00893EE3"/>
    <w:rsid w:val="008A2964"/>
    <w:rsid w:val="008A4512"/>
    <w:rsid w:val="008B2880"/>
    <w:rsid w:val="008C14AC"/>
    <w:rsid w:val="008C5860"/>
    <w:rsid w:val="008C65EA"/>
    <w:rsid w:val="008E0E12"/>
    <w:rsid w:val="008F31A7"/>
    <w:rsid w:val="0091281D"/>
    <w:rsid w:val="00926D4B"/>
    <w:rsid w:val="00935CDE"/>
    <w:rsid w:val="00944E6A"/>
    <w:rsid w:val="009553E5"/>
    <w:rsid w:val="0095711F"/>
    <w:rsid w:val="00964E24"/>
    <w:rsid w:val="0097121D"/>
    <w:rsid w:val="00975C32"/>
    <w:rsid w:val="009B5131"/>
    <w:rsid w:val="009C30F9"/>
    <w:rsid w:val="009D0F76"/>
    <w:rsid w:val="009E4E3F"/>
    <w:rsid w:val="00A06357"/>
    <w:rsid w:val="00A25368"/>
    <w:rsid w:val="00A51549"/>
    <w:rsid w:val="00A61DC0"/>
    <w:rsid w:val="00A7354F"/>
    <w:rsid w:val="00A759AA"/>
    <w:rsid w:val="00A76FA3"/>
    <w:rsid w:val="00AB4C14"/>
    <w:rsid w:val="00AE6D41"/>
    <w:rsid w:val="00B00615"/>
    <w:rsid w:val="00B21091"/>
    <w:rsid w:val="00B43311"/>
    <w:rsid w:val="00B5314A"/>
    <w:rsid w:val="00B65DB5"/>
    <w:rsid w:val="00B83537"/>
    <w:rsid w:val="00B837AE"/>
    <w:rsid w:val="00B856D2"/>
    <w:rsid w:val="00BA7670"/>
    <w:rsid w:val="00BB7BD3"/>
    <w:rsid w:val="00BF4127"/>
    <w:rsid w:val="00C03134"/>
    <w:rsid w:val="00C07762"/>
    <w:rsid w:val="00C3342C"/>
    <w:rsid w:val="00C536C1"/>
    <w:rsid w:val="00C54974"/>
    <w:rsid w:val="00C656E1"/>
    <w:rsid w:val="00C67ACB"/>
    <w:rsid w:val="00C8251E"/>
    <w:rsid w:val="00C9057E"/>
    <w:rsid w:val="00CB5DAD"/>
    <w:rsid w:val="00CD5032"/>
    <w:rsid w:val="00D0317D"/>
    <w:rsid w:val="00D15940"/>
    <w:rsid w:val="00D84262"/>
    <w:rsid w:val="00D96977"/>
    <w:rsid w:val="00DA1B52"/>
    <w:rsid w:val="00DB6273"/>
    <w:rsid w:val="00DC77B6"/>
    <w:rsid w:val="00DC7F8D"/>
    <w:rsid w:val="00DE0686"/>
    <w:rsid w:val="00DE623E"/>
    <w:rsid w:val="00DF5160"/>
    <w:rsid w:val="00E063BB"/>
    <w:rsid w:val="00E209BE"/>
    <w:rsid w:val="00E32383"/>
    <w:rsid w:val="00E50FCA"/>
    <w:rsid w:val="00E535CD"/>
    <w:rsid w:val="00E62CD1"/>
    <w:rsid w:val="00E7237E"/>
    <w:rsid w:val="00EA4B53"/>
    <w:rsid w:val="00EE7AF4"/>
    <w:rsid w:val="00F16496"/>
    <w:rsid w:val="00F22DD5"/>
    <w:rsid w:val="00F81663"/>
    <w:rsid w:val="00F92005"/>
    <w:rsid w:val="00F94FDC"/>
    <w:rsid w:val="00F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BCAA"/>
  <w15:chartTrackingRefBased/>
  <w15:docId w15:val="{A9ABA484-3981-4102-8331-B81E7A0D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4A"/>
  </w:style>
  <w:style w:type="paragraph" w:styleId="Heading1">
    <w:name w:val="heading 1"/>
    <w:basedOn w:val="Normal"/>
    <w:next w:val="Normal"/>
    <w:link w:val="Heading1Char"/>
    <w:uiPriority w:val="9"/>
    <w:qFormat/>
    <w:rsid w:val="00B53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1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1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4A"/>
  </w:style>
  <w:style w:type="paragraph" w:styleId="Footer">
    <w:name w:val="footer"/>
    <w:basedOn w:val="Normal"/>
    <w:link w:val="FooterChar"/>
    <w:uiPriority w:val="99"/>
    <w:unhideWhenUsed/>
    <w:rsid w:val="00B5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1249</Words>
  <Characters>6311</Characters>
  <Application>Microsoft Office Word</Application>
  <DocSecurity>0</DocSecurity>
  <Lines>107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155</cp:revision>
  <dcterms:created xsi:type="dcterms:W3CDTF">2026-01-15T12:10:00Z</dcterms:created>
  <dcterms:modified xsi:type="dcterms:W3CDTF">2026-02-11T15:28:00Z</dcterms:modified>
</cp:coreProperties>
</file>