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5245" w14:textId="27C5E400" w:rsidR="00233D64" w:rsidRPr="00233D64" w:rsidRDefault="00233D64" w:rsidP="00233D64">
      <w:pPr>
        <w:pStyle w:val="ListParagraph"/>
        <w:numPr>
          <w:ilvl w:val="0"/>
          <w:numId w:val="1"/>
        </w:numPr>
        <w:spacing w:line="259" w:lineRule="auto"/>
        <w:rPr>
          <w:rFonts w:ascii="Calibri" w:hAnsi="Calibri" w:cs="Calibri"/>
          <w:b/>
          <w:bCs/>
        </w:rPr>
      </w:pPr>
      <w:r w:rsidRPr="00B84DB1">
        <w:rPr>
          <w:rFonts w:ascii="Calibri" w:hAnsi="Calibri" w:cs="Calibri"/>
          <w:noProof/>
        </w:rPr>
        <w:drawing>
          <wp:anchor distT="0" distB="0" distL="114300" distR="114300" simplePos="0" relativeHeight="251659264" behindDoc="0" locked="0" layoutInCell="1" allowOverlap="1" wp14:anchorId="23ABF0B8" wp14:editId="163E798B">
            <wp:simplePos x="0" y="0"/>
            <wp:positionH relativeFrom="column">
              <wp:posOffset>5686425</wp:posOffset>
            </wp:positionH>
            <wp:positionV relativeFrom="paragraph">
              <wp:posOffset>-657225</wp:posOffset>
            </wp:positionV>
            <wp:extent cx="742950" cy="921117"/>
            <wp:effectExtent l="0" t="0" r="0" b="0"/>
            <wp:wrapNone/>
            <wp:docPr id="1951195216" name="Picture 1"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216" name="Picture 1" descr="A cartoon of an ow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21117"/>
                    </a:xfrm>
                    <a:prstGeom prst="rect">
                      <a:avLst/>
                    </a:prstGeom>
                    <a:noFill/>
                  </pic:spPr>
                </pic:pic>
              </a:graphicData>
            </a:graphic>
            <wp14:sizeRelH relativeFrom="page">
              <wp14:pctWidth>0</wp14:pctWidth>
            </wp14:sizeRelH>
            <wp14:sizeRelV relativeFrom="page">
              <wp14:pctHeight>0</wp14:pctHeight>
            </wp14:sizeRelV>
          </wp:anchor>
        </w:drawing>
      </w:r>
      <w:r w:rsidRPr="00B84DB1">
        <w:rPr>
          <w:rFonts w:ascii="Calibri" w:hAnsi="Calibri" w:cs="Calibri"/>
          <w:b/>
          <w:bCs/>
        </w:rPr>
        <w:t>Call to Order/Welcome/Introductions</w:t>
      </w:r>
      <w:r>
        <w:rPr>
          <w:rFonts w:ascii="Calibri" w:hAnsi="Calibri" w:cs="Calibri"/>
          <w:b/>
          <w:bCs/>
        </w:rPr>
        <w:br/>
      </w:r>
      <w:r w:rsidRPr="000C089D">
        <w:rPr>
          <w:rFonts w:ascii="Calibri" w:eastAsia="Times New Roman" w:hAnsi="Calibri" w:cs="Calibri"/>
          <w:color w:val="000000"/>
        </w:rPr>
        <w:t xml:space="preserve">The meeting started </w:t>
      </w:r>
      <w:r w:rsidRPr="009E0BF0">
        <w:rPr>
          <w:rFonts w:ascii="Calibri" w:eastAsia="Times New Roman" w:hAnsi="Calibri" w:cs="Calibri"/>
          <w:color w:val="000000"/>
        </w:rPr>
        <w:t>at 7:0</w:t>
      </w:r>
      <w:r>
        <w:rPr>
          <w:rFonts w:ascii="Calibri" w:eastAsia="Times New Roman" w:hAnsi="Calibri" w:cs="Calibri"/>
          <w:color w:val="000000"/>
        </w:rPr>
        <w:t>7</w:t>
      </w:r>
      <w:r w:rsidRPr="00D45E3F">
        <w:rPr>
          <w:rFonts w:ascii="Calibri" w:eastAsia="Times New Roman" w:hAnsi="Calibri" w:cs="Calibri"/>
          <w:color w:val="000000"/>
        </w:rPr>
        <w:t xml:space="preserve"> PM. In attendance</w:t>
      </w:r>
      <w:r w:rsidRPr="000C089D">
        <w:rPr>
          <w:rFonts w:ascii="Calibri" w:eastAsia="Times New Roman" w:hAnsi="Calibri" w:cs="Calibri"/>
          <w:color w:val="000000"/>
        </w:rPr>
        <w:t xml:space="preserve"> were Bridgette Wickard (President),</w:t>
      </w:r>
      <w:r>
        <w:rPr>
          <w:rFonts w:ascii="Calibri" w:eastAsia="Times New Roman" w:hAnsi="Calibri" w:cs="Calibri"/>
          <w:color w:val="000000"/>
        </w:rPr>
        <w:t xml:space="preserve"> Sheri Bock (Rice VP), Emily Kremski (Rice VP),</w:t>
      </w:r>
      <w:r w:rsidRPr="000C089D">
        <w:rPr>
          <w:rFonts w:ascii="Calibri" w:eastAsia="Times New Roman" w:hAnsi="Calibri" w:cs="Calibri"/>
          <w:color w:val="000000"/>
        </w:rPr>
        <w:t xml:space="preserve"> Janelle Cekovich (IFES VP</w:t>
      </w:r>
      <w:r>
        <w:rPr>
          <w:rFonts w:ascii="Calibri" w:eastAsia="Times New Roman" w:hAnsi="Calibri" w:cs="Calibri"/>
          <w:color w:val="000000"/>
        </w:rPr>
        <w:t>),</w:t>
      </w:r>
      <w:r w:rsidRPr="000C089D">
        <w:rPr>
          <w:rFonts w:ascii="Calibri" w:eastAsia="Times New Roman" w:hAnsi="Calibri" w:cs="Calibri"/>
          <w:color w:val="000000"/>
        </w:rPr>
        <w:t xml:space="preserve"> Tori Christen (Co-Treasurer), </w:t>
      </w:r>
      <w:r>
        <w:rPr>
          <w:rFonts w:ascii="Calibri" w:eastAsia="Times New Roman" w:hAnsi="Calibri" w:cs="Calibri"/>
          <w:color w:val="000000"/>
        </w:rPr>
        <w:t>K</w:t>
      </w:r>
      <w:r w:rsidRPr="000C089D">
        <w:rPr>
          <w:rFonts w:ascii="Calibri" w:eastAsia="Times New Roman" w:hAnsi="Calibri" w:cs="Calibri"/>
          <w:color w:val="000000"/>
        </w:rPr>
        <w:t>atherine Schwenn (Co-Treasurer), Courtney Burke (Secretary),</w:t>
      </w:r>
      <w:r w:rsidRPr="004B1C72">
        <w:rPr>
          <w:rFonts w:ascii="Calibri" w:eastAsia="Times New Roman" w:hAnsi="Calibri" w:cs="Calibri"/>
          <w:color w:val="000000"/>
        </w:rPr>
        <w:t xml:space="preserve"> </w:t>
      </w:r>
      <w:r>
        <w:rPr>
          <w:rFonts w:ascii="Calibri" w:eastAsia="Times New Roman" w:hAnsi="Calibri" w:cs="Calibri"/>
          <w:color w:val="000000"/>
        </w:rPr>
        <w:t>3 teachers, and 1</w:t>
      </w:r>
      <w:r w:rsidRPr="004B1C72">
        <w:rPr>
          <w:rFonts w:ascii="Calibri" w:eastAsia="Times New Roman" w:hAnsi="Calibri" w:cs="Calibri"/>
          <w:color w:val="000000"/>
        </w:rPr>
        <w:t xml:space="preserve"> </w:t>
      </w:r>
      <w:r>
        <w:rPr>
          <w:rFonts w:ascii="Calibri" w:eastAsia="Times New Roman" w:hAnsi="Calibri" w:cs="Calibri"/>
          <w:color w:val="000000"/>
        </w:rPr>
        <w:t>p</w:t>
      </w:r>
      <w:r w:rsidRPr="004B1C72">
        <w:rPr>
          <w:rFonts w:ascii="Calibri" w:eastAsia="Times New Roman" w:hAnsi="Calibri" w:cs="Calibri"/>
          <w:color w:val="000000"/>
        </w:rPr>
        <w:t>arent</w:t>
      </w:r>
      <w:r>
        <w:rPr>
          <w:rFonts w:ascii="Calibri" w:eastAsia="Times New Roman" w:hAnsi="Calibri" w:cs="Calibri"/>
          <w:color w:val="000000"/>
        </w:rPr>
        <w:t>.</w:t>
      </w:r>
    </w:p>
    <w:p w14:paraId="73CAA9BB" w14:textId="597F5280" w:rsidR="00233D64" w:rsidRPr="000C089D" w:rsidRDefault="00233D64" w:rsidP="00233D6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0C089D">
        <w:rPr>
          <w:rFonts w:ascii="Calibri" w:eastAsia="Times New Roman" w:hAnsi="Calibri" w:cs="Calibri"/>
          <w:b/>
          <w:bCs/>
          <w:color w:val="000000"/>
        </w:rPr>
        <w:t>Minutes</w:t>
      </w:r>
      <w:r w:rsidRPr="000C089D">
        <w:rPr>
          <w:rFonts w:ascii="Calibri" w:eastAsia="Times New Roman" w:hAnsi="Calibri" w:cs="Calibri"/>
          <w:b/>
          <w:bCs/>
          <w:color w:val="000000"/>
        </w:rPr>
        <w:br/>
      </w:r>
      <w:r w:rsidRPr="000C089D">
        <w:rPr>
          <w:rFonts w:ascii="Calibri" w:eastAsia="Times New Roman" w:hAnsi="Calibri" w:cs="Calibri"/>
          <w:color w:val="000000"/>
        </w:rPr>
        <w:t xml:space="preserve">The </w:t>
      </w:r>
      <w:r>
        <w:rPr>
          <w:rFonts w:ascii="Calibri" w:eastAsia="Times New Roman" w:hAnsi="Calibri" w:cs="Calibri"/>
          <w:color w:val="000000"/>
        </w:rPr>
        <w:t>January 2025</w:t>
      </w:r>
      <w:r w:rsidRPr="000C089D">
        <w:rPr>
          <w:rFonts w:ascii="Calibri" w:eastAsia="Times New Roman" w:hAnsi="Calibri" w:cs="Calibri"/>
          <w:color w:val="000000"/>
        </w:rPr>
        <w:t xml:space="preserve"> Meeting Minutes were reviewed and approved </w:t>
      </w:r>
      <w:r>
        <w:rPr>
          <w:rFonts w:ascii="Calibri" w:eastAsia="Times New Roman" w:hAnsi="Calibri" w:cs="Calibri"/>
          <w:color w:val="000000"/>
        </w:rPr>
        <w:t xml:space="preserve">with a </w:t>
      </w:r>
      <w:r w:rsidRPr="000C089D">
        <w:rPr>
          <w:rFonts w:ascii="Calibri" w:eastAsia="Times New Roman" w:hAnsi="Calibri" w:cs="Calibri"/>
          <w:color w:val="000000"/>
        </w:rPr>
        <w:t xml:space="preserve">with a motion by </w:t>
      </w:r>
      <w:r>
        <w:rPr>
          <w:rFonts w:ascii="Calibri" w:eastAsia="Times New Roman" w:hAnsi="Calibri" w:cs="Calibri"/>
          <w:color w:val="000000"/>
        </w:rPr>
        <w:t>Emily</w:t>
      </w:r>
      <w:r w:rsidRPr="000C089D">
        <w:rPr>
          <w:rFonts w:ascii="Calibri" w:eastAsia="Times New Roman" w:hAnsi="Calibri" w:cs="Calibri"/>
          <w:color w:val="000000"/>
        </w:rPr>
        <w:t xml:space="preserve">, seconded by </w:t>
      </w:r>
      <w:r>
        <w:rPr>
          <w:rFonts w:ascii="Calibri" w:eastAsia="Times New Roman" w:hAnsi="Calibri" w:cs="Calibri"/>
          <w:color w:val="000000"/>
        </w:rPr>
        <w:t>Janelle</w:t>
      </w:r>
      <w:r w:rsidRPr="000C089D">
        <w:rPr>
          <w:rFonts w:ascii="Calibri" w:eastAsia="Times New Roman" w:hAnsi="Calibri" w:cs="Calibri"/>
          <w:color w:val="000000"/>
        </w:rPr>
        <w:t>.</w:t>
      </w:r>
      <w:r>
        <w:rPr>
          <w:rFonts w:ascii="Calibri" w:eastAsia="Times New Roman" w:hAnsi="Calibri" w:cs="Calibri"/>
          <w:color w:val="000000"/>
        </w:rPr>
        <w:t xml:space="preserve"> </w:t>
      </w:r>
    </w:p>
    <w:p w14:paraId="29CF555F" w14:textId="77777777" w:rsidR="00233D64" w:rsidRPr="00235F2E" w:rsidRDefault="00233D64" w:rsidP="00233D6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rPr>
        <w:t>Principal Reports/School Board Representative </w:t>
      </w:r>
    </w:p>
    <w:p w14:paraId="120AE1C6" w14:textId="3DB8AF0A" w:rsidR="00233D64" w:rsidRPr="00235F2E"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235F2E">
        <w:rPr>
          <w:rFonts w:ascii="Calibri" w:eastAsia="Times New Roman" w:hAnsi="Calibri" w:cs="Calibri"/>
          <w:b/>
          <w:bCs/>
          <w:color w:val="000000"/>
        </w:rPr>
        <w:t>Rice:</w:t>
      </w:r>
      <w:r w:rsidRPr="00696A36">
        <w:rPr>
          <w:rFonts w:ascii="Calibri" w:eastAsia="Times New Roman" w:hAnsi="Calibri" w:cs="Calibri"/>
          <w:color w:val="000000"/>
        </w:rPr>
        <w:t xml:space="preserve"> </w:t>
      </w:r>
      <w:r w:rsidR="00874E32">
        <w:rPr>
          <w:rFonts w:ascii="Calibri" w:eastAsia="Times New Roman" w:hAnsi="Calibri" w:cs="Calibri"/>
          <w:color w:val="000000"/>
        </w:rPr>
        <w:t>EBC Assembly on 2/28/25. Parent Teacher Conferences during the week of 3/10/25.</w:t>
      </w:r>
    </w:p>
    <w:p w14:paraId="46842E9D" w14:textId="11E5216E" w:rsidR="00233D64" w:rsidRPr="00235F2E"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IFES</w:t>
      </w:r>
      <w:r w:rsidRPr="00D608D5">
        <w:rPr>
          <w:rFonts w:ascii="Calibri" w:eastAsia="Times New Roman" w:hAnsi="Calibri" w:cs="Calibri"/>
          <w:color w:val="000000"/>
        </w:rPr>
        <w:t xml:space="preserve">: </w:t>
      </w:r>
      <w:r w:rsidR="00B71475">
        <w:rPr>
          <w:rFonts w:ascii="Calibri" w:eastAsia="Times New Roman" w:hAnsi="Calibri" w:cs="Calibri"/>
          <w:color w:val="000000"/>
        </w:rPr>
        <w:t>Kids Cardio Night will be on 2/20/25. Parent Teacher Conferences are being held the week of March 10.</w:t>
      </w:r>
    </w:p>
    <w:p w14:paraId="57FD1407" w14:textId="77777777" w:rsidR="00233D64" w:rsidRPr="00D608D5"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Federal Program Update</w:t>
      </w:r>
      <w:r w:rsidRPr="00D608D5">
        <w:rPr>
          <w:rFonts w:ascii="Calibri" w:eastAsia="Times New Roman" w:hAnsi="Calibri" w:cs="Calibri"/>
          <w:color w:val="000000"/>
        </w:rPr>
        <w:t>:</w:t>
      </w:r>
      <w:r>
        <w:rPr>
          <w:rFonts w:ascii="Calibri" w:eastAsia="Times New Roman" w:hAnsi="Calibri" w:cs="Calibri"/>
          <w:color w:val="000000"/>
        </w:rPr>
        <w:t xml:space="preserve"> none.</w:t>
      </w:r>
    </w:p>
    <w:p w14:paraId="22F625F7" w14:textId="77777777" w:rsidR="00233D64" w:rsidRDefault="00233D64" w:rsidP="00233D6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B84DB1">
        <w:rPr>
          <w:rFonts w:ascii="Calibri" w:eastAsia="Times New Roman" w:hAnsi="Calibri" w:cs="Calibri"/>
          <w:b/>
          <w:bCs/>
          <w:color w:val="000000"/>
        </w:rPr>
        <w:t>Treasurer’s Report</w:t>
      </w:r>
    </w:p>
    <w:p w14:paraId="2549C646" w14:textId="750183A7" w:rsidR="00233D64" w:rsidRDefault="00233D64"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Fraud was</w:t>
      </w:r>
      <w:proofErr w:type="gramEnd"/>
      <w:r>
        <w:rPr>
          <w:rFonts w:ascii="Calibri" w:eastAsia="Times New Roman" w:hAnsi="Calibri" w:cs="Calibri"/>
          <w:color w:val="000000"/>
        </w:rPr>
        <w:t xml:space="preserve"> detected on the SMPTO account.  The fraud has been handled with the bank and debit cards were replaced with new ones.</w:t>
      </w:r>
    </w:p>
    <w:p w14:paraId="1A48238E" w14:textId="77777777" w:rsidR="00233D64" w:rsidRDefault="00233D64"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C029F0">
        <w:rPr>
          <w:rFonts w:ascii="Calibri" w:eastAsia="Times New Roman" w:hAnsi="Calibri" w:cs="Calibri"/>
          <w:color w:val="000000"/>
        </w:rPr>
        <w:t xml:space="preserve">Katherine </w:t>
      </w:r>
      <w:r>
        <w:rPr>
          <w:rFonts w:ascii="Calibri" w:eastAsia="Times New Roman" w:hAnsi="Calibri" w:cs="Calibri"/>
          <w:color w:val="000000"/>
        </w:rPr>
        <w:t>provided an overview of the Treasurer’s Report. After attendee review the report was approved with a motion by Janelle, seconded by Emily.</w:t>
      </w:r>
    </w:p>
    <w:p w14:paraId="1D0F6CB9" w14:textId="55816911" w:rsidR="00233D64" w:rsidRPr="00233D64" w:rsidRDefault="00233D64" w:rsidP="00233D64">
      <w:pPr>
        <w:pStyle w:val="ListParagraph"/>
        <w:numPr>
          <w:ilvl w:val="0"/>
          <w:numId w:val="1"/>
        </w:numPr>
        <w:spacing w:line="259" w:lineRule="auto"/>
        <w:rPr>
          <w:rFonts w:ascii="Calibri" w:hAnsi="Calibri" w:cs="Calibri"/>
          <w:b/>
          <w:bCs/>
        </w:rPr>
      </w:pPr>
      <w:r w:rsidRPr="00233D64">
        <w:rPr>
          <w:rFonts w:ascii="Calibri" w:eastAsia="Times New Roman" w:hAnsi="Calibri" w:cs="Calibri"/>
          <w:b/>
          <w:bCs/>
          <w:color w:val="000000"/>
          <w:kern w:val="0"/>
          <w14:ligatures w14:val="none"/>
        </w:rPr>
        <w:t>Correspondence </w:t>
      </w:r>
    </w:p>
    <w:p w14:paraId="53538E86" w14:textId="2AB387C8" w:rsidR="00233D64" w:rsidRPr="00DF2C49" w:rsidRDefault="00EF4ED7" w:rsidP="00233D64">
      <w:pPr>
        <w:pStyle w:val="ListParagraph"/>
        <w:numPr>
          <w:ilvl w:val="1"/>
          <w:numId w:val="1"/>
        </w:numPr>
        <w:spacing w:line="259" w:lineRule="auto"/>
        <w:rPr>
          <w:rFonts w:ascii="Calibri" w:hAnsi="Calibri" w:cs="Calibri"/>
          <w:b/>
          <w:bCs/>
        </w:rPr>
      </w:pPr>
      <w:r>
        <w:rPr>
          <w:rFonts w:ascii="Calibri" w:eastAsia="Times New Roman" w:hAnsi="Calibri" w:cs="Calibri"/>
          <w:color w:val="000000"/>
          <w:kern w:val="0"/>
          <w14:ligatures w14:val="none"/>
        </w:rPr>
        <w:t>CV Synchronized Swim</w:t>
      </w:r>
      <w:r w:rsidR="003A5131">
        <w:rPr>
          <w:rFonts w:ascii="Calibri" w:eastAsia="Times New Roman" w:hAnsi="Calibri" w:cs="Calibri"/>
          <w:color w:val="000000"/>
          <w:kern w:val="0"/>
          <w14:ligatures w14:val="none"/>
        </w:rPr>
        <w:t xml:space="preserve"> – Contacted SMPTO to offer free tickets to their event. SMPTO accepted and may </w:t>
      </w:r>
      <w:proofErr w:type="gramStart"/>
      <w:r w:rsidR="003A5131">
        <w:rPr>
          <w:rFonts w:ascii="Calibri" w:eastAsia="Times New Roman" w:hAnsi="Calibri" w:cs="Calibri"/>
          <w:color w:val="000000"/>
          <w:kern w:val="0"/>
          <w14:ligatures w14:val="none"/>
        </w:rPr>
        <w:t>use</w:t>
      </w:r>
      <w:proofErr w:type="gramEnd"/>
      <w:r w:rsidR="003A5131">
        <w:rPr>
          <w:rFonts w:ascii="Calibri" w:eastAsia="Times New Roman" w:hAnsi="Calibri" w:cs="Calibri"/>
          <w:color w:val="000000"/>
          <w:kern w:val="0"/>
          <w14:ligatures w14:val="none"/>
        </w:rPr>
        <w:t xml:space="preserve"> </w:t>
      </w:r>
      <w:r w:rsidR="00DF2C49">
        <w:rPr>
          <w:rFonts w:ascii="Calibri" w:eastAsia="Times New Roman" w:hAnsi="Calibri" w:cs="Calibri"/>
          <w:color w:val="000000"/>
          <w:kern w:val="0"/>
          <w14:ligatures w14:val="none"/>
        </w:rPr>
        <w:t>as a raffle during the Spring Fling Event or a possible PBIS prize donation.</w:t>
      </w:r>
    </w:p>
    <w:p w14:paraId="1F40A566" w14:textId="72EF9F75" w:rsidR="00DF2C49" w:rsidRPr="00C10B5A" w:rsidRDefault="00A80932" w:rsidP="00233D64">
      <w:pPr>
        <w:pStyle w:val="ListParagraph"/>
        <w:numPr>
          <w:ilvl w:val="1"/>
          <w:numId w:val="1"/>
        </w:numPr>
        <w:spacing w:line="259" w:lineRule="auto"/>
        <w:rPr>
          <w:rFonts w:ascii="Calibri" w:hAnsi="Calibri" w:cs="Calibri"/>
          <w:b/>
          <w:bCs/>
        </w:rPr>
      </w:pPr>
      <w:r>
        <w:rPr>
          <w:rFonts w:ascii="Calibri" w:eastAsia="Times New Roman" w:hAnsi="Calibri" w:cs="Calibri"/>
          <w:color w:val="000000"/>
          <w:kern w:val="0"/>
          <w14:ligatures w14:val="none"/>
        </w:rPr>
        <w:t>Scholastic Dollars for PBIS – Kristin Lebo contacted SMPTO</w:t>
      </w:r>
      <w:r w:rsidR="00B036D6">
        <w:rPr>
          <w:rFonts w:ascii="Calibri" w:eastAsia="Times New Roman" w:hAnsi="Calibri" w:cs="Calibri"/>
          <w:color w:val="000000"/>
          <w:kern w:val="0"/>
          <w14:ligatures w14:val="none"/>
        </w:rPr>
        <w:t xml:space="preserve"> regarding the use of scholastic dollars for PBIS prizes</w:t>
      </w:r>
      <w:r w:rsidR="007329D5">
        <w:rPr>
          <w:rFonts w:ascii="Calibri" w:eastAsia="Times New Roman" w:hAnsi="Calibri" w:cs="Calibri"/>
          <w:color w:val="000000"/>
          <w:kern w:val="0"/>
          <w14:ligatures w14:val="none"/>
        </w:rPr>
        <w:t>. SMPTO advised that the board will be purchasing books for students at the end of the school year to help kick off the summer reading challenge</w:t>
      </w:r>
      <w:r w:rsidR="00AE3665">
        <w:rPr>
          <w:rFonts w:ascii="Calibri" w:eastAsia="Times New Roman" w:hAnsi="Calibri" w:cs="Calibri"/>
          <w:color w:val="000000"/>
          <w:kern w:val="0"/>
          <w14:ligatures w14:val="none"/>
        </w:rPr>
        <w:t xml:space="preserve">; after costs have been determined </w:t>
      </w:r>
      <w:r w:rsidR="008C1B23">
        <w:rPr>
          <w:rFonts w:ascii="Calibri" w:eastAsia="Times New Roman" w:hAnsi="Calibri" w:cs="Calibri"/>
          <w:color w:val="000000"/>
          <w:kern w:val="0"/>
          <w14:ligatures w14:val="none"/>
        </w:rPr>
        <w:t xml:space="preserve">SMPTO may be able to purchase </w:t>
      </w:r>
      <w:r w:rsidR="00CC7DBF">
        <w:rPr>
          <w:rFonts w:ascii="Calibri" w:eastAsia="Times New Roman" w:hAnsi="Calibri" w:cs="Calibri"/>
          <w:color w:val="000000"/>
          <w:kern w:val="0"/>
          <w14:ligatures w14:val="none"/>
        </w:rPr>
        <w:t>PBIS prizes</w:t>
      </w:r>
      <w:r w:rsidR="00FD0E7C">
        <w:rPr>
          <w:rFonts w:ascii="Calibri" w:eastAsia="Times New Roman" w:hAnsi="Calibri" w:cs="Calibri"/>
          <w:color w:val="000000"/>
          <w:kern w:val="0"/>
          <w14:ligatures w14:val="none"/>
        </w:rPr>
        <w:t xml:space="preserve">. SMPTO requested that </w:t>
      </w:r>
      <w:r w:rsidR="00E656EB">
        <w:rPr>
          <w:rFonts w:ascii="Calibri" w:eastAsia="Times New Roman" w:hAnsi="Calibri" w:cs="Calibri"/>
          <w:color w:val="000000"/>
          <w:kern w:val="0"/>
          <w14:ligatures w14:val="none"/>
        </w:rPr>
        <w:t>a preference list is made in the interim until funds can be allocated.</w:t>
      </w:r>
    </w:p>
    <w:p w14:paraId="0DBEFCA9" w14:textId="33E5B40C" w:rsidR="00E656EB" w:rsidRPr="006B4D59" w:rsidRDefault="00D240EE" w:rsidP="00233D64">
      <w:pPr>
        <w:pStyle w:val="ListParagraph"/>
        <w:numPr>
          <w:ilvl w:val="1"/>
          <w:numId w:val="1"/>
        </w:numPr>
        <w:spacing w:line="259" w:lineRule="auto"/>
        <w:rPr>
          <w:rFonts w:ascii="Calibri" w:hAnsi="Calibri" w:cs="Calibri"/>
          <w:b/>
          <w:bCs/>
        </w:rPr>
      </w:pPr>
      <w:r w:rsidRPr="006B4D59">
        <w:rPr>
          <w:rFonts w:ascii="Calibri" w:eastAsia="Times New Roman" w:hAnsi="Calibri" w:cs="Calibri"/>
          <w:color w:val="000000"/>
          <w:kern w:val="0"/>
          <w14:ligatures w14:val="none"/>
        </w:rPr>
        <w:t>Wizards Game Popcorn – Erin Rech contact</w:t>
      </w:r>
      <w:r w:rsidR="00D25FA5" w:rsidRPr="006B4D59">
        <w:rPr>
          <w:rFonts w:ascii="Calibri" w:eastAsia="Times New Roman" w:hAnsi="Calibri" w:cs="Calibri"/>
          <w:color w:val="000000"/>
          <w:kern w:val="0"/>
          <w14:ligatures w14:val="none"/>
        </w:rPr>
        <w:t>ed</w:t>
      </w:r>
      <w:r w:rsidRPr="006B4D59">
        <w:rPr>
          <w:rFonts w:ascii="Calibri" w:eastAsia="Times New Roman" w:hAnsi="Calibri" w:cs="Calibri"/>
          <w:color w:val="000000"/>
          <w:kern w:val="0"/>
          <w14:ligatures w14:val="none"/>
        </w:rPr>
        <w:t xml:space="preserve"> SMPTO </w:t>
      </w:r>
      <w:r w:rsidR="00D25FA5" w:rsidRPr="006B4D59">
        <w:rPr>
          <w:rFonts w:ascii="Calibri" w:eastAsia="Times New Roman" w:hAnsi="Calibri" w:cs="Calibri"/>
          <w:color w:val="000000"/>
          <w:kern w:val="0"/>
          <w14:ligatures w14:val="none"/>
        </w:rPr>
        <w:t>requesting a donation to the concession stand for the Harlem Wizards game</w:t>
      </w:r>
      <w:r w:rsidR="00A704B1" w:rsidRPr="006B4D59">
        <w:rPr>
          <w:rFonts w:ascii="Calibri" w:eastAsia="Times New Roman" w:hAnsi="Calibri" w:cs="Calibri"/>
          <w:color w:val="000000"/>
          <w:kern w:val="0"/>
          <w14:ligatures w14:val="none"/>
        </w:rPr>
        <w:t xml:space="preserve">. Requested </w:t>
      </w:r>
      <w:r w:rsidR="006D6A3F" w:rsidRPr="006B4D59">
        <w:rPr>
          <w:rFonts w:ascii="Calibri" w:eastAsia="Times New Roman" w:hAnsi="Calibri" w:cs="Calibri"/>
          <w:color w:val="000000"/>
          <w:kern w:val="0"/>
          <w14:ligatures w14:val="none"/>
        </w:rPr>
        <w:t xml:space="preserve">to use the SMPTO popcorn machine </w:t>
      </w:r>
      <w:r w:rsidR="00ED38B0" w:rsidRPr="006B4D59">
        <w:rPr>
          <w:rFonts w:ascii="Calibri" w:eastAsia="Times New Roman" w:hAnsi="Calibri" w:cs="Calibri"/>
          <w:color w:val="000000"/>
          <w:kern w:val="0"/>
          <w14:ligatures w14:val="none"/>
        </w:rPr>
        <w:t xml:space="preserve">and a donation for the popcorn.  SMPTO approved the request for both </w:t>
      </w:r>
      <w:r w:rsidR="002C2C0E" w:rsidRPr="006B4D59">
        <w:rPr>
          <w:rFonts w:ascii="Calibri" w:eastAsia="Times New Roman" w:hAnsi="Calibri" w:cs="Calibri"/>
          <w:color w:val="000000"/>
          <w:kern w:val="0"/>
          <w14:ligatures w14:val="none"/>
        </w:rPr>
        <w:t>pending the approval from facilities that popcorn is allowed in the gym</w:t>
      </w:r>
      <w:r w:rsidR="006B4D59" w:rsidRPr="006B4D59">
        <w:rPr>
          <w:rFonts w:ascii="Calibri" w:eastAsia="Times New Roman" w:hAnsi="Calibri" w:cs="Calibri"/>
          <w:color w:val="000000"/>
          <w:kern w:val="0"/>
          <w14:ligatures w14:val="none"/>
        </w:rPr>
        <w:t xml:space="preserve"> &amp; that a grant request form is completed.</w:t>
      </w:r>
    </w:p>
    <w:p w14:paraId="2F1E5E42" w14:textId="77777777" w:rsidR="00233D64" w:rsidRPr="00E20776" w:rsidRDefault="00233D64" w:rsidP="00233D64">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kern w:val="0"/>
          <w14:ligatures w14:val="none"/>
        </w:rPr>
        <w:t xml:space="preserve">Chair/Committee </w:t>
      </w:r>
      <w:r w:rsidRPr="00E20776">
        <w:rPr>
          <w:rFonts w:ascii="Calibri" w:eastAsia="Times New Roman" w:hAnsi="Calibri" w:cs="Calibri"/>
          <w:b/>
          <w:bCs/>
          <w:color w:val="000000"/>
          <w:kern w:val="0"/>
          <w14:ligatures w14:val="none"/>
        </w:rPr>
        <w:t>Reports/Updates </w:t>
      </w:r>
    </w:p>
    <w:p w14:paraId="3B12CBC4" w14:textId="31944870" w:rsidR="00233D64"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IFES Book Fair – (3/10/25-3/14/25) – Students will be shopping the book fair during the school day and the book fair will also be open during parent teacher conferences.  A Time to Sign Up list has been created and is available for </w:t>
      </w:r>
      <w:r>
        <w:rPr>
          <w:rFonts w:ascii="Calibri" w:eastAsia="Times New Roman" w:hAnsi="Calibri" w:cs="Calibri"/>
          <w:color w:val="000000"/>
          <w:kern w:val="0"/>
          <w14:ligatures w14:val="none"/>
        </w:rPr>
        <w:lastRenderedPageBreak/>
        <w:t xml:space="preserve">volunteers wanting to assist with the book fair. SMPTO Board will cover the set up of the book fair the Friday </w:t>
      </w:r>
      <w:r w:rsidR="006B4D59">
        <w:rPr>
          <w:rFonts w:ascii="Calibri" w:eastAsia="Times New Roman" w:hAnsi="Calibri" w:cs="Calibri"/>
          <w:color w:val="000000"/>
          <w:kern w:val="0"/>
          <w14:ligatures w14:val="none"/>
        </w:rPr>
        <w:t>prior and</w:t>
      </w:r>
      <w:r>
        <w:rPr>
          <w:rFonts w:ascii="Calibri" w:eastAsia="Times New Roman" w:hAnsi="Calibri" w:cs="Calibri"/>
          <w:color w:val="000000"/>
          <w:kern w:val="0"/>
          <w14:ligatures w14:val="none"/>
        </w:rPr>
        <w:t xml:space="preserve"> will cover missed shoppers &amp; tear down on 3/14.  Drop </w:t>
      </w:r>
      <w:proofErr w:type="gramStart"/>
      <w:r w:rsidR="006B4D59">
        <w:rPr>
          <w:rFonts w:ascii="Calibri" w:eastAsia="Times New Roman" w:hAnsi="Calibri" w:cs="Calibri"/>
          <w:color w:val="000000"/>
          <w:kern w:val="0"/>
          <w14:ligatures w14:val="none"/>
        </w:rPr>
        <w:t>off</w:t>
      </w:r>
      <w:r>
        <w:rPr>
          <w:rFonts w:ascii="Calibri" w:eastAsia="Times New Roman" w:hAnsi="Calibri" w:cs="Calibri"/>
          <w:color w:val="000000"/>
          <w:kern w:val="0"/>
          <w14:ligatures w14:val="none"/>
        </w:rPr>
        <w:t xml:space="preserve"> </w:t>
      </w:r>
      <w:r w:rsidR="006B4D59">
        <w:rPr>
          <w:rFonts w:ascii="Calibri" w:eastAsia="Times New Roman" w:hAnsi="Calibri" w:cs="Calibri"/>
          <w:color w:val="000000"/>
          <w:kern w:val="0"/>
          <w14:ligatures w14:val="none"/>
        </w:rPr>
        <w:t>of</w:t>
      </w:r>
      <w:proofErr w:type="gramEnd"/>
      <w:r w:rsidR="006B4D59">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Scholastic Book Fair materials and pick up has been coordinated with IFES office.</w:t>
      </w:r>
    </w:p>
    <w:p w14:paraId="64D32921" w14:textId="39DCDDAA" w:rsidR="00233D64" w:rsidRDefault="00233D64" w:rsidP="00233D64">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NOTE: For the cash registers during the book fair, do not open all rolls of change. Change must be rolled to deposit back into the account at the bank.</w:t>
      </w:r>
    </w:p>
    <w:p w14:paraId="5B1FE41C" w14:textId="0673A6D5" w:rsidR="00233D64"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IFES Luau – (3/28/25) – </w:t>
      </w:r>
      <w:r w:rsidR="00874E32">
        <w:rPr>
          <w:rFonts w:ascii="Calibri" w:eastAsia="Times New Roman" w:hAnsi="Calibri" w:cs="Calibri"/>
          <w:color w:val="000000"/>
          <w:kern w:val="0"/>
          <w14:ligatures w14:val="none"/>
        </w:rPr>
        <w:t>A Time to Sign Up sheet is available for volunteers to help with food donations, decorating, and chaperoning the event.  Planning is well underway for the event.  Currently planning to build 3 mini golf holes to be used in the hallway for the event as a new addition.</w:t>
      </w:r>
    </w:p>
    <w:p w14:paraId="717EF211" w14:textId="77777777" w:rsidR="00233D64"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Ag Van – Deposits are paid. </w:t>
      </w:r>
      <w:proofErr w:type="gramStart"/>
      <w:r>
        <w:rPr>
          <w:rFonts w:ascii="Calibri" w:eastAsia="Times New Roman" w:hAnsi="Calibri" w:cs="Calibri"/>
          <w:color w:val="000000"/>
          <w:kern w:val="0"/>
          <w14:ligatures w14:val="none"/>
        </w:rPr>
        <w:t>Remainder</w:t>
      </w:r>
      <w:proofErr w:type="gramEnd"/>
      <w:r>
        <w:rPr>
          <w:rFonts w:ascii="Calibri" w:eastAsia="Times New Roman" w:hAnsi="Calibri" w:cs="Calibri"/>
          <w:color w:val="000000"/>
          <w:kern w:val="0"/>
          <w14:ligatures w14:val="none"/>
        </w:rPr>
        <w:t xml:space="preserve"> is paid after the event.</w:t>
      </w:r>
    </w:p>
    <w:p w14:paraId="2E196598" w14:textId="77777777" w:rsidR="00233D64" w:rsidRDefault="00233D64" w:rsidP="00233D64">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WG Rice – (4/22/25 – 4/25/25)</w:t>
      </w:r>
    </w:p>
    <w:p w14:paraId="1F5B55F5" w14:textId="77777777" w:rsidR="00233D64" w:rsidRDefault="00233D64" w:rsidP="00233D64">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IFES – (5/5/25 – 5/9/25)</w:t>
      </w:r>
    </w:p>
    <w:p w14:paraId="0DFD5466" w14:textId="630E7BC2" w:rsidR="00233D64" w:rsidRPr="00B71475" w:rsidRDefault="00233D64" w:rsidP="00B71475">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Spring Fling – (4/26/25) – The event will be 4-pm-7pm. </w:t>
      </w:r>
      <w:r w:rsidR="00B71475">
        <w:rPr>
          <w:rFonts w:ascii="Calibri" w:eastAsia="Times New Roman" w:hAnsi="Calibri" w:cs="Calibri"/>
          <w:color w:val="000000"/>
          <w:kern w:val="0"/>
          <w14:ligatures w14:val="none"/>
        </w:rPr>
        <w:t xml:space="preserve">Planning for the event is well underway. </w:t>
      </w:r>
      <w:r w:rsidRPr="00B71475">
        <w:rPr>
          <w:rFonts w:ascii="Calibri" w:eastAsia="Times New Roman" w:hAnsi="Calibri" w:cs="Calibri"/>
          <w:color w:val="000000"/>
          <w:kern w:val="0"/>
          <w14:ligatures w14:val="none"/>
        </w:rPr>
        <w:t xml:space="preserve">SMPTO will be using a different vendor than years past for the inflatables at the event.  New Vendor provides a large cost savings to </w:t>
      </w:r>
      <w:r w:rsidR="00B71475" w:rsidRPr="00B71475">
        <w:rPr>
          <w:rFonts w:ascii="Calibri" w:eastAsia="Times New Roman" w:hAnsi="Calibri" w:cs="Calibri"/>
          <w:color w:val="000000"/>
          <w:kern w:val="0"/>
          <w14:ligatures w14:val="none"/>
        </w:rPr>
        <w:t>SMPTO</w:t>
      </w:r>
      <w:r w:rsidRPr="00B71475">
        <w:rPr>
          <w:rFonts w:ascii="Calibri" w:eastAsia="Times New Roman" w:hAnsi="Calibri" w:cs="Calibri"/>
          <w:color w:val="000000"/>
          <w:kern w:val="0"/>
          <w14:ligatures w14:val="none"/>
        </w:rPr>
        <w:t xml:space="preserve">.  Carnival games are still needed for the event.  SMPTO is reviewing the options of game rentals vs. purchasing.  </w:t>
      </w:r>
      <w:r w:rsidR="00785DB2" w:rsidRPr="00B71475">
        <w:rPr>
          <w:rFonts w:ascii="Calibri" w:eastAsia="Times New Roman" w:hAnsi="Calibri" w:cs="Calibri"/>
          <w:color w:val="000000"/>
          <w:kern w:val="0"/>
          <w14:ligatures w14:val="none"/>
        </w:rPr>
        <w:t>Additionally,</w:t>
      </w:r>
      <w:r w:rsidRPr="00B71475">
        <w:rPr>
          <w:rFonts w:ascii="Calibri" w:eastAsia="Times New Roman" w:hAnsi="Calibri" w:cs="Calibri"/>
          <w:color w:val="000000"/>
          <w:kern w:val="0"/>
          <w14:ligatures w14:val="none"/>
        </w:rPr>
        <w:t xml:space="preserve"> SMPTO will be reviewing the cost of renting a spin art machine vs. purchasing. Purchasing these items allows for the possibility of greater </w:t>
      </w:r>
      <w:r w:rsidR="00B71475" w:rsidRPr="00B71475">
        <w:rPr>
          <w:rFonts w:ascii="Calibri" w:eastAsia="Times New Roman" w:hAnsi="Calibri" w:cs="Calibri"/>
          <w:color w:val="000000"/>
          <w:kern w:val="0"/>
          <w14:ligatures w14:val="none"/>
        </w:rPr>
        <w:t>long-term</w:t>
      </w:r>
      <w:r w:rsidRPr="00B71475">
        <w:rPr>
          <w:rFonts w:ascii="Calibri" w:eastAsia="Times New Roman" w:hAnsi="Calibri" w:cs="Calibri"/>
          <w:color w:val="000000"/>
          <w:kern w:val="0"/>
          <w14:ligatures w14:val="none"/>
        </w:rPr>
        <w:t xml:space="preserve"> savings.</w:t>
      </w:r>
      <w:r w:rsidR="00785DB2" w:rsidRPr="00B71475">
        <w:rPr>
          <w:rFonts w:ascii="Calibri" w:eastAsia="Times New Roman" w:hAnsi="Calibri" w:cs="Calibri"/>
          <w:color w:val="000000"/>
          <w:kern w:val="0"/>
          <w14:ligatures w14:val="none"/>
        </w:rPr>
        <w:t xml:space="preserve"> Bridgette will contact Mr.  Boley regarding the table and chair rental status. SMPTO is still looking for a coffee truck to attend the event.</w:t>
      </w:r>
      <w:r w:rsidRPr="00B71475">
        <w:rPr>
          <w:rFonts w:ascii="Calibri" w:eastAsia="Times New Roman" w:hAnsi="Calibri" w:cs="Calibri"/>
          <w:color w:val="000000"/>
          <w:kern w:val="0"/>
          <w14:ligatures w14:val="none"/>
        </w:rPr>
        <w:t xml:space="preserve"> The biggest change for the Spring Fling this year is SMPTO will not be hosting a calendar raffle or a silent auction this year due to declining interest over recent years. </w:t>
      </w:r>
    </w:p>
    <w:p w14:paraId="2B96EF8F" w14:textId="499173E4" w:rsidR="00B71475" w:rsidRPr="00B71475" w:rsidRDefault="00233D64" w:rsidP="00785DB2">
      <w:pPr>
        <w:pStyle w:val="ListParagraph"/>
        <w:numPr>
          <w:ilvl w:val="1"/>
          <w:numId w:val="1"/>
        </w:numPr>
        <w:spacing w:line="259" w:lineRule="auto"/>
        <w:rPr>
          <w:rFonts w:ascii="Calibri" w:hAnsi="Calibri" w:cs="Calibri"/>
          <w:b/>
          <w:bCs/>
        </w:rPr>
      </w:pPr>
      <w:r>
        <w:rPr>
          <w:rFonts w:ascii="Calibri" w:eastAsia="Times New Roman" w:hAnsi="Calibri" w:cs="Calibri"/>
          <w:color w:val="000000"/>
          <w:kern w:val="0"/>
          <w14:ligatures w14:val="none"/>
        </w:rPr>
        <w:t xml:space="preserve">Teacher Appreciation – (5/5/25 – 5/9/25) – </w:t>
      </w:r>
      <w:r w:rsidR="00B71475">
        <w:rPr>
          <w:rFonts w:ascii="Calibri" w:eastAsia="Times New Roman" w:hAnsi="Calibri" w:cs="Calibri"/>
          <w:color w:val="000000"/>
          <w:kern w:val="0"/>
          <w14:ligatures w14:val="none"/>
        </w:rPr>
        <w:t xml:space="preserve">SMPTO is planning to offer teachers a specialty Bubblers sweatshirt.  Teachers will pick their style (hoodie, quarter zip, etc.) and size from the options provided for SMPTO to purchase as a gift. Unfortunately, after further review of the chair massage option for teachers, it was determined that scheduling chair massages throughout the day for teachers may not be feasible. SMPTO will provide a breakfast or lunch for teachers during teacher appreciation week and will coordinate the date for the meal. </w:t>
      </w:r>
    </w:p>
    <w:p w14:paraId="73330398" w14:textId="52321098" w:rsidR="00233D64" w:rsidRPr="00785DB2" w:rsidRDefault="00B71475" w:rsidP="00B71475">
      <w:pPr>
        <w:pStyle w:val="ListParagraph"/>
        <w:numPr>
          <w:ilvl w:val="2"/>
          <w:numId w:val="1"/>
        </w:numPr>
        <w:spacing w:line="259" w:lineRule="auto"/>
        <w:rPr>
          <w:rFonts w:ascii="Calibri" w:hAnsi="Calibri" w:cs="Calibri"/>
          <w:b/>
          <w:bCs/>
        </w:rPr>
      </w:pPr>
      <w:r>
        <w:rPr>
          <w:rFonts w:ascii="Calibri" w:eastAsia="Times New Roman" w:hAnsi="Calibri" w:cs="Calibri"/>
          <w:color w:val="000000"/>
          <w:kern w:val="0"/>
          <w14:ligatures w14:val="none"/>
        </w:rPr>
        <w:t xml:space="preserve">An idea was brought to SMPTO to offer to supervise recess a day or two during teacher appreciation week. SMPTO would create a </w:t>
      </w:r>
      <w:proofErr w:type="spellStart"/>
      <w:proofErr w:type="gramStart"/>
      <w:r>
        <w:rPr>
          <w:rFonts w:ascii="Calibri" w:eastAsia="Times New Roman" w:hAnsi="Calibri" w:cs="Calibri"/>
          <w:color w:val="000000"/>
          <w:kern w:val="0"/>
          <w14:ligatures w14:val="none"/>
        </w:rPr>
        <w:t>sign up</w:t>
      </w:r>
      <w:proofErr w:type="spellEnd"/>
      <w:proofErr w:type="gramEnd"/>
      <w:r>
        <w:rPr>
          <w:rFonts w:ascii="Calibri" w:eastAsia="Times New Roman" w:hAnsi="Calibri" w:cs="Calibri"/>
          <w:color w:val="000000"/>
          <w:kern w:val="0"/>
          <w14:ligatures w14:val="none"/>
        </w:rPr>
        <w:t xml:space="preserve"> sheet for volunteers to supervisor recess and give teachers free time during the recess period.  This possibility will need to be further discussed with the principals and will require scheduling if approved.</w:t>
      </w:r>
    </w:p>
    <w:p w14:paraId="1A6B51C7" w14:textId="77777777" w:rsidR="00785DB2" w:rsidRPr="00E20776" w:rsidRDefault="00785DB2" w:rsidP="00785DB2">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Old Business</w:t>
      </w:r>
    </w:p>
    <w:p w14:paraId="66DB4D15" w14:textId="77777777" w:rsidR="00785DB2" w:rsidRDefault="00785DB2"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sidRPr="00785DB2">
        <w:rPr>
          <w:rFonts w:ascii="Calibri" w:eastAsia="Times New Roman" w:hAnsi="Calibri" w:cs="Calibri"/>
          <w:color w:val="000000"/>
          <w:kern w:val="0"/>
          <w14:ligatures w14:val="none"/>
        </w:rPr>
        <w:lastRenderedPageBreak/>
        <w:t xml:space="preserve">Family Fun Event – (2/1/25) – </w:t>
      </w:r>
      <w:r>
        <w:rPr>
          <w:rFonts w:ascii="Calibri" w:eastAsia="Times New Roman" w:hAnsi="Calibri" w:cs="Calibri"/>
          <w:color w:val="000000"/>
          <w:kern w:val="0"/>
          <w14:ligatures w14:val="none"/>
        </w:rPr>
        <w:t>Close to 200 tickets were reserved for the event, but only about 50 people attended.  Still a greater participation than previous years’ Groovy Movie events.  Carlisle Ice fest was also the same weekend and may have been a competing event.</w:t>
      </w:r>
    </w:p>
    <w:p w14:paraId="329DD367" w14:textId="47E1D439" w:rsidR="00785DB2" w:rsidRPr="00785DB2" w:rsidRDefault="00785DB2"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sidRPr="00785DB2">
        <w:rPr>
          <w:rFonts w:ascii="Calibri" w:eastAsia="Times New Roman" w:hAnsi="Calibri" w:cs="Calibri"/>
          <w:color w:val="000000"/>
          <w:kern w:val="0"/>
          <w14:ligatures w14:val="none"/>
        </w:rPr>
        <w:t>Scholastic Dollars &amp; Book Fair Closeout – Rice Bookfair has been closed out. SMPTO will use the cash earnings to donate to the Amelia Given Library Summer Readding Program. SMPTO will be using scholastic dollars to work with principals to use for PBIS rewards and plans to use funds to purchase a book (or two possibly) to send home with every student at the end of the school year to help kick off the summer reading challenge from the schools.</w:t>
      </w:r>
      <w:r>
        <w:rPr>
          <w:rFonts w:ascii="Calibri" w:eastAsia="Times New Roman" w:hAnsi="Calibri" w:cs="Calibri"/>
          <w:color w:val="000000"/>
          <w:kern w:val="0"/>
          <w14:ligatures w14:val="none"/>
        </w:rPr>
        <w:t xml:space="preserve"> A check from Scholastic is expected in the coming days/weeks.</w:t>
      </w:r>
    </w:p>
    <w:p w14:paraId="6BC3DCD9" w14:textId="5D3BFF40" w:rsidR="00785DB2" w:rsidRDefault="00785DB2"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Spirit Gear Transition – SMPTO plans to transition to a new design for spirit gear in addition to transferring to a different online platform.  SMPTO is soliciting new designs and has contacted the art teachers within the district in hopes of potential art student/graphic design student designs. SMPTO will be reaching out to other art teachers within the district.  SMPTO’s intention is to use a design from someone within the district, rather than having a print shop design. However, if there are no artwork or graphic design submissions SMPTO will coordinate a design with a print shop.</w:t>
      </w:r>
    </w:p>
    <w:p w14:paraId="53FC6725" w14:textId="77777777" w:rsidR="00785DB2" w:rsidRDefault="00785DB2" w:rsidP="00785DB2">
      <w:pPr>
        <w:numPr>
          <w:ilvl w:val="2"/>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Currently all Spirit Gear is 50% off as SMPTO continues to clear out inventory. </w:t>
      </w:r>
      <w:proofErr w:type="gramStart"/>
      <w:r>
        <w:rPr>
          <w:rFonts w:ascii="Calibri" w:eastAsia="Times New Roman" w:hAnsi="Calibri" w:cs="Calibri"/>
          <w:color w:val="000000"/>
          <w:kern w:val="0"/>
          <w14:ligatures w14:val="none"/>
        </w:rPr>
        <w:t>Sale</w:t>
      </w:r>
      <w:proofErr w:type="gramEnd"/>
      <w:r>
        <w:rPr>
          <w:rFonts w:ascii="Calibri" w:eastAsia="Times New Roman" w:hAnsi="Calibri" w:cs="Calibri"/>
          <w:color w:val="000000"/>
          <w:kern w:val="0"/>
          <w14:ligatures w14:val="none"/>
        </w:rPr>
        <w:t xml:space="preserve"> will continue to increase as the year continues.</w:t>
      </w:r>
    </w:p>
    <w:p w14:paraId="150DC917" w14:textId="46F13952" w:rsidR="00785DB2" w:rsidRDefault="00785DB2"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Swank Movie License – </w:t>
      </w:r>
      <w:r w:rsidR="00423731">
        <w:rPr>
          <w:rFonts w:ascii="Calibri" w:eastAsia="Times New Roman" w:hAnsi="Calibri" w:cs="Calibri"/>
          <w:color w:val="000000"/>
          <w:kern w:val="0"/>
          <w14:ligatures w14:val="none"/>
        </w:rPr>
        <w:t>As requested, SMPTO has contacted Swank Movie license and informed the representative that we are awaiting the school district decision to purchase a movie license for the district. If the district decides against the purchase of a district wide movie license SMPTO will continue to work with the principals at IFES and WG Rice, to coordinate the renewal of the Swank Movie Licenses for each of the 2 schools.</w:t>
      </w:r>
    </w:p>
    <w:p w14:paraId="4CE8383E" w14:textId="2F991991" w:rsidR="00785DB2" w:rsidRDefault="00423731"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Yearbook Request –Approved and check provided.</w:t>
      </w:r>
    </w:p>
    <w:p w14:paraId="5BA8548D" w14:textId="2654DE7F" w:rsidR="00423731" w:rsidRDefault="00423731" w:rsidP="00785DB2">
      <w:pPr>
        <w:numPr>
          <w:ilvl w:val="1"/>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Cardio Kids Night – Final receipt/invoice will be provided to SMPTO after the event (event is on 2/20/25).</w:t>
      </w:r>
    </w:p>
    <w:p w14:paraId="7686ADEB" w14:textId="5158593E" w:rsidR="00233D64" w:rsidRDefault="00785DB2" w:rsidP="00423731">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New Business</w:t>
      </w:r>
    </w:p>
    <w:p w14:paraId="39D8BEBC" w14:textId="38653F92" w:rsidR="00423731" w:rsidRPr="00423731" w:rsidRDefault="00423731" w:rsidP="00423731">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 xml:space="preserve">SMPTO Website Updates – A rebuild of the SMPTO website is underway with </w:t>
      </w:r>
      <w:proofErr w:type="spellStart"/>
      <w:r>
        <w:rPr>
          <w:rFonts w:ascii="Calibri" w:eastAsia="Times New Roman" w:hAnsi="Calibri" w:cs="Calibri"/>
          <w:color w:val="000000"/>
        </w:rPr>
        <w:t>th</w:t>
      </w:r>
      <w:proofErr w:type="spellEnd"/>
      <w:r>
        <w:rPr>
          <w:rFonts w:ascii="Calibri" w:eastAsia="Times New Roman" w:hAnsi="Calibri" w:cs="Calibri"/>
          <w:color w:val="000000"/>
        </w:rPr>
        <w:t xml:space="preserve"> new builder.  As the site is in transition and being rebuilt the website is not able to be updated.</w:t>
      </w:r>
    </w:p>
    <w:p w14:paraId="261ED5C6" w14:textId="6C5589C0" w:rsidR="00423731" w:rsidRPr="00423731" w:rsidRDefault="00423731" w:rsidP="00423731">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SMPTO Secretary Job Description Review – Courtney will provide an updated job description for the secretary position prior to the next meeting. It was noted that the current job description would require modifications.</w:t>
      </w:r>
    </w:p>
    <w:p w14:paraId="141E1B8A" w14:textId="0A1BD16C" w:rsidR="00423731" w:rsidRPr="00BC381A" w:rsidRDefault="00BC381A" w:rsidP="00423731">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Open SMPTO Board Positions:</w:t>
      </w:r>
    </w:p>
    <w:p w14:paraId="2675E95E" w14:textId="0A1A4D65" w:rsidR="00BC381A" w:rsidRPr="00BC381A" w:rsidRDefault="00BC381A" w:rsidP="00BC381A">
      <w:pPr>
        <w:numPr>
          <w:ilvl w:val="2"/>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 xml:space="preserve">The below positions will be open for the 2025-2027 term to serve on the SMPTO Board.  Interested candidates should contact </w:t>
      </w:r>
      <w:hyperlink r:id="rId8" w:history="1">
        <w:r w:rsidRPr="00E556F5">
          <w:rPr>
            <w:rStyle w:val="Hyperlink"/>
            <w:rFonts w:ascii="Calibri" w:eastAsia="Times New Roman" w:hAnsi="Calibri" w:cs="Calibri"/>
          </w:rPr>
          <w:t>board@smpto.com</w:t>
        </w:r>
      </w:hyperlink>
      <w:r>
        <w:rPr>
          <w:rFonts w:ascii="Calibri" w:eastAsia="Times New Roman" w:hAnsi="Calibri" w:cs="Calibri"/>
          <w:color w:val="000000"/>
        </w:rPr>
        <w:t xml:space="preserve"> </w:t>
      </w:r>
      <w:r>
        <w:rPr>
          <w:rFonts w:ascii="Calibri" w:eastAsia="Times New Roman" w:hAnsi="Calibri" w:cs="Calibri"/>
          <w:color w:val="000000"/>
        </w:rPr>
        <w:lastRenderedPageBreak/>
        <w:t>prior to March 15</w:t>
      </w:r>
      <w:r w:rsidRPr="00BC381A">
        <w:rPr>
          <w:rFonts w:ascii="Calibri" w:eastAsia="Times New Roman" w:hAnsi="Calibri" w:cs="Calibri"/>
          <w:color w:val="000000"/>
          <w:vertAlign w:val="superscript"/>
        </w:rPr>
        <w:t>th</w:t>
      </w:r>
      <w:r>
        <w:rPr>
          <w:rFonts w:ascii="Calibri" w:eastAsia="Times New Roman" w:hAnsi="Calibri" w:cs="Calibri"/>
          <w:color w:val="000000"/>
        </w:rPr>
        <w:t xml:space="preserve"> </w:t>
      </w:r>
      <w:r w:rsidR="00B71475">
        <w:rPr>
          <w:rFonts w:ascii="Calibri" w:eastAsia="Times New Roman" w:hAnsi="Calibri" w:cs="Calibri"/>
          <w:color w:val="000000"/>
        </w:rPr>
        <w:t>to</w:t>
      </w:r>
      <w:r>
        <w:rPr>
          <w:rFonts w:ascii="Calibri" w:eastAsia="Times New Roman" w:hAnsi="Calibri" w:cs="Calibri"/>
          <w:color w:val="000000"/>
        </w:rPr>
        <w:t xml:space="preserve"> express interest and candidates will be introduced at the March 18</w:t>
      </w:r>
      <w:r w:rsidRPr="00BC381A">
        <w:rPr>
          <w:rFonts w:ascii="Calibri" w:eastAsia="Times New Roman" w:hAnsi="Calibri" w:cs="Calibri"/>
          <w:color w:val="000000"/>
          <w:vertAlign w:val="superscript"/>
        </w:rPr>
        <w:t>th</w:t>
      </w:r>
      <w:r>
        <w:rPr>
          <w:rFonts w:ascii="Calibri" w:eastAsia="Times New Roman" w:hAnsi="Calibri" w:cs="Calibri"/>
          <w:color w:val="000000"/>
        </w:rPr>
        <w:t xml:space="preserve"> SMPTO Meeting.</w:t>
      </w:r>
    </w:p>
    <w:p w14:paraId="2A40C316" w14:textId="65B1C57A" w:rsidR="00BC381A" w:rsidRPr="00BC381A" w:rsidRDefault="00BC381A" w:rsidP="00BC381A">
      <w:pPr>
        <w:numPr>
          <w:ilvl w:val="3"/>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Rice Co-VP</w:t>
      </w:r>
    </w:p>
    <w:p w14:paraId="29361DC1" w14:textId="6662B3A1" w:rsidR="00BC381A" w:rsidRPr="00BC381A" w:rsidRDefault="00BC381A" w:rsidP="00BC381A">
      <w:pPr>
        <w:numPr>
          <w:ilvl w:val="3"/>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IFES Co-VP</w:t>
      </w:r>
    </w:p>
    <w:p w14:paraId="44C3C438" w14:textId="2FA14188" w:rsidR="00BC381A" w:rsidRPr="00BC381A" w:rsidRDefault="00BC381A" w:rsidP="00BC381A">
      <w:pPr>
        <w:numPr>
          <w:ilvl w:val="3"/>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Co-Treasurer</w:t>
      </w:r>
    </w:p>
    <w:p w14:paraId="53815D38" w14:textId="2D399C08" w:rsidR="00BC381A" w:rsidRPr="00BC381A" w:rsidRDefault="00BC381A" w:rsidP="00BC381A">
      <w:pPr>
        <w:numPr>
          <w:ilvl w:val="3"/>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Secretary</w:t>
      </w:r>
    </w:p>
    <w:p w14:paraId="16FB1F54" w14:textId="77777777" w:rsidR="00BC381A" w:rsidRPr="00E20776" w:rsidRDefault="00BC381A" w:rsidP="00BC381A">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Announcements/Upcoming Events </w:t>
      </w:r>
    </w:p>
    <w:p w14:paraId="3AED9A67" w14:textId="77777777" w:rsidR="00BC38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February 18</w:t>
      </w:r>
      <w:r>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SMPTO Meeting @ 7PM in IFES Library </w:t>
      </w:r>
    </w:p>
    <w:p w14:paraId="484946CC" w14:textId="77777777" w:rsidR="00BC38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March 18</w:t>
      </w:r>
      <w:r>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SMPTO Meeting @ 7PM in IFES Library </w:t>
      </w:r>
    </w:p>
    <w:p w14:paraId="3E2DD0BC" w14:textId="77777777" w:rsidR="00BC38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April 15</w:t>
      </w:r>
      <w:r>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SMPTO Meeting @ 7PM in IFES Library</w:t>
      </w:r>
    </w:p>
    <w:p w14:paraId="7EAD80DA" w14:textId="77777777" w:rsidR="00BC38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May 20</w:t>
      </w:r>
      <w:r>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 SMPTO Meeting @ 7PM in IFES Library</w:t>
      </w:r>
    </w:p>
    <w:p w14:paraId="6135331D" w14:textId="77777777" w:rsidR="00BC381A" w:rsidRPr="008822A8" w:rsidRDefault="00BC381A" w:rsidP="00BC381A">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Open Floor/Miscellaneous </w:t>
      </w:r>
    </w:p>
    <w:p w14:paraId="57C579EC" w14:textId="2DD2650D" w:rsidR="00BC38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Bubbling Over Day – SMPTO was contacted by teachers planning for Bubbling Over Day regarding the budget.  Current cost estimates for the preferred ice cream truck greatly exceed the prior year’s cost. In years past SMPTO has provided funds to cover the ice cream truck, bowling, and a T-shirt for each second-grade student.  With the higher costs, there may not be enough funds for the T-shirt for each student. SMPTO will further review previous costs for ice cream </w:t>
      </w:r>
      <w:proofErr w:type="gramStart"/>
      <w:r>
        <w:rPr>
          <w:rFonts w:ascii="Calibri" w:eastAsia="Times New Roman" w:hAnsi="Calibri" w:cs="Calibri"/>
          <w:color w:val="000000"/>
        </w:rPr>
        <w:t>truck</w:t>
      </w:r>
      <w:proofErr w:type="gramEnd"/>
      <w:r>
        <w:rPr>
          <w:rFonts w:ascii="Calibri" w:eastAsia="Times New Roman" w:hAnsi="Calibri" w:cs="Calibri"/>
          <w:color w:val="000000"/>
        </w:rPr>
        <w:t xml:space="preserve"> and explorer other alternatives if necessary.</w:t>
      </w:r>
    </w:p>
    <w:p w14:paraId="27124871" w14:textId="0D2F6E48" w:rsidR="00BC381A" w:rsidRPr="009E221A" w:rsidRDefault="00BC381A" w:rsidP="00BC381A">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Forge Ahead Day – Teachers have begun planning.  Due to the planned upgrades to the pool at BSHS, the pool may be </w:t>
      </w:r>
      <w:proofErr w:type="gramStart"/>
      <w:r>
        <w:rPr>
          <w:rFonts w:ascii="Calibri" w:eastAsia="Times New Roman" w:hAnsi="Calibri" w:cs="Calibri"/>
          <w:color w:val="000000"/>
        </w:rPr>
        <w:t>unavailable</w:t>
      </w:r>
      <w:proofErr w:type="gramEnd"/>
      <w:r>
        <w:rPr>
          <w:rFonts w:ascii="Calibri" w:eastAsia="Times New Roman" w:hAnsi="Calibri" w:cs="Calibri"/>
          <w:color w:val="000000"/>
        </w:rPr>
        <w:t xml:space="preserve"> and other alternatives may be necessary. </w:t>
      </w:r>
    </w:p>
    <w:p w14:paraId="0371DD43" w14:textId="77777777" w:rsidR="00BC381A" w:rsidRPr="00E20776" w:rsidRDefault="00BC381A" w:rsidP="00BC381A">
      <w:pPr>
        <w:numPr>
          <w:ilvl w:val="0"/>
          <w:numId w:val="1"/>
        </w:numPr>
        <w:shd w:val="clear" w:color="auto" w:fill="FFFFFF"/>
        <w:spacing w:before="100" w:beforeAutospacing="1" w:after="100" w:afterAutospacing="1" w:line="240" w:lineRule="auto"/>
        <w:rPr>
          <w:rFonts w:ascii="Calibri" w:hAnsi="Calibri" w:cs="Calibri"/>
        </w:rPr>
      </w:pPr>
      <w:r w:rsidRPr="00E20776">
        <w:rPr>
          <w:rFonts w:ascii="Calibri" w:eastAsia="Times New Roman" w:hAnsi="Calibri" w:cs="Calibri"/>
          <w:b/>
          <w:bCs/>
          <w:color w:val="000000"/>
          <w:kern w:val="0"/>
          <w14:ligatures w14:val="none"/>
        </w:rPr>
        <w:t>Adjournment </w:t>
      </w:r>
      <w:r w:rsidRPr="00E20776">
        <w:rPr>
          <w:rFonts w:ascii="Calibri" w:eastAsia="Times New Roman" w:hAnsi="Calibri" w:cs="Calibri"/>
          <w:b/>
          <w:bCs/>
          <w:color w:val="000000"/>
          <w:kern w:val="0"/>
          <w14:ligatures w14:val="none"/>
        </w:rPr>
        <w:br/>
      </w:r>
      <w:r w:rsidRPr="00E20776">
        <w:rPr>
          <w:rFonts w:ascii="Calibri" w:eastAsia="Times New Roman" w:hAnsi="Calibri" w:cs="Calibri"/>
          <w:color w:val="000000"/>
          <w:kern w:val="0"/>
          <w14:ligatures w14:val="none"/>
        </w:rPr>
        <w:t>The meeting concluded at 8:</w:t>
      </w:r>
      <w:r>
        <w:rPr>
          <w:rFonts w:ascii="Calibri" w:eastAsia="Times New Roman" w:hAnsi="Calibri" w:cs="Calibri"/>
          <w:color w:val="000000"/>
          <w:kern w:val="0"/>
          <w14:ligatures w14:val="none"/>
        </w:rPr>
        <w:t>20</w:t>
      </w:r>
      <w:r w:rsidRPr="00E20776">
        <w:rPr>
          <w:rFonts w:ascii="Calibri" w:eastAsia="Times New Roman" w:hAnsi="Calibri" w:cs="Calibri"/>
          <w:color w:val="000000"/>
          <w:kern w:val="0"/>
          <w14:ligatures w14:val="none"/>
        </w:rPr>
        <w:t xml:space="preserve"> PM with a motion from </w:t>
      </w:r>
      <w:r>
        <w:rPr>
          <w:rFonts w:ascii="Calibri" w:eastAsia="Times New Roman" w:hAnsi="Calibri" w:cs="Calibri"/>
          <w:color w:val="000000"/>
          <w:kern w:val="0"/>
          <w14:ligatures w14:val="none"/>
        </w:rPr>
        <w:t>Tori</w:t>
      </w:r>
      <w:r w:rsidRPr="00E20776">
        <w:rPr>
          <w:rFonts w:ascii="Calibri" w:eastAsia="Times New Roman" w:hAnsi="Calibri" w:cs="Calibri"/>
          <w:color w:val="000000"/>
          <w:kern w:val="0"/>
          <w14:ligatures w14:val="none"/>
        </w:rPr>
        <w:t xml:space="preserve">, seconded by </w:t>
      </w:r>
      <w:r>
        <w:rPr>
          <w:rFonts w:ascii="Calibri" w:eastAsia="Times New Roman" w:hAnsi="Calibri" w:cs="Calibri"/>
          <w:color w:val="000000"/>
          <w:kern w:val="0"/>
          <w14:ligatures w14:val="none"/>
        </w:rPr>
        <w:t>Janelle</w:t>
      </w:r>
      <w:r w:rsidRPr="00E20776">
        <w:rPr>
          <w:rFonts w:ascii="Calibri" w:eastAsia="Times New Roman" w:hAnsi="Calibri" w:cs="Calibri"/>
          <w:color w:val="000000"/>
          <w:kern w:val="0"/>
          <w14:ligatures w14:val="none"/>
        </w:rPr>
        <w:t>.</w:t>
      </w:r>
    </w:p>
    <w:p w14:paraId="222F9886" w14:textId="77777777" w:rsidR="00BC381A" w:rsidRPr="00423731" w:rsidRDefault="00BC381A" w:rsidP="00BC381A">
      <w:pPr>
        <w:shd w:val="clear" w:color="auto" w:fill="FFFFFF"/>
        <w:spacing w:before="100" w:beforeAutospacing="1" w:after="100" w:afterAutospacing="1" w:line="240" w:lineRule="auto"/>
        <w:ind w:left="720"/>
        <w:rPr>
          <w:rFonts w:ascii="Calibri" w:eastAsia="Times New Roman" w:hAnsi="Calibri" w:cs="Calibri"/>
          <w:b/>
          <w:bCs/>
          <w:color w:val="000000"/>
        </w:rPr>
      </w:pPr>
    </w:p>
    <w:sectPr w:rsidR="00BC381A" w:rsidRPr="004237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0EB9" w14:textId="77777777" w:rsidR="00233D64" w:rsidRDefault="00233D64" w:rsidP="00233D64">
      <w:pPr>
        <w:spacing w:after="0" w:line="240" w:lineRule="auto"/>
      </w:pPr>
      <w:r>
        <w:separator/>
      </w:r>
    </w:p>
  </w:endnote>
  <w:endnote w:type="continuationSeparator" w:id="0">
    <w:p w14:paraId="1C77CCC8" w14:textId="77777777" w:rsidR="00233D64" w:rsidRDefault="00233D64" w:rsidP="0023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3AA5" w14:textId="77777777" w:rsidR="00233D64" w:rsidRDefault="00233D64" w:rsidP="00233D64">
      <w:pPr>
        <w:spacing w:after="0" w:line="240" w:lineRule="auto"/>
      </w:pPr>
      <w:r>
        <w:separator/>
      </w:r>
    </w:p>
  </w:footnote>
  <w:footnote w:type="continuationSeparator" w:id="0">
    <w:p w14:paraId="0A7C5D4D" w14:textId="77777777" w:rsidR="00233D64" w:rsidRDefault="00233D64" w:rsidP="0023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916F" w14:textId="77777777" w:rsidR="00233D64" w:rsidRDefault="00233D64" w:rsidP="00233D64">
    <w:pPr>
      <w:pStyle w:val="Title"/>
      <w:jc w:val="center"/>
      <w:rPr>
        <w:rFonts w:cs="Calibri"/>
        <w:sz w:val="40"/>
        <w:szCs w:val="40"/>
        <w14:shadow w14:blurRad="50800" w14:dist="38100" w14:dir="2700000" w14:sx="100000" w14:sy="100000" w14:kx="0" w14:ky="0" w14:algn="tl">
          <w14:srgbClr w14:val="000000">
            <w14:alpha w14:val="60000"/>
          </w14:srgbClr>
        </w14:shadow>
      </w:rPr>
    </w:pPr>
    <w:r>
      <w:rPr>
        <w:rFonts w:cs="Calibri"/>
        <w:sz w:val="40"/>
        <w:szCs w:val="40"/>
        <w14:shadow w14:blurRad="50800" w14:dist="38100" w14:dir="2700000" w14:sx="100000" w14:sy="100000" w14:kx="0" w14:ky="0" w14:algn="tl">
          <w14:srgbClr w14:val="000000">
            <w14:alpha w14:val="60000"/>
          </w14:srgbClr>
        </w14:shadow>
      </w:rPr>
      <w:t xml:space="preserve">W.G. Rice Elementary &amp; Iron Forge Elementary Schools </w:t>
    </w:r>
    <w:r w:rsidRPr="006518BD">
      <w:rPr>
        <w:rFonts w:cs="Calibri"/>
        <w:sz w:val="40"/>
        <w:szCs w:val="40"/>
        <w14:shadow w14:blurRad="50800" w14:dist="38100" w14:dir="2700000" w14:sx="100000" w14:sy="100000" w14:kx="0" w14:ky="0" w14:algn="tl">
          <w14:srgbClr w14:val="000000">
            <w14:alpha w14:val="60000"/>
          </w14:srgbClr>
        </w14:shadow>
      </w:rPr>
      <w:t>SMPTO Meeting</w:t>
    </w:r>
    <w:r>
      <w:rPr>
        <w:rFonts w:cs="Calibri"/>
        <w:sz w:val="40"/>
        <w:szCs w:val="40"/>
        <w14:shadow w14:blurRad="50800" w14:dist="38100" w14:dir="2700000" w14:sx="100000" w14:sy="100000" w14:kx="0" w14:ky="0" w14:algn="tl">
          <w14:srgbClr w14:val="000000">
            <w14:alpha w14:val="60000"/>
          </w14:srgbClr>
        </w14:shadow>
      </w:rPr>
      <w:t xml:space="preserve"> Minutes</w:t>
    </w:r>
  </w:p>
  <w:p w14:paraId="002AE1B0" w14:textId="4C16DF2A" w:rsidR="00233D64" w:rsidRDefault="00233D64" w:rsidP="00233D64">
    <w:pPr>
      <w:pStyle w:val="Title"/>
      <w:jc w:val="center"/>
    </w:pPr>
    <w:r>
      <w:rPr>
        <w:rFonts w:cs="Calibri"/>
        <w:b/>
        <w:bCs/>
        <w:color w:val="7030A0"/>
        <w:sz w:val="40"/>
        <w:szCs w:val="40"/>
        <w14:shadow w14:blurRad="50800" w14:dist="38100" w14:dir="2700000" w14:sx="100000" w14:sy="100000" w14:kx="0" w14:ky="0" w14:algn="tl">
          <w14:srgbClr w14:val="000000">
            <w14:alpha w14:val="60000"/>
          </w14:srgbClr>
        </w14:shadow>
      </w:rPr>
      <w:t>February 18,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003"/>
    <w:multiLevelType w:val="multilevel"/>
    <w:tmpl w:val="ADBA2C9A"/>
    <w:lvl w:ilvl="0">
      <w:start w:val="2"/>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val="0"/>
        <w:bCs w:val="0"/>
      </w:rPr>
    </w:lvl>
    <w:lvl w:ilvl="2">
      <w:numFmt w:val="decimal"/>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71261DC"/>
    <w:multiLevelType w:val="multilevel"/>
    <w:tmpl w:val="C0586A82"/>
    <w:lvl w:ilvl="0">
      <w:start w:val="1"/>
      <w:numFmt w:val="decimal"/>
      <w:lvlText w:val="%1."/>
      <w:lvlJc w:val="left"/>
      <w:pPr>
        <w:tabs>
          <w:tab w:val="num" w:pos="720"/>
        </w:tabs>
        <w:ind w:left="720" w:hanging="360"/>
      </w:pPr>
      <w:rPr>
        <w:b/>
        <w:bCs/>
      </w:rPr>
    </w:lvl>
    <w:lvl w:ilvl="1">
      <w:start w:val="1"/>
      <w:numFmt w:val="lowerLetter"/>
      <w:lvlText w:val="%2."/>
      <w:lvlJc w:val="left"/>
      <w:pPr>
        <w:tabs>
          <w:tab w:val="num" w:pos="1350"/>
        </w:tabs>
        <w:ind w:left="1350" w:hanging="360"/>
      </w:pPr>
      <w:rPr>
        <w:b w:val="0"/>
        <w:bCs w:val="0"/>
      </w:rPr>
    </w:lvl>
    <w:lvl w:ilvl="2">
      <w:start w:val="1"/>
      <w:numFmt w:val="lowerRoman"/>
      <w:lvlText w:val="%3."/>
      <w:lvlJc w:val="right"/>
      <w:pPr>
        <w:tabs>
          <w:tab w:val="num" w:pos="2160"/>
        </w:tabs>
        <w:ind w:left="2160" w:hanging="360"/>
      </w:pPr>
      <w:rPr>
        <w:b w:val="0"/>
        <w:bCs w:val="0"/>
      </w:rPr>
    </w:lvl>
    <w:lvl w:ilvl="3">
      <w:start w:val="1"/>
      <w:numFmt w:val="decimal"/>
      <w:lvlText w:val="%4."/>
      <w:lvlJc w:val="left"/>
      <w:pPr>
        <w:tabs>
          <w:tab w:val="num" w:pos="2880"/>
        </w:tabs>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898097">
    <w:abstractNumId w:val="1"/>
  </w:num>
  <w:num w:numId="2" w16cid:durableId="13140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64"/>
    <w:rsid w:val="00233D64"/>
    <w:rsid w:val="002C2C0E"/>
    <w:rsid w:val="003529F7"/>
    <w:rsid w:val="003A5131"/>
    <w:rsid w:val="003E1E65"/>
    <w:rsid w:val="00423731"/>
    <w:rsid w:val="006B4D59"/>
    <w:rsid w:val="006D6A3F"/>
    <w:rsid w:val="0073211A"/>
    <w:rsid w:val="007329D5"/>
    <w:rsid w:val="00785DB2"/>
    <w:rsid w:val="00874E32"/>
    <w:rsid w:val="008C1B23"/>
    <w:rsid w:val="00A704B1"/>
    <w:rsid w:val="00A80932"/>
    <w:rsid w:val="00AE3665"/>
    <w:rsid w:val="00B036D6"/>
    <w:rsid w:val="00B71475"/>
    <w:rsid w:val="00BC381A"/>
    <w:rsid w:val="00C10B5A"/>
    <w:rsid w:val="00CC7DBF"/>
    <w:rsid w:val="00D240EE"/>
    <w:rsid w:val="00D25FA5"/>
    <w:rsid w:val="00DF2C49"/>
    <w:rsid w:val="00E656EB"/>
    <w:rsid w:val="00ED38B0"/>
    <w:rsid w:val="00EF4ED7"/>
    <w:rsid w:val="00FD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C102"/>
  <w15:chartTrackingRefBased/>
  <w15:docId w15:val="{CC12EEB2-5582-4415-A568-743BFC98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D64"/>
    <w:rPr>
      <w:rFonts w:eastAsiaTheme="majorEastAsia" w:cstheme="majorBidi"/>
      <w:color w:val="272727" w:themeColor="text1" w:themeTint="D8"/>
    </w:rPr>
  </w:style>
  <w:style w:type="paragraph" w:styleId="Title">
    <w:name w:val="Title"/>
    <w:basedOn w:val="Normal"/>
    <w:next w:val="Normal"/>
    <w:link w:val="TitleChar"/>
    <w:uiPriority w:val="10"/>
    <w:qFormat/>
    <w:rsid w:val="00233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D64"/>
    <w:pPr>
      <w:spacing w:before="160"/>
      <w:jc w:val="center"/>
    </w:pPr>
    <w:rPr>
      <w:i/>
      <w:iCs/>
      <w:color w:val="404040" w:themeColor="text1" w:themeTint="BF"/>
    </w:rPr>
  </w:style>
  <w:style w:type="character" w:customStyle="1" w:styleId="QuoteChar">
    <w:name w:val="Quote Char"/>
    <w:basedOn w:val="DefaultParagraphFont"/>
    <w:link w:val="Quote"/>
    <w:uiPriority w:val="29"/>
    <w:rsid w:val="00233D64"/>
    <w:rPr>
      <w:i/>
      <w:iCs/>
      <w:color w:val="404040" w:themeColor="text1" w:themeTint="BF"/>
    </w:rPr>
  </w:style>
  <w:style w:type="paragraph" w:styleId="ListParagraph">
    <w:name w:val="List Paragraph"/>
    <w:basedOn w:val="Normal"/>
    <w:uiPriority w:val="34"/>
    <w:qFormat/>
    <w:rsid w:val="00233D64"/>
    <w:pPr>
      <w:ind w:left="720"/>
      <w:contextualSpacing/>
    </w:pPr>
  </w:style>
  <w:style w:type="character" w:styleId="IntenseEmphasis">
    <w:name w:val="Intense Emphasis"/>
    <w:basedOn w:val="DefaultParagraphFont"/>
    <w:uiPriority w:val="21"/>
    <w:qFormat/>
    <w:rsid w:val="00233D64"/>
    <w:rPr>
      <w:i/>
      <w:iCs/>
      <w:color w:val="0F4761" w:themeColor="accent1" w:themeShade="BF"/>
    </w:rPr>
  </w:style>
  <w:style w:type="paragraph" w:styleId="IntenseQuote">
    <w:name w:val="Intense Quote"/>
    <w:basedOn w:val="Normal"/>
    <w:next w:val="Normal"/>
    <w:link w:val="IntenseQuoteChar"/>
    <w:uiPriority w:val="30"/>
    <w:qFormat/>
    <w:rsid w:val="00233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D64"/>
    <w:rPr>
      <w:i/>
      <w:iCs/>
      <w:color w:val="0F4761" w:themeColor="accent1" w:themeShade="BF"/>
    </w:rPr>
  </w:style>
  <w:style w:type="character" w:styleId="IntenseReference">
    <w:name w:val="Intense Reference"/>
    <w:basedOn w:val="DefaultParagraphFont"/>
    <w:uiPriority w:val="32"/>
    <w:qFormat/>
    <w:rsid w:val="00233D64"/>
    <w:rPr>
      <w:b/>
      <w:bCs/>
      <w:smallCaps/>
      <w:color w:val="0F4761" w:themeColor="accent1" w:themeShade="BF"/>
      <w:spacing w:val="5"/>
    </w:rPr>
  </w:style>
  <w:style w:type="paragraph" w:styleId="Header">
    <w:name w:val="header"/>
    <w:basedOn w:val="Normal"/>
    <w:link w:val="HeaderChar"/>
    <w:uiPriority w:val="99"/>
    <w:unhideWhenUsed/>
    <w:rsid w:val="0023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64"/>
  </w:style>
  <w:style w:type="paragraph" w:styleId="Footer">
    <w:name w:val="footer"/>
    <w:basedOn w:val="Normal"/>
    <w:link w:val="FooterChar"/>
    <w:uiPriority w:val="99"/>
    <w:unhideWhenUsed/>
    <w:rsid w:val="0023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64"/>
  </w:style>
  <w:style w:type="character" w:styleId="Hyperlink">
    <w:name w:val="Hyperlink"/>
    <w:basedOn w:val="DefaultParagraphFont"/>
    <w:uiPriority w:val="99"/>
    <w:unhideWhenUsed/>
    <w:rsid w:val="00233D64"/>
    <w:rPr>
      <w:color w:val="467886" w:themeColor="hyperlink"/>
      <w:u w:val="single"/>
    </w:rPr>
  </w:style>
  <w:style w:type="character" w:styleId="UnresolvedMention">
    <w:name w:val="Unresolved Mention"/>
    <w:basedOn w:val="DefaultParagraphFont"/>
    <w:uiPriority w:val="99"/>
    <w:semiHidden/>
    <w:unhideWhenUsed/>
    <w:rsid w:val="00BC3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smpt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21</cp:revision>
  <dcterms:created xsi:type="dcterms:W3CDTF">2025-03-06T01:37:00Z</dcterms:created>
  <dcterms:modified xsi:type="dcterms:W3CDTF">2025-03-09T22:27:00Z</dcterms:modified>
</cp:coreProperties>
</file>