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A2119" w14:textId="77777777" w:rsidR="002329FD" w:rsidRDefault="007F13FB" w:rsidP="002329FD">
      <w:pPr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B4CFFFB" wp14:editId="7404EF16">
            <wp:simplePos x="0" y="0"/>
            <wp:positionH relativeFrom="margin">
              <wp:posOffset>2305050</wp:posOffset>
            </wp:positionH>
            <wp:positionV relativeFrom="page">
              <wp:posOffset>523875</wp:posOffset>
            </wp:positionV>
            <wp:extent cx="914400" cy="732155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BAEE LOGO - 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9FD"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</w:p>
    <w:p w14:paraId="17B48B49" w14:textId="77777777" w:rsidR="002329FD" w:rsidRPr="00E01504" w:rsidRDefault="00C80155" w:rsidP="00C80155">
      <w:pPr>
        <w:spacing w:after="0" w:line="360" w:lineRule="auto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  <w:lang w:val="en"/>
        </w:rPr>
      </w:pPr>
      <w:r w:rsidRPr="00E01504">
        <w:rPr>
          <w:rFonts w:ascii="Arial" w:hAnsi="Arial" w:cs="Arial"/>
          <w:b/>
          <w:color w:val="1F4E79" w:themeColor="accent1" w:themeShade="80"/>
          <w:sz w:val="24"/>
          <w:szCs w:val="24"/>
          <w:lang w:val="en"/>
        </w:rPr>
        <w:t xml:space="preserve">LONG BEACH ASSOCIATION OF ENGINEERING EMPLOYEES </w:t>
      </w:r>
    </w:p>
    <w:p w14:paraId="045022C6" w14:textId="77777777" w:rsidR="00C80155" w:rsidRPr="00E01504" w:rsidRDefault="00C80155" w:rsidP="00E01504">
      <w:pPr>
        <w:spacing w:after="0" w:line="276" w:lineRule="auto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  <w:lang w:val="en"/>
        </w:rPr>
      </w:pPr>
      <w:r w:rsidRPr="00E01504">
        <w:rPr>
          <w:rFonts w:ascii="Arial" w:hAnsi="Arial" w:cs="Arial"/>
          <w:b/>
          <w:color w:val="1F4E79" w:themeColor="accent1" w:themeShade="80"/>
          <w:sz w:val="24"/>
          <w:szCs w:val="24"/>
          <w:lang w:val="en"/>
        </w:rPr>
        <w:t>BOARD MEETING AGENDA</w:t>
      </w:r>
    </w:p>
    <w:p w14:paraId="1152C2B3" w14:textId="77777777" w:rsidR="00C80155" w:rsidRPr="00E01504" w:rsidRDefault="00C80155" w:rsidP="00C80155">
      <w:pPr>
        <w:pStyle w:val="BodyText"/>
        <w:kinsoku w:val="0"/>
        <w:overflowPunct w:val="0"/>
        <w:jc w:val="center"/>
        <w:rPr>
          <w:b/>
          <w:color w:val="1F4E79" w:themeColor="accent1" w:themeShade="80"/>
          <w:sz w:val="24"/>
        </w:rPr>
      </w:pPr>
      <w:r w:rsidRPr="00E01504">
        <w:rPr>
          <w:b/>
          <w:color w:val="1F4E79" w:themeColor="accent1" w:themeShade="80"/>
          <w:sz w:val="24"/>
        </w:rPr>
        <w:t>Location: Zoom Meeting</w:t>
      </w:r>
    </w:p>
    <w:p w14:paraId="2F040C6B" w14:textId="366AE588" w:rsidR="002329FD" w:rsidRPr="00E01504" w:rsidRDefault="007C1437" w:rsidP="009A09E0">
      <w:pPr>
        <w:pStyle w:val="BodyText"/>
        <w:kinsoku w:val="0"/>
        <w:overflowPunct w:val="0"/>
        <w:jc w:val="center"/>
        <w:rPr>
          <w:b/>
          <w:color w:val="1F4E79" w:themeColor="accent1" w:themeShade="80"/>
          <w:sz w:val="24"/>
        </w:rPr>
      </w:pPr>
      <w:r>
        <w:rPr>
          <w:b/>
          <w:color w:val="1F4E79" w:themeColor="accent1" w:themeShade="80"/>
          <w:sz w:val="24"/>
        </w:rPr>
        <w:t>April</w:t>
      </w:r>
      <w:r w:rsidR="001757B7">
        <w:rPr>
          <w:b/>
          <w:color w:val="1F4E79" w:themeColor="accent1" w:themeShade="80"/>
          <w:sz w:val="24"/>
        </w:rPr>
        <w:t xml:space="preserve"> </w:t>
      </w:r>
      <w:r w:rsidR="00622722">
        <w:rPr>
          <w:b/>
          <w:color w:val="1F4E79" w:themeColor="accent1" w:themeShade="80"/>
          <w:sz w:val="24"/>
        </w:rPr>
        <w:t>1</w:t>
      </w:r>
      <w:r>
        <w:rPr>
          <w:b/>
          <w:color w:val="1F4E79" w:themeColor="accent1" w:themeShade="80"/>
          <w:sz w:val="24"/>
        </w:rPr>
        <w:t>4</w:t>
      </w:r>
      <w:r w:rsidR="00622722" w:rsidRPr="00F91450">
        <w:rPr>
          <w:b/>
          <w:color w:val="1F4E79" w:themeColor="accent1" w:themeShade="80"/>
          <w:sz w:val="24"/>
          <w:vertAlign w:val="superscript"/>
        </w:rPr>
        <w:t>th</w:t>
      </w:r>
      <w:r w:rsidR="00F91450">
        <w:rPr>
          <w:b/>
          <w:color w:val="1F4E79" w:themeColor="accent1" w:themeShade="80"/>
          <w:sz w:val="24"/>
        </w:rPr>
        <w:t>,</w:t>
      </w:r>
      <w:r w:rsidR="00C80155" w:rsidRPr="00E01504">
        <w:rPr>
          <w:b/>
          <w:color w:val="1F4E79" w:themeColor="accent1" w:themeShade="80"/>
          <w:sz w:val="24"/>
        </w:rPr>
        <w:t xml:space="preserve"> 202</w:t>
      </w:r>
      <w:r w:rsidR="00622722">
        <w:rPr>
          <w:b/>
          <w:color w:val="1F4E79" w:themeColor="accent1" w:themeShade="80"/>
          <w:sz w:val="24"/>
        </w:rPr>
        <w:t>1</w:t>
      </w:r>
    </w:p>
    <w:p w14:paraId="495D31F9" w14:textId="3B87EF36" w:rsidR="001745E5" w:rsidRPr="00E01504" w:rsidRDefault="001745E5" w:rsidP="009A09E0">
      <w:pPr>
        <w:pStyle w:val="BodyText"/>
        <w:kinsoku w:val="0"/>
        <w:overflowPunct w:val="0"/>
        <w:jc w:val="center"/>
        <w:rPr>
          <w:color w:val="1F4E79" w:themeColor="accent1" w:themeShade="80"/>
          <w:sz w:val="24"/>
        </w:rPr>
      </w:pPr>
      <w:r w:rsidRPr="00E01504">
        <w:rPr>
          <w:b/>
          <w:color w:val="1F4E79" w:themeColor="accent1" w:themeShade="80"/>
          <w:sz w:val="24"/>
        </w:rPr>
        <w:t>12:00-1:</w:t>
      </w:r>
      <w:r w:rsidR="007C1437">
        <w:rPr>
          <w:b/>
          <w:color w:val="1F4E79" w:themeColor="accent1" w:themeShade="80"/>
          <w:sz w:val="24"/>
        </w:rPr>
        <w:t>15</w:t>
      </w:r>
      <w:r w:rsidRPr="00E01504">
        <w:rPr>
          <w:b/>
          <w:color w:val="1F4E79" w:themeColor="accent1" w:themeShade="80"/>
          <w:sz w:val="24"/>
        </w:rPr>
        <w:t xml:space="preserve"> PM</w:t>
      </w:r>
    </w:p>
    <w:p w14:paraId="1752F3C7" w14:textId="77777777" w:rsidR="002329FD" w:rsidRPr="00E01504" w:rsidRDefault="00F35156" w:rsidP="00E01504">
      <w:pPr>
        <w:spacing w:after="0" w:line="276" w:lineRule="auto"/>
        <w:rPr>
          <w:rFonts w:ascii="Arial" w:hAnsi="Arial" w:cs="Arial"/>
          <w:b/>
          <w:color w:val="1F4E79" w:themeColor="accent1" w:themeShade="80"/>
          <w:u w:val="single"/>
          <w:lang w:val="en"/>
        </w:rPr>
      </w:pPr>
      <w:r w:rsidRPr="00E01504">
        <w:rPr>
          <w:rFonts w:ascii="Arial" w:hAnsi="Arial" w:cs="Arial"/>
          <w:b/>
          <w:color w:val="1F4E79" w:themeColor="accent1" w:themeShade="80"/>
          <w:u w:val="single"/>
          <w:lang w:val="en"/>
        </w:rPr>
        <w:t>Call to Order</w:t>
      </w:r>
    </w:p>
    <w:p w14:paraId="645ED65C" w14:textId="77777777" w:rsidR="00F35156" w:rsidRPr="00E01504" w:rsidRDefault="00F35156" w:rsidP="00E01504">
      <w:pPr>
        <w:spacing w:after="0" w:line="276" w:lineRule="auto"/>
        <w:rPr>
          <w:rFonts w:ascii="Arial" w:hAnsi="Arial" w:cs="Arial"/>
          <w:b/>
          <w:color w:val="1F4E79" w:themeColor="accent1" w:themeShade="80"/>
          <w:u w:val="single"/>
          <w:lang w:val="en"/>
        </w:rPr>
      </w:pPr>
    </w:p>
    <w:p w14:paraId="255262B0" w14:textId="1C9BB1F2" w:rsidR="00F35156" w:rsidRDefault="00F35156" w:rsidP="00E01504">
      <w:pPr>
        <w:spacing w:after="0" w:line="276" w:lineRule="auto"/>
        <w:rPr>
          <w:rFonts w:ascii="Arial" w:hAnsi="Arial" w:cs="Arial"/>
          <w:b/>
          <w:color w:val="1F4E79" w:themeColor="accent1" w:themeShade="80"/>
          <w:u w:val="single"/>
          <w:lang w:val="en"/>
        </w:rPr>
      </w:pPr>
      <w:r w:rsidRPr="00E01504">
        <w:rPr>
          <w:rFonts w:ascii="Arial" w:hAnsi="Arial" w:cs="Arial"/>
          <w:b/>
          <w:color w:val="1F4E79" w:themeColor="accent1" w:themeShade="80"/>
          <w:u w:val="single"/>
          <w:lang w:val="en"/>
        </w:rPr>
        <w:t>Approval of Minutes</w:t>
      </w:r>
    </w:p>
    <w:p w14:paraId="1C0645E4" w14:textId="37B3FF6A" w:rsidR="007C1437" w:rsidRDefault="007C1437" w:rsidP="00E01504">
      <w:pPr>
        <w:spacing w:after="0" w:line="276" w:lineRule="auto"/>
        <w:rPr>
          <w:rFonts w:ascii="Arial" w:hAnsi="Arial" w:cs="Arial"/>
          <w:b/>
          <w:color w:val="1F4E79" w:themeColor="accent1" w:themeShade="80"/>
          <w:u w:val="single"/>
          <w:lang w:val="en"/>
        </w:rPr>
      </w:pPr>
    </w:p>
    <w:p w14:paraId="0F5A5935" w14:textId="01ADD10E" w:rsidR="007C1437" w:rsidRPr="00E01504" w:rsidRDefault="007C1437" w:rsidP="00E01504">
      <w:pPr>
        <w:spacing w:after="0" w:line="276" w:lineRule="auto"/>
        <w:rPr>
          <w:rFonts w:ascii="Arial" w:hAnsi="Arial" w:cs="Arial"/>
          <w:b/>
          <w:color w:val="1F4E79" w:themeColor="accent1" w:themeShade="80"/>
          <w:u w:val="single"/>
          <w:lang w:val="en"/>
        </w:rPr>
      </w:pPr>
      <w:r>
        <w:rPr>
          <w:rFonts w:ascii="Arial" w:hAnsi="Arial" w:cs="Arial"/>
          <w:b/>
          <w:color w:val="1F4E79" w:themeColor="accent1" w:themeShade="80"/>
          <w:u w:val="single"/>
          <w:lang w:val="en"/>
        </w:rPr>
        <w:t>Welcome &amp; Introduction of New Board Members</w:t>
      </w:r>
    </w:p>
    <w:p w14:paraId="64A0B68D" w14:textId="77777777" w:rsidR="00E01504" w:rsidRPr="00E01504" w:rsidRDefault="00E01504" w:rsidP="00E01504">
      <w:pPr>
        <w:spacing w:after="0" w:line="276" w:lineRule="auto"/>
        <w:rPr>
          <w:rFonts w:ascii="Arial" w:hAnsi="Arial" w:cs="Arial"/>
          <w:b/>
          <w:color w:val="1F4E79" w:themeColor="accent1" w:themeShade="80"/>
          <w:u w:val="single"/>
          <w:lang w:val="en"/>
        </w:rPr>
      </w:pPr>
    </w:p>
    <w:p w14:paraId="4D87A768" w14:textId="77777777" w:rsidR="00F35156" w:rsidRPr="00E01504" w:rsidRDefault="00F35156" w:rsidP="00E01504">
      <w:pPr>
        <w:spacing w:after="0" w:line="276" w:lineRule="auto"/>
        <w:rPr>
          <w:rFonts w:ascii="Arial" w:hAnsi="Arial" w:cs="Arial"/>
          <w:b/>
          <w:color w:val="1F4E79" w:themeColor="accent1" w:themeShade="80"/>
          <w:u w:val="single"/>
          <w:lang w:val="en"/>
        </w:rPr>
      </w:pPr>
      <w:r w:rsidRPr="00E01504">
        <w:rPr>
          <w:rFonts w:ascii="Arial" w:hAnsi="Arial" w:cs="Arial"/>
          <w:b/>
          <w:color w:val="1F4E79" w:themeColor="accent1" w:themeShade="80"/>
          <w:u w:val="single"/>
          <w:lang w:val="en"/>
        </w:rPr>
        <w:t>Treasurer’s Report</w:t>
      </w:r>
    </w:p>
    <w:p w14:paraId="7C23E93E" w14:textId="77777777" w:rsidR="00F35156" w:rsidRPr="00E01504" w:rsidRDefault="00F35156" w:rsidP="00E01504">
      <w:pPr>
        <w:spacing w:after="0" w:line="276" w:lineRule="auto"/>
        <w:rPr>
          <w:rFonts w:ascii="Arial" w:hAnsi="Arial" w:cs="Arial"/>
          <w:b/>
          <w:color w:val="1F4E79" w:themeColor="accent1" w:themeShade="80"/>
          <w:u w:val="single"/>
          <w:lang w:val="en"/>
        </w:rPr>
      </w:pPr>
    </w:p>
    <w:p w14:paraId="600D443A" w14:textId="1B502671" w:rsidR="00622722" w:rsidRPr="00E01504" w:rsidRDefault="00F35156" w:rsidP="00E01504">
      <w:pPr>
        <w:spacing w:after="0" w:line="276" w:lineRule="auto"/>
        <w:rPr>
          <w:rFonts w:ascii="Arial" w:hAnsi="Arial" w:cs="Arial"/>
          <w:b/>
          <w:color w:val="1F4E79" w:themeColor="accent1" w:themeShade="80"/>
          <w:u w:val="single"/>
          <w:lang w:val="en"/>
        </w:rPr>
      </w:pPr>
      <w:r w:rsidRPr="00E01504">
        <w:rPr>
          <w:rFonts w:ascii="Arial" w:hAnsi="Arial" w:cs="Arial"/>
          <w:b/>
          <w:color w:val="1F4E79" w:themeColor="accent1" w:themeShade="80"/>
          <w:u w:val="single"/>
          <w:lang w:val="en"/>
        </w:rPr>
        <w:t>Committee Reports</w:t>
      </w:r>
      <w:r w:rsidR="00622722">
        <w:rPr>
          <w:rFonts w:ascii="Arial" w:hAnsi="Arial" w:cs="Arial"/>
          <w:b/>
          <w:color w:val="1F4E79" w:themeColor="accent1" w:themeShade="80"/>
          <w:u w:val="single"/>
          <w:lang w:val="en"/>
        </w:rPr>
        <w:br/>
      </w:r>
    </w:p>
    <w:p w14:paraId="1426BC4D" w14:textId="77777777" w:rsidR="00F35156" w:rsidRPr="00E01504" w:rsidRDefault="00F35156" w:rsidP="00E01504">
      <w:pPr>
        <w:pStyle w:val="ListParagraph"/>
        <w:numPr>
          <w:ilvl w:val="0"/>
          <w:numId w:val="36"/>
        </w:numPr>
        <w:spacing w:after="0" w:line="276" w:lineRule="auto"/>
        <w:rPr>
          <w:rFonts w:ascii="Arial" w:hAnsi="Arial" w:cs="Arial"/>
          <w:color w:val="1F4E79" w:themeColor="accent1" w:themeShade="80"/>
          <w:lang w:val="en"/>
        </w:rPr>
      </w:pPr>
      <w:r w:rsidRPr="00E01504">
        <w:rPr>
          <w:rFonts w:ascii="Arial" w:hAnsi="Arial" w:cs="Arial"/>
          <w:color w:val="1F4E79" w:themeColor="accent1" w:themeShade="80"/>
          <w:lang w:val="en"/>
        </w:rPr>
        <w:t xml:space="preserve">Member Relations – </w:t>
      </w:r>
      <w:r w:rsidR="00E01504">
        <w:rPr>
          <w:rFonts w:ascii="Arial" w:hAnsi="Arial" w:cs="Arial"/>
          <w:color w:val="1F4E79" w:themeColor="accent1" w:themeShade="80"/>
          <w:lang w:val="en"/>
        </w:rPr>
        <w:t>TBD</w:t>
      </w:r>
    </w:p>
    <w:p w14:paraId="2D129D02" w14:textId="77777777" w:rsidR="00F35156" w:rsidRPr="00E01504" w:rsidRDefault="00F35156" w:rsidP="00E01504">
      <w:pPr>
        <w:pStyle w:val="ListParagraph"/>
        <w:numPr>
          <w:ilvl w:val="0"/>
          <w:numId w:val="36"/>
        </w:numPr>
        <w:spacing w:after="0" w:line="276" w:lineRule="auto"/>
        <w:rPr>
          <w:rFonts w:ascii="Arial" w:hAnsi="Arial" w:cs="Arial"/>
          <w:color w:val="1F4E79" w:themeColor="accent1" w:themeShade="80"/>
          <w:lang w:val="en"/>
        </w:rPr>
      </w:pPr>
      <w:r w:rsidRPr="00E01504">
        <w:rPr>
          <w:rFonts w:ascii="Arial" w:hAnsi="Arial" w:cs="Arial"/>
          <w:color w:val="1F4E79" w:themeColor="accent1" w:themeShade="80"/>
          <w:lang w:val="en"/>
        </w:rPr>
        <w:t xml:space="preserve">Grievances – </w:t>
      </w:r>
      <w:r w:rsidR="009B430A" w:rsidRPr="00E01504">
        <w:rPr>
          <w:rFonts w:ascii="Arial" w:hAnsi="Arial" w:cs="Arial"/>
          <w:color w:val="1F4E79" w:themeColor="accent1" w:themeShade="80"/>
          <w:lang w:val="en"/>
        </w:rPr>
        <w:t>TBD</w:t>
      </w:r>
    </w:p>
    <w:p w14:paraId="3E1E10B2" w14:textId="52FDAACA" w:rsidR="00F35156" w:rsidRPr="00E01504" w:rsidRDefault="00F35156" w:rsidP="00E01504">
      <w:pPr>
        <w:pStyle w:val="ListParagraph"/>
        <w:numPr>
          <w:ilvl w:val="0"/>
          <w:numId w:val="36"/>
        </w:numPr>
        <w:spacing w:after="0" w:line="276" w:lineRule="auto"/>
        <w:rPr>
          <w:rFonts w:ascii="Arial" w:hAnsi="Arial" w:cs="Arial"/>
          <w:color w:val="1F4E79" w:themeColor="accent1" w:themeShade="80"/>
          <w:lang w:val="en"/>
        </w:rPr>
      </w:pPr>
      <w:r w:rsidRPr="00E01504">
        <w:rPr>
          <w:rFonts w:ascii="Arial" w:hAnsi="Arial" w:cs="Arial"/>
          <w:color w:val="1F4E79" w:themeColor="accent1" w:themeShade="80"/>
          <w:lang w:val="en"/>
        </w:rPr>
        <w:t>Health Insurance Advisory (HIAC) –</w:t>
      </w:r>
      <w:r w:rsidR="00622722">
        <w:rPr>
          <w:rFonts w:ascii="Arial" w:hAnsi="Arial" w:cs="Arial"/>
          <w:color w:val="1F4E79" w:themeColor="accent1" w:themeShade="80"/>
          <w:lang w:val="en"/>
        </w:rPr>
        <w:t xml:space="preserve"> </w:t>
      </w:r>
      <w:r w:rsidRPr="00E01504">
        <w:rPr>
          <w:rFonts w:ascii="Arial" w:hAnsi="Arial" w:cs="Arial"/>
          <w:color w:val="1F4E79" w:themeColor="accent1" w:themeShade="80"/>
          <w:lang w:val="en"/>
        </w:rPr>
        <w:t>No Action Needed</w:t>
      </w:r>
    </w:p>
    <w:p w14:paraId="227354A2" w14:textId="1B8C06AB" w:rsidR="00F35156" w:rsidRPr="00E01504" w:rsidRDefault="00F35156" w:rsidP="00E01504">
      <w:pPr>
        <w:pStyle w:val="ListParagraph"/>
        <w:numPr>
          <w:ilvl w:val="0"/>
          <w:numId w:val="36"/>
        </w:numPr>
        <w:spacing w:after="0" w:line="276" w:lineRule="auto"/>
        <w:rPr>
          <w:rFonts w:ascii="Arial" w:hAnsi="Arial" w:cs="Arial"/>
          <w:color w:val="1F4E79" w:themeColor="accent1" w:themeShade="80"/>
          <w:lang w:val="en"/>
        </w:rPr>
      </w:pPr>
      <w:r w:rsidRPr="00E01504">
        <w:rPr>
          <w:rFonts w:ascii="Arial" w:hAnsi="Arial" w:cs="Arial"/>
          <w:color w:val="1F4E79" w:themeColor="accent1" w:themeShade="80"/>
          <w:lang w:val="en"/>
        </w:rPr>
        <w:t xml:space="preserve">Deferred Compensation Advisory Committee (DCAC) – </w:t>
      </w:r>
      <w:r w:rsidR="00794DC8">
        <w:rPr>
          <w:rFonts w:ascii="Arial" w:hAnsi="Arial" w:cs="Arial"/>
          <w:color w:val="1F4E79" w:themeColor="accent1" w:themeShade="80"/>
          <w:lang w:val="en"/>
        </w:rPr>
        <w:t>Zoe</w:t>
      </w:r>
      <w:r w:rsidR="00622722">
        <w:rPr>
          <w:rFonts w:ascii="Arial" w:hAnsi="Arial" w:cs="Arial"/>
          <w:color w:val="1F4E79" w:themeColor="accent1" w:themeShade="80"/>
          <w:lang w:val="en"/>
        </w:rPr>
        <w:br/>
      </w:r>
    </w:p>
    <w:p w14:paraId="3D8287C5" w14:textId="54626BE7" w:rsidR="009B430A" w:rsidRPr="00E01504" w:rsidRDefault="00F35156" w:rsidP="00E01504">
      <w:pPr>
        <w:spacing w:after="0" w:line="276" w:lineRule="auto"/>
        <w:rPr>
          <w:rFonts w:ascii="Arial" w:hAnsi="Arial" w:cs="Arial"/>
          <w:b/>
          <w:color w:val="1F4E79" w:themeColor="accent1" w:themeShade="80"/>
          <w:u w:val="single"/>
          <w:lang w:val="en"/>
        </w:rPr>
      </w:pPr>
      <w:r w:rsidRPr="00E01504">
        <w:rPr>
          <w:rFonts w:ascii="Arial" w:hAnsi="Arial" w:cs="Arial"/>
          <w:b/>
          <w:color w:val="1F4E79" w:themeColor="accent1" w:themeShade="80"/>
          <w:u w:val="single"/>
          <w:lang w:val="en"/>
        </w:rPr>
        <w:t>New</w:t>
      </w:r>
      <w:r w:rsidR="009B430A" w:rsidRPr="00E01504">
        <w:rPr>
          <w:rFonts w:ascii="Arial" w:hAnsi="Arial" w:cs="Arial"/>
          <w:b/>
          <w:color w:val="1F4E79" w:themeColor="accent1" w:themeShade="80"/>
          <w:u w:val="single"/>
          <w:lang w:val="en"/>
        </w:rPr>
        <w:t xml:space="preserve"> Business</w:t>
      </w:r>
      <w:r w:rsidR="00622722">
        <w:rPr>
          <w:rFonts w:ascii="Arial" w:hAnsi="Arial" w:cs="Arial"/>
          <w:b/>
          <w:color w:val="1F4E79" w:themeColor="accent1" w:themeShade="80"/>
          <w:u w:val="single"/>
          <w:lang w:val="en"/>
        </w:rPr>
        <w:br/>
      </w:r>
    </w:p>
    <w:p w14:paraId="2A0733B8" w14:textId="5593F919" w:rsidR="007C1437" w:rsidRDefault="007C1437" w:rsidP="00622722">
      <w:pPr>
        <w:pStyle w:val="ListParagraph"/>
        <w:numPr>
          <w:ilvl w:val="0"/>
          <w:numId w:val="40"/>
        </w:numPr>
        <w:spacing w:after="0" w:line="276" w:lineRule="auto"/>
        <w:rPr>
          <w:rFonts w:ascii="Arial" w:hAnsi="Arial" w:cs="Arial"/>
          <w:color w:val="1F4E79" w:themeColor="accent1" w:themeShade="80"/>
          <w:lang w:val="en"/>
        </w:rPr>
      </w:pPr>
      <w:r>
        <w:rPr>
          <w:rFonts w:ascii="Arial" w:hAnsi="Arial" w:cs="Arial"/>
          <w:color w:val="1F4E79" w:themeColor="accent1" w:themeShade="80"/>
          <w:lang w:val="en"/>
        </w:rPr>
        <w:t>Furlough Status – Jeff</w:t>
      </w:r>
    </w:p>
    <w:p w14:paraId="539F5DE4" w14:textId="600798A2" w:rsidR="00F35156" w:rsidRPr="00622722" w:rsidRDefault="007C1437" w:rsidP="00622722">
      <w:pPr>
        <w:pStyle w:val="ListParagraph"/>
        <w:numPr>
          <w:ilvl w:val="0"/>
          <w:numId w:val="40"/>
        </w:numPr>
        <w:spacing w:after="0" w:line="276" w:lineRule="auto"/>
        <w:rPr>
          <w:rFonts w:ascii="Arial" w:hAnsi="Arial" w:cs="Arial"/>
          <w:color w:val="1F4E79" w:themeColor="accent1" w:themeShade="80"/>
          <w:lang w:val="en"/>
        </w:rPr>
      </w:pPr>
      <w:r>
        <w:rPr>
          <w:rFonts w:ascii="Arial" w:hAnsi="Arial" w:cs="Arial"/>
          <w:color w:val="1F4E79" w:themeColor="accent1" w:themeShade="80"/>
          <w:lang w:val="en"/>
        </w:rPr>
        <w:t>Political Action Committee (PAC) – Zoe</w:t>
      </w:r>
      <w:r w:rsidR="00622722" w:rsidRPr="00622722">
        <w:rPr>
          <w:rFonts w:ascii="Arial" w:hAnsi="Arial" w:cs="Arial"/>
          <w:color w:val="1F4E79" w:themeColor="accent1" w:themeShade="80"/>
          <w:lang w:val="en"/>
        </w:rPr>
        <w:br/>
      </w:r>
    </w:p>
    <w:p w14:paraId="23E1DF0D" w14:textId="4679A099" w:rsidR="009B430A" w:rsidRPr="00E01504" w:rsidRDefault="009B430A" w:rsidP="00E01504">
      <w:pPr>
        <w:spacing w:after="0" w:line="276" w:lineRule="auto"/>
        <w:rPr>
          <w:rFonts w:ascii="Arial" w:hAnsi="Arial" w:cs="Arial"/>
          <w:b/>
          <w:color w:val="1F4E79" w:themeColor="accent1" w:themeShade="80"/>
          <w:u w:val="single"/>
          <w:lang w:val="en"/>
        </w:rPr>
      </w:pPr>
      <w:r w:rsidRPr="00E01504">
        <w:rPr>
          <w:rFonts w:ascii="Arial" w:hAnsi="Arial" w:cs="Arial"/>
          <w:b/>
          <w:color w:val="1F4E79" w:themeColor="accent1" w:themeShade="80"/>
          <w:u w:val="single"/>
          <w:lang w:val="en"/>
        </w:rPr>
        <w:t>Continuing Business</w:t>
      </w:r>
      <w:r w:rsidR="00622722">
        <w:rPr>
          <w:rFonts w:ascii="Arial" w:hAnsi="Arial" w:cs="Arial"/>
          <w:b/>
          <w:color w:val="1F4E79" w:themeColor="accent1" w:themeShade="80"/>
          <w:u w:val="single"/>
          <w:lang w:val="en"/>
        </w:rPr>
        <w:br/>
      </w:r>
    </w:p>
    <w:p w14:paraId="2B36CCCA" w14:textId="77777777" w:rsidR="009B430A" w:rsidRDefault="009B430A" w:rsidP="00E01504">
      <w:pPr>
        <w:pStyle w:val="ListParagraph"/>
        <w:numPr>
          <w:ilvl w:val="0"/>
          <w:numId w:val="36"/>
        </w:numPr>
        <w:spacing w:after="0" w:line="276" w:lineRule="auto"/>
        <w:rPr>
          <w:rFonts w:ascii="Arial" w:hAnsi="Arial" w:cs="Arial"/>
          <w:color w:val="1F4E79" w:themeColor="accent1" w:themeShade="80"/>
          <w:lang w:val="en"/>
        </w:rPr>
      </w:pPr>
      <w:r w:rsidRPr="00E01504">
        <w:rPr>
          <w:rFonts w:ascii="Arial" w:hAnsi="Arial" w:cs="Arial"/>
          <w:color w:val="1F4E79" w:themeColor="accent1" w:themeShade="80"/>
          <w:lang w:val="en"/>
        </w:rPr>
        <w:t>PERB Charge</w:t>
      </w:r>
      <w:r w:rsidR="009A09E0" w:rsidRPr="00E01504">
        <w:rPr>
          <w:rFonts w:ascii="Arial" w:hAnsi="Arial" w:cs="Arial"/>
          <w:color w:val="1F4E79" w:themeColor="accent1" w:themeShade="80"/>
          <w:lang w:val="en"/>
        </w:rPr>
        <w:t xml:space="preserve"> Update </w:t>
      </w:r>
      <w:r w:rsidR="001757B7">
        <w:rPr>
          <w:rFonts w:ascii="Arial" w:hAnsi="Arial" w:cs="Arial"/>
          <w:color w:val="1F4E79" w:themeColor="accent1" w:themeShade="80"/>
          <w:lang w:val="en"/>
        </w:rPr>
        <w:t>–</w:t>
      </w:r>
      <w:r w:rsidR="009A09E0" w:rsidRPr="00E01504">
        <w:rPr>
          <w:rFonts w:ascii="Arial" w:hAnsi="Arial" w:cs="Arial"/>
          <w:color w:val="1F4E79" w:themeColor="accent1" w:themeShade="80"/>
          <w:lang w:val="en"/>
        </w:rPr>
        <w:t xml:space="preserve"> Jeff</w:t>
      </w:r>
    </w:p>
    <w:p w14:paraId="705B3DC4" w14:textId="6A0E6E6C" w:rsidR="001757B7" w:rsidRDefault="001757B7" w:rsidP="001757B7">
      <w:pPr>
        <w:pStyle w:val="ListParagraph"/>
        <w:numPr>
          <w:ilvl w:val="0"/>
          <w:numId w:val="36"/>
        </w:numPr>
        <w:spacing w:after="0" w:line="276" w:lineRule="auto"/>
        <w:rPr>
          <w:rFonts w:ascii="Arial" w:hAnsi="Arial" w:cs="Arial"/>
          <w:color w:val="1F4E79" w:themeColor="accent1" w:themeShade="80"/>
          <w:lang w:val="en"/>
        </w:rPr>
      </w:pPr>
      <w:r w:rsidRPr="00E01504">
        <w:rPr>
          <w:rFonts w:ascii="Arial" w:hAnsi="Arial" w:cs="Arial"/>
          <w:color w:val="1F4E79" w:themeColor="accent1" w:themeShade="80"/>
          <w:lang w:val="en"/>
        </w:rPr>
        <w:t>Election</w:t>
      </w:r>
      <w:r w:rsidR="00216629">
        <w:rPr>
          <w:rFonts w:ascii="Arial" w:hAnsi="Arial" w:cs="Arial"/>
          <w:color w:val="1F4E79" w:themeColor="accent1" w:themeShade="80"/>
          <w:lang w:val="en"/>
        </w:rPr>
        <w:t xml:space="preserve"> Update</w:t>
      </w:r>
      <w:r w:rsidRPr="00E01504">
        <w:rPr>
          <w:rFonts w:ascii="Arial" w:hAnsi="Arial" w:cs="Arial"/>
          <w:color w:val="1F4E79" w:themeColor="accent1" w:themeShade="80"/>
          <w:lang w:val="en"/>
        </w:rPr>
        <w:t xml:space="preserve"> – </w:t>
      </w:r>
      <w:r w:rsidR="007C1437">
        <w:rPr>
          <w:rFonts w:ascii="Arial" w:hAnsi="Arial" w:cs="Arial"/>
          <w:color w:val="1F4E79" w:themeColor="accent1" w:themeShade="80"/>
          <w:lang w:val="en"/>
        </w:rPr>
        <w:t>TBD</w:t>
      </w:r>
    </w:p>
    <w:p w14:paraId="18DA124E" w14:textId="77777777" w:rsidR="007C1437" w:rsidRDefault="007C1437" w:rsidP="007C1437">
      <w:pPr>
        <w:pStyle w:val="ListParagraph"/>
        <w:numPr>
          <w:ilvl w:val="0"/>
          <w:numId w:val="36"/>
        </w:numPr>
        <w:spacing w:after="0" w:line="276" w:lineRule="auto"/>
        <w:rPr>
          <w:rFonts w:ascii="Arial" w:hAnsi="Arial" w:cs="Arial"/>
          <w:color w:val="1F4E79" w:themeColor="accent1" w:themeShade="80"/>
          <w:lang w:val="en"/>
        </w:rPr>
      </w:pPr>
      <w:r w:rsidRPr="00622722">
        <w:rPr>
          <w:rFonts w:ascii="Arial" w:hAnsi="Arial" w:cs="Arial"/>
          <w:color w:val="1F4E79" w:themeColor="accent1" w:themeShade="80"/>
          <w:lang w:val="en"/>
        </w:rPr>
        <w:t>Disability Insurance Deductions</w:t>
      </w:r>
      <w:r>
        <w:rPr>
          <w:rFonts w:ascii="Arial" w:hAnsi="Arial" w:cs="Arial"/>
          <w:color w:val="1F4E79" w:themeColor="accent1" w:themeShade="80"/>
          <w:lang w:val="en"/>
        </w:rPr>
        <w:t xml:space="preserve"> – Zoe</w:t>
      </w:r>
    </w:p>
    <w:p w14:paraId="16D23222" w14:textId="00FCE68C" w:rsidR="007C1437" w:rsidRPr="001757B7" w:rsidRDefault="007C1437" w:rsidP="007C1437">
      <w:pPr>
        <w:pStyle w:val="ListParagraph"/>
        <w:numPr>
          <w:ilvl w:val="0"/>
          <w:numId w:val="36"/>
        </w:numPr>
        <w:spacing w:after="0" w:line="276" w:lineRule="auto"/>
        <w:rPr>
          <w:rFonts w:ascii="Arial" w:hAnsi="Arial" w:cs="Arial"/>
          <w:color w:val="1F4E79" w:themeColor="accent1" w:themeShade="80"/>
          <w:lang w:val="en"/>
        </w:rPr>
      </w:pPr>
      <w:r w:rsidRPr="00622722">
        <w:rPr>
          <w:rFonts w:ascii="Arial" w:hAnsi="Arial" w:cs="Arial"/>
          <w:color w:val="1F4E79" w:themeColor="accent1" w:themeShade="80"/>
          <w:lang w:val="en"/>
        </w:rPr>
        <w:t>Environment Planning Specialist</w:t>
      </w:r>
      <w:r>
        <w:rPr>
          <w:rFonts w:ascii="Arial" w:hAnsi="Arial" w:cs="Arial"/>
          <w:color w:val="1F4E79" w:themeColor="accent1" w:themeShade="80"/>
          <w:lang w:val="en"/>
        </w:rPr>
        <w:t xml:space="preserve"> salary survey – Jorge</w:t>
      </w:r>
    </w:p>
    <w:p w14:paraId="775D86FB" w14:textId="77777777" w:rsidR="009B430A" w:rsidRPr="00E01504" w:rsidRDefault="009B430A" w:rsidP="00E01504">
      <w:pPr>
        <w:pStyle w:val="ListParagraph"/>
        <w:numPr>
          <w:ilvl w:val="0"/>
          <w:numId w:val="36"/>
        </w:numPr>
        <w:spacing w:after="0" w:line="276" w:lineRule="auto"/>
        <w:rPr>
          <w:rFonts w:ascii="Arial" w:hAnsi="Arial" w:cs="Arial"/>
          <w:color w:val="1F4E79" w:themeColor="accent1" w:themeShade="80"/>
          <w:lang w:val="en"/>
        </w:rPr>
      </w:pPr>
      <w:r w:rsidRPr="00E01504">
        <w:rPr>
          <w:rFonts w:ascii="Arial" w:hAnsi="Arial" w:cs="Arial"/>
          <w:color w:val="1F4E79" w:themeColor="accent1" w:themeShade="80"/>
          <w:lang w:val="en"/>
        </w:rPr>
        <w:t>Public mural update</w:t>
      </w:r>
      <w:r w:rsidR="009A09E0" w:rsidRPr="00E01504">
        <w:rPr>
          <w:rFonts w:ascii="Arial" w:hAnsi="Arial" w:cs="Arial"/>
          <w:color w:val="1F4E79" w:themeColor="accent1" w:themeShade="80"/>
          <w:lang w:val="en"/>
        </w:rPr>
        <w:t xml:space="preserve"> – On Hold</w:t>
      </w:r>
    </w:p>
    <w:p w14:paraId="5A1031E9" w14:textId="085DE3B9" w:rsidR="009B430A" w:rsidRPr="00E01504" w:rsidRDefault="009B430A" w:rsidP="00E01504">
      <w:pPr>
        <w:pStyle w:val="ListParagraph"/>
        <w:numPr>
          <w:ilvl w:val="0"/>
          <w:numId w:val="36"/>
        </w:numPr>
        <w:spacing w:after="0" w:line="276" w:lineRule="auto"/>
        <w:rPr>
          <w:rFonts w:ascii="Arial" w:hAnsi="Arial" w:cs="Arial"/>
          <w:color w:val="1F4E79" w:themeColor="accent1" w:themeShade="80"/>
          <w:lang w:val="en"/>
        </w:rPr>
      </w:pPr>
      <w:r w:rsidRPr="00E01504">
        <w:rPr>
          <w:rFonts w:ascii="Arial" w:hAnsi="Arial" w:cs="Arial"/>
          <w:color w:val="1F4E79" w:themeColor="accent1" w:themeShade="80"/>
          <w:lang w:val="en"/>
        </w:rPr>
        <w:t>T-shirts</w:t>
      </w:r>
      <w:r w:rsidR="009A09E0" w:rsidRPr="00E01504">
        <w:rPr>
          <w:rFonts w:ascii="Arial" w:hAnsi="Arial" w:cs="Arial"/>
          <w:color w:val="1F4E79" w:themeColor="accent1" w:themeShade="80"/>
          <w:lang w:val="en"/>
        </w:rPr>
        <w:t xml:space="preserve"> –</w:t>
      </w:r>
      <w:r w:rsidR="00CA12DE">
        <w:rPr>
          <w:rFonts w:ascii="Arial" w:hAnsi="Arial" w:cs="Arial"/>
          <w:color w:val="1F4E79" w:themeColor="accent1" w:themeShade="80"/>
          <w:lang w:val="en"/>
        </w:rPr>
        <w:t xml:space="preserve"> Juan</w:t>
      </w:r>
      <w:r w:rsidR="00622722">
        <w:rPr>
          <w:rFonts w:ascii="Arial" w:hAnsi="Arial" w:cs="Arial"/>
          <w:color w:val="1F4E79" w:themeColor="accent1" w:themeShade="80"/>
          <w:lang w:val="en"/>
        </w:rPr>
        <w:br/>
      </w:r>
    </w:p>
    <w:p w14:paraId="3A5792AF" w14:textId="77777777" w:rsidR="009B430A" w:rsidRPr="00E01504" w:rsidRDefault="009B430A" w:rsidP="00E01504">
      <w:pPr>
        <w:spacing w:after="0" w:line="276" w:lineRule="auto"/>
        <w:rPr>
          <w:rFonts w:ascii="Arial" w:hAnsi="Arial" w:cs="Arial"/>
          <w:b/>
          <w:color w:val="1F4E79" w:themeColor="accent1" w:themeShade="80"/>
          <w:u w:val="single"/>
          <w:lang w:val="en"/>
        </w:rPr>
      </w:pPr>
      <w:r w:rsidRPr="00E01504">
        <w:rPr>
          <w:rFonts w:ascii="Arial" w:hAnsi="Arial" w:cs="Arial"/>
          <w:b/>
          <w:color w:val="1F4E79" w:themeColor="accent1" w:themeShade="80"/>
          <w:u w:val="single"/>
          <w:lang w:val="en"/>
        </w:rPr>
        <w:t>Round Table</w:t>
      </w:r>
    </w:p>
    <w:p w14:paraId="4CA311A6" w14:textId="77777777" w:rsidR="009B430A" w:rsidRPr="00E01504" w:rsidRDefault="009B430A" w:rsidP="00E01504">
      <w:pPr>
        <w:spacing w:after="0" w:line="276" w:lineRule="auto"/>
        <w:rPr>
          <w:rFonts w:ascii="Arial" w:hAnsi="Arial" w:cs="Arial"/>
          <w:b/>
          <w:color w:val="1F4E79" w:themeColor="accent1" w:themeShade="80"/>
          <w:u w:val="single"/>
          <w:lang w:val="en"/>
        </w:rPr>
      </w:pPr>
    </w:p>
    <w:p w14:paraId="74E86ED5" w14:textId="05526A8D" w:rsidR="009B430A" w:rsidRPr="007C1437" w:rsidRDefault="009B430A" w:rsidP="00E01504">
      <w:pPr>
        <w:spacing w:after="0" w:line="276" w:lineRule="auto"/>
        <w:rPr>
          <w:rFonts w:ascii="Arial" w:hAnsi="Arial" w:cs="Arial"/>
          <w:b/>
          <w:color w:val="1F4E79" w:themeColor="accent1" w:themeShade="80"/>
          <w:u w:val="single"/>
          <w:lang w:val="en"/>
        </w:rPr>
      </w:pPr>
      <w:r w:rsidRPr="00E01504">
        <w:rPr>
          <w:rFonts w:ascii="Arial" w:hAnsi="Arial" w:cs="Arial"/>
          <w:b/>
          <w:color w:val="1F4E79" w:themeColor="accent1" w:themeShade="80"/>
          <w:u w:val="single"/>
          <w:lang w:val="en"/>
        </w:rPr>
        <w:t>Close Session</w:t>
      </w:r>
      <w:r w:rsidR="00622722">
        <w:rPr>
          <w:rFonts w:ascii="Arial" w:hAnsi="Arial" w:cs="Arial"/>
          <w:b/>
          <w:color w:val="1F4E79" w:themeColor="accent1" w:themeShade="80"/>
          <w:u w:val="single"/>
          <w:lang w:val="en"/>
        </w:rPr>
        <w:br/>
      </w:r>
    </w:p>
    <w:p w14:paraId="13F0E34F" w14:textId="77777777" w:rsidR="002239D8" w:rsidRPr="0006702D" w:rsidRDefault="001745E5" w:rsidP="00E01504">
      <w:pPr>
        <w:spacing w:after="0" w:line="276" w:lineRule="auto"/>
        <w:rPr>
          <w:rFonts w:ascii="Arial" w:hAnsi="Arial" w:cs="Arial"/>
          <w:b/>
          <w:color w:val="1F4E79" w:themeColor="accent1" w:themeShade="80"/>
          <w:sz w:val="24"/>
          <w:szCs w:val="24"/>
          <w:u w:val="single"/>
          <w:lang w:val="en"/>
        </w:rPr>
      </w:pPr>
      <w:r w:rsidRPr="002E1E0F">
        <w:rPr>
          <w:rFonts w:ascii="Arial" w:hAnsi="Arial" w:cs="Arial"/>
          <w:b/>
          <w:color w:val="1F4E79" w:themeColor="accent1" w:themeShade="80"/>
          <w:sz w:val="24"/>
          <w:szCs w:val="24"/>
          <w:u w:val="single"/>
          <w:lang w:val="en"/>
        </w:rPr>
        <w:t>Adjournment</w:t>
      </w:r>
    </w:p>
    <w:sectPr w:rsidR="002239D8" w:rsidRPr="0006702D" w:rsidSect="00C31D39">
      <w:headerReference w:type="default" r:id="rId9"/>
      <w:footerReference w:type="default" r:id="rId10"/>
      <w:type w:val="continuous"/>
      <w:pgSz w:w="12240" w:h="15840"/>
      <w:pgMar w:top="1440" w:right="1440" w:bottom="1440" w:left="1440" w:header="144" w:footer="0" w:gutter="0"/>
      <w:pgBorders w:offsetFrom="page">
        <w:top w:val="single" w:sz="24" w:space="24" w:color="1F4E79" w:themeColor="accent1" w:themeShade="80" w:shadow="1"/>
        <w:left w:val="single" w:sz="24" w:space="24" w:color="1F4E79" w:themeColor="accent1" w:themeShade="80" w:shadow="1"/>
        <w:bottom w:val="single" w:sz="24" w:space="24" w:color="1F4E79" w:themeColor="accent1" w:themeShade="80" w:shadow="1"/>
        <w:right w:val="single" w:sz="24" w:space="24" w:color="1F4E79" w:themeColor="accent1" w:themeShade="80" w:shadow="1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9CF9F" w14:textId="77777777" w:rsidR="001869A8" w:rsidRDefault="001869A8">
      <w:pPr>
        <w:spacing w:after="0" w:line="240" w:lineRule="auto"/>
      </w:pPr>
      <w:r>
        <w:separator/>
      </w:r>
    </w:p>
  </w:endnote>
  <w:endnote w:type="continuationSeparator" w:id="0">
    <w:p w14:paraId="1D0E257E" w14:textId="77777777" w:rsidR="001869A8" w:rsidRDefault="00186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867E6" w14:textId="77777777" w:rsidR="002239D8" w:rsidRDefault="002239D8" w:rsidP="002239D8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"/>
      </w:rPr>
    </w:pPr>
    <w:r>
      <w:rPr>
        <w:rFonts w:ascii="Times New Roman" w:eastAsia="Times New Roman" w:hAnsi="Times New Roman" w:cs="Times New Roman"/>
        <w:sz w:val="24"/>
        <w:szCs w:val="24"/>
        <w:lang w:val="en"/>
      </w:rPr>
      <w:t>1 World Trade Center</w:t>
    </w:r>
    <w:r w:rsidR="00625806">
      <w:rPr>
        <w:rFonts w:ascii="Times New Roman" w:eastAsia="Times New Roman" w:hAnsi="Times New Roman" w:cs="Times New Roman"/>
        <w:sz w:val="24"/>
        <w:szCs w:val="24"/>
        <w:lang w:val="en"/>
      </w:rPr>
      <w:t>,</w:t>
    </w:r>
    <w:r>
      <w:rPr>
        <w:rFonts w:ascii="Times New Roman" w:eastAsia="Times New Roman" w:hAnsi="Times New Roman" w:cs="Times New Roman"/>
        <w:sz w:val="24"/>
        <w:szCs w:val="24"/>
        <w:lang w:val="en"/>
      </w:rPr>
      <w:t xml:space="preserve"> PO Box 32165 Long Beach, CA 90802</w:t>
    </w:r>
  </w:p>
  <w:p w14:paraId="7BC6C2D6" w14:textId="77777777" w:rsidR="002239D8" w:rsidRDefault="002239D8" w:rsidP="002239D8">
    <w:pPr>
      <w:spacing w:after="0"/>
      <w:jc w:val="both"/>
    </w:pPr>
  </w:p>
  <w:p w14:paraId="132D753F" w14:textId="77777777" w:rsidR="00D41024" w:rsidRDefault="00D41024" w:rsidP="002329F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A8DAB" w14:textId="77777777" w:rsidR="001869A8" w:rsidRDefault="001869A8">
      <w:pPr>
        <w:spacing w:after="0" w:line="240" w:lineRule="auto"/>
      </w:pPr>
      <w:r>
        <w:separator/>
      </w:r>
    </w:p>
  </w:footnote>
  <w:footnote w:type="continuationSeparator" w:id="0">
    <w:p w14:paraId="0924D455" w14:textId="77777777" w:rsidR="001869A8" w:rsidRDefault="00186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03A24" w14:textId="77777777" w:rsidR="00D41024" w:rsidRDefault="00D41024" w:rsidP="00597F62">
    <w:pPr>
      <w:pStyle w:val="Header"/>
      <w:ind w:hanging="180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B207D"/>
    <w:multiLevelType w:val="multilevel"/>
    <w:tmpl w:val="264E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5507B"/>
    <w:multiLevelType w:val="multilevel"/>
    <w:tmpl w:val="25F8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005B19"/>
    <w:multiLevelType w:val="multilevel"/>
    <w:tmpl w:val="AEBE3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247F81"/>
    <w:multiLevelType w:val="hybridMultilevel"/>
    <w:tmpl w:val="A3162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610BD"/>
    <w:multiLevelType w:val="hybridMultilevel"/>
    <w:tmpl w:val="5F24558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1396E"/>
    <w:multiLevelType w:val="hybridMultilevel"/>
    <w:tmpl w:val="F5F45B68"/>
    <w:lvl w:ilvl="0" w:tplc="7B8E8FF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64EAF"/>
    <w:multiLevelType w:val="hybridMultilevel"/>
    <w:tmpl w:val="2A4899C2"/>
    <w:lvl w:ilvl="0" w:tplc="A05A4F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42FB5"/>
    <w:multiLevelType w:val="hybridMultilevel"/>
    <w:tmpl w:val="CDCEE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908EB"/>
    <w:multiLevelType w:val="hybridMultilevel"/>
    <w:tmpl w:val="8594E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545E2"/>
    <w:multiLevelType w:val="hybridMultilevel"/>
    <w:tmpl w:val="4C408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15AB1"/>
    <w:multiLevelType w:val="hybridMultilevel"/>
    <w:tmpl w:val="14869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E5BED"/>
    <w:multiLevelType w:val="hybridMultilevel"/>
    <w:tmpl w:val="A2DED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63E1D"/>
    <w:multiLevelType w:val="hybridMultilevel"/>
    <w:tmpl w:val="264A691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9E5655B"/>
    <w:multiLevelType w:val="hybridMultilevel"/>
    <w:tmpl w:val="833AAF42"/>
    <w:lvl w:ilvl="0" w:tplc="E8603CBC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35614C"/>
    <w:multiLevelType w:val="hybridMultilevel"/>
    <w:tmpl w:val="2D1AA8E0"/>
    <w:lvl w:ilvl="0" w:tplc="255ECD5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2B4A7A4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D026927"/>
    <w:multiLevelType w:val="hybridMultilevel"/>
    <w:tmpl w:val="B38A4A2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EAA70F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1A65826"/>
    <w:multiLevelType w:val="hybridMultilevel"/>
    <w:tmpl w:val="F9E2F3DC"/>
    <w:lvl w:ilvl="0" w:tplc="34FAE4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DE1C68"/>
    <w:multiLevelType w:val="hybridMultilevel"/>
    <w:tmpl w:val="A56E082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F4B15"/>
    <w:multiLevelType w:val="hybridMultilevel"/>
    <w:tmpl w:val="6032D8F2"/>
    <w:lvl w:ilvl="0" w:tplc="7B8E8FF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872A7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08C74B8"/>
    <w:multiLevelType w:val="hybridMultilevel"/>
    <w:tmpl w:val="D48A4F4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167522E"/>
    <w:multiLevelType w:val="hybridMultilevel"/>
    <w:tmpl w:val="A86A88FE"/>
    <w:lvl w:ilvl="0" w:tplc="921A6F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CA7CCC"/>
    <w:multiLevelType w:val="hybridMultilevel"/>
    <w:tmpl w:val="DF9E4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15F10"/>
    <w:multiLevelType w:val="hybridMultilevel"/>
    <w:tmpl w:val="DAB4E8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0B15E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49C2361"/>
    <w:multiLevelType w:val="hybridMultilevel"/>
    <w:tmpl w:val="3FD059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5DB6F7E"/>
    <w:multiLevelType w:val="hybridMultilevel"/>
    <w:tmpl w:val="055AB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56FDC"/>
    <w:multiLevelType w:val="hybridMultilevel"/>
    <w:tmpl w:val="5440A2D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3F06C0"/>
    <w:multiLevelType w:val="hybridMultilevel"/>
    <w:tmpl w:val="2A7E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A5F62"/>
    <w:multiLevelType w:val="multilevel"/>
    <w:tmpl w:val="F192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D3E6E95"/>
    <w:multiLevelType w:val="hybridMultilevel"/>
    <w:tmpl w:val="213A1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6C2A07"/>
    <w:multiLevelType w:val="hybridMultilevel"/>
    <w:tmpl w:val="E6223304"/>
    <w:lvl w:ilvl="0" w:tplc="7D547584">
      <w:start w:val="1"/>
      <w:numFmt w:val="decimal"/>
      <w:lvlText w:val="%1&gt;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2AE7551"/>
    <w:multiLevelType w:val="hybridMultilevel"/>
    <w:tmpl w:val="BAACD1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B61B24"/>
    <w:multiLevelType w:val="hybridMultilevel"/>
    <w:tmpl w:val="E0607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37E04"/>
    <w:multiLevelType w:val="multilevel"/>
    <w:tmpl w:val="683E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D26185B"/>
    <w:multiLevelType w:val="hybridMultilevel"/>
    <w:tmpl w:val="9F8645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E934E35"/>
    <w:multiLevelType w:val="hybridMultilevel"/>
    <w:tmpl w:val="0EF2D43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B0C43"/>
    <w:multiLevelType w:val="multilevel"/>
    <w:tmpl w:val="AEBE3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0" w15:restartNumberingAfterBreak="0">
    <w:nsid w:val="6F294BC7"/>
    <w:multiLevelType w:val="hybridMultilevel"/>
    <w:tmpl w:val="B47CA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863E8C"/>
    <w:multiLevelType w:val="hybridMultilevel"/>
    <w:tmpl w:val="BA5AB1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4E09BC"/>
    <w:multiLevelType w:val="hybridMultilevel"/>
    <w:tmpl w:val="4B4E8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5"/>
  </w:num>
  <w:num w:numId="4">
    <w:abstractNumId w:val="34"/>
  </w:num>
  <w:num w:numId="5">
    <w:abstractNumId w:val="39"/>
  </w:num>
  <w:num w:numId="6">
    <w:abstractNumId w:val="2"/>
  </w:num>
  <w:num w:numId="7">
    <w:abstractNumId w:val="33"/>
  </w:num>
  <w:num w:numId="8">
    <w:abstractNumId w:val="37"/>
  </w:num>
  <w:num w:numId="9">
    <w:abstractNumId w:val="30"/>
  </w:num>
  <w:num w:numId="10">
    <w:abstractNumId w:val="0"/>
  </w:num>
  <w:num w:numId="1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3"/>
  </w:num>
  <w:num w:numId="14">
    <w:abstractNumId w:val="16"/>
  </w:num>
  <w:num w:numId="15">
    <w:abstractNumId w:val="29"/>
  </w:num>
  <w:num w:numId="16">
    <w:abstractNumId w:val="26"/>
  </w:num>
  <w:num w:numId="17">
    <w:abstractNumId w:val="21"/>
  </w:num>
  <w:num w:numId="18">
    <w:abstractNumId w:val="17"/>
  </w:num>
  <w:num w:numId="19">
    <w:abstractNumId w:val="9"/>
  </w:num>
  <w:num w:numId="20">
    <w:abstractNumId w:val="14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32"/>
  </w:num>
  <w:num w:numId="24">
    <w:abstractNumId w:val="1"/>
  </w:num>
  <w:num w:numId="25">
    <w:abstractNumId w:val="31"/>
  </w:num>
  <w:num w:numId="26">
    <w:abstractNumId w:val="20"/>
  </w:num>
  <w:num w:numId="27">
    <w:abstractNumId w:val="41"/>
  </w:num>
  <w:num w:numId="28">
    <w:abstractNumId w:val="23"/>
  </w:num>
  <w:num w:numId="29">
    <w:abstractNumId w:val="38"/>
  </w:num>
  <w:num w:numId="30">
    <w:abstractNumId w:val="25"/>
  </w:num>
  <w:num w:numId="31">
    <w:abstractNumId w:val="4"/>
  </w:num>
  <w:num w:numId="32">
    <w:abstractNumId w:val="6"/>
  </w:num>
  <w:num w:numId="33">
    <w:abstractNumId w:val="19"/>
  </w:num>
  <w:num w:numId="34">
    <w:abstractNumId w:val="5"/>
  </w:num>
  <w:num w:numId="35">
    <w:abstractNumId w:val="7"/>
  </w:num>
  <w:num w:numId="36">
    <w:abstractNumId w:val="28"/>
  </w:num>
  <w:num w:numId="37">
    <w:abstractNumId w:val="40"/>
  </w:num>
  <w:num w:numId="38">
    <w:abstractNumId w:val="10"/>
  </w:num>
  <w:num w:numId="39">
    <w:abstractNumId w:val="3"/>
  </w:num>
  <w:num w:numId="40">
    <w:abstractNumId w:val="35"/>
  </w:num>
  <w:num w:numId="41">
    <w:abstractNumId w:val="42"/>
  </w:num>
  <w:num w:numId="42">
    <w:abstractNumId w:val="8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wNTEztbQ0NrcwMDdV0lEKTi0uzszPAykwrwUAcMmhcywAAAA="/>
  </w:docVars>
  <w:rsids>
    <w:rsidRoot w:val="00C0680A"/>
    <w:rsid w:val="00006944"/>
    <w:rsid w:val="00007746"/>
    <w:rsid w:val="0001276D"/>
    <w:rsid w:val="0001735F"/>
    <w:rsid w:val="000206C1"/>
    <w:rsid w:val="0002517A"/>
    <w:rsid w:val="00025237"/>
    <w:rsid w:val="0003041B"/>
    <w:rsid w:val="0003245E"/>
    <w:rsid w:val="00035CA4"/>
    <w:rsid w:val="000415CE"/>
    <w:rsid w:val="000422B7"/>
    <w:rsid w:val="00043AB2"/>
    <w:rsid w:val="00057D5D"/>
    <w:rsid w:val="0006060B"/>
    <w:rsid w:val="00060780"/>
    <w:rsid w:val="00061182"/>
    <w:rsid w:val="0006590B"/>
    <w:rsid w:val="0006702D"/>
    <w:rsid w:val="00070B04"/>
    <w:rsid w:val="00071388"/>
    <w:rsid w:val="00072F07"/>
    <w:rsid w:val="00074DA9"/>
    <w:rsid w:val="00076245"/>
    <w:rsid w:val="00076B19"/>
    <w:rsid w:val="00085845"/>
    <w:rsid w:val="00096823"/>
    <w:rsid w:val="000A0682"/>
    <w:rsid w:val="000A1351"/>
    <w:rsid w:val="000A19EF"/>
    <w:rsid w:val="000A246C"/>
    <w:rsid w:val="000A2502"/>
    <w:rsid w:val="000A3C20"/>
    <w:rsid w:val="000A4172"/>
    <w:rsid w:val="000A4B0F"/>
    <w:rsid w:val="000A66F8"/>
    <w:rsid w:val="000B2121"/>
    <w:rsid w:val="000B314B"/>
    <w:rsid w:val="000C0FFE"/>
    <w:rsid w:val="000C17E8"/>
    <w:rsid w:val="000C18F2"/>
    <w:rsid w:val="000D1FA1"/>
    <w:rsid w:val="000D204E"/>
    <w:rsid w:val="000D5DB8"/>
    <w:rsid w:val="000E5896"/>
    <w:rsid w:val="000E5F62"/>
    <w:rsid w:val="000E6057"/>
    <w:rsid w:val="000F2990"/>
    <w:rsid w:val="001003C9"/>
    <w:rsid w:val="0010403B"/>
    <w:rsid w:val="00106FC4"/>
    <w:rsid w:val="0011048B"/>
    <w:rsid w:val="00111491"/>
    <w:rsid w:val="001118E3"/>
    <w:rsid w:val="0011308D"/>
    <w:rsid w:val="00116D38"/>
    <w:rsid w:val="001239B9"/>
    <w:rsid w:val="00132F7C"/>
    <w:rsid w:val="001354D4"/>
    <w:rsid w:val="001411A5"/>
    <w:rsid w:val="00142903"/>
    <w:rsid w:val="0014768D"/>
    <w:rsid w:val="00153414"/>
    <w:rsid w:val="0015569C"/>
    <w:rsid w:val="0015616A"/>
    <w:rsid w:val="001576EB"/>
    <w:rsid w:val="00161599"/>
    <w:rsid w:val="0016173F"/>
    <w:rsid w:val="00171828"/>
    <w:rsid w:val="001728B1"/>
    <w:rsid w:val="001745E5"/>
    <w:rsid w:val="001757B7"/>
    <w:rsid w:val="001771ED"/>
    <w:rsid w:val="00177236"/>
    <w:rsid w:val="00177B4D"/>
    <w:rsid w:val="001805D1"/>
    <w:rsid w:val="001843B5"/>
    <w:rsid w:val="001869A8"/>
    <w:rsid w:val="00186F9F"/>
    <w:rsid w:val="00191D25"/>
    <w:rsid w:val="0019233C"/>
    <w:rsid w:val="00194A9D"/>
    <w:rsid w:val="00197DD0"/>
    <w:rsid w:val="001A013B"/>
    <w:rsid w:val="001A06DD"/>
    <w:rsid w:val="001A12FC"/>
    <w:rsid w:val="001A26B7"/>
    <w:rsid w:val="001A3424"/>
    <w:rsid w:val="001A4A70"/>
    <w:rsid w:val="001B08EE"/>
    <w:rsid w:val="001B27FF"/>
    <w:rsid w:val="001B4491"/>
    <w:rsid w:val="001B6E9C"/>
    <w:rsid w:val="001D006A"/>
    <w:rsid w:val="001D6EEC"/>
    <w:rsid w:val="001E0722"/>
    <w:rsid w:val="001E310C"/>
    <w:rsid w:val="001E3239"/>
    <w:rsid w:val="001E404C"/>
    <w:rsid w:val="001E4427"/>
    <w:rsid w:val="001E46DA"/>
    <w:rsid w:val="001E73C3"/>
    <w:rsid w:val="001F10E6"/>
    <w:rsid w:val="001F61FF"/>
    <w:rsid w:val="00203ABD"/>
    <w:rsid w:val="00207EF6"/>
    <w:rsid w:val="0021373E"/>
    <w:rsid w:val="00215C32"/>
    <w:rsid w:val="00216629"/>
    <w:rsid w:val="0021799F"/>
    <w:rsid w:val="002202F9"/>
    <w:rsid w:val="002230C0"/>
    <w:rsid w:val="0022323D"/>
    <w:rsid w:val="002239D8"/>
    <w:rsid w:val="00224554"/>
    <w:rsid w:val="00224FE6"/>
    <w:rsid w:val="002253FA"/>
    <w:rsid w:val="0022543A"/>
    <w:rsid w:val="0023081B"/>
    <w:rsid w:val="00231E1C"/>
    <w:rsid w:val="002329FD"/>
    <w:rsid w:val="00233B3F"/>
    <w:rsid w:val="002366C5"/>
    <w:rsid w:val="0023721D"/>
    <w:rsid w:val="00243EFB"/>
    <w:rsid w:val="00244F85"/>
    <w:rsid w:val="002466FA"/>
    <w:rsid w:val="00247918"/>
    <w:rsid w:val="00247A11"/>
    <w:rsid w:val="00247B11"/>
    <w:rsid w:val="00251358"/>
    <w:rsid w:val="00253486"/>
    <w:rsid w:val="00254FF7"/>
    <w:rsid w:val="00255443"/>
    <w:rsid w:val="00255BCB"/>
    <w:rsid w:val="002620A7"/>
    <w:rsid w:val="002641C8"/>
    <w:rsid w:val="002661DE"/>
    <w:rsid w:val="00267C78"/>
    <w:rsid w:val="00280784"/>
    <w:rsid w:val="00280964"/>
    <w:rsid w:val="00284CEC"/>
    <w:rsid w:val="00285E67"/>
    <w:rsid w:val="00292B87"/>
    <w:rsid w:val="00295F5F"/>
    <w:rsid w:val="002A5296"/>
    <w:rsid w:val="002B15F0"/>
    <w:rsid w:val="002B60E9"/>
    <w:rsid w:val="002C30DD"/>
    <w:rsid w:val="002C5043"/>
    <w:rsid w:val="002C7588"/>
    <w:rsid w:val="002D2615"/>
    <w:rsid w:val="002D314D"/>
    <w:rsid w:val="002D3DB4"/>
    <w:rsid w:val="002D62D8"/>
    <w:rsid w:val="002D6966"/>
    <w:rsid w:val="002D6E14"/>
    <w:rsid w:val="002D6F18"/>
    <w:rsid w:val="002D7B0A"/>
    <w:rsid w:val="002E1E0F"/>
    <w:rsid w:val="002F19B7"/>
    <w:rsid w:val="002F332E"/>
    <w:rsid w:val="002F461F"/>
    <w:rsid w:val="002F4A3E"/>
    <w:rsid w:val="002F71E2"/>
    <w:rsid w:val="003009B7"/>
    <w:rsid w:val="00310870"/>
    <w:rsid w:val="003117FD"/>
    <w:rsid w:val="00313F26"/>
    <w:rsid w:val="00317359"/>
    <w:rsid w:val="00317DEF"/>
    <w:rsid w:val="0032253F"/>
    <w:rsid w:val="003313C1"/>
    <w:rsid w:val="003327FC"/>
    <w:rsid w:val="00336156"/>
    <w:rsid w:val="00336649"/>
    <w:rsid w:val="00343634"/>
    <w:rsid w:val="003533CD"/>
    <w:rsid w:val="003542AF"/>
    <w:rsid w:val="00361871"/>
    <w:rsid w:val="003737F5"/>
    <w:rsid w:val="00380172"/>
    <w:rsid w:val="00381165"/>
    <w:rsid w:val="0038389B"/>
    <w:rsid w:val="0039065B"/>
    <w:rsid w:val="00394C6E"/>
    <w:rsid w:val="003A003A"/>
    <w:rsid w:val="003A22F9"/>
    <w:rsid w:val="003A3E01"/>
    <w:rsid w:val="003B1D37"/>
    <w:rsid w:val="003B5C35"/>
    <w:rsid w:val="003B662F"/>
    <w:rsid w:val="003B75A5"/>
    <w:rsid w:val="003C3EF6"/>
    <w:rsid w:val="003C7598"/>
    <w:rsid w:val="003D4E5E"/>
    <w:rsid w:val="003D54A6"/>
    <w:rsid w:val="003D75A8"/>
    <w:rsid w:val="003E5BCF"/>
    <w:rsid w:val="003E79D5"/>
    <w:rsid w:val="003F38E3"/>
    <w:rsid w:val="003F527D"/>
    <w:rsid w:val="003F7CFA"/>
    <w:rsid w:val="0040386C"/>
    <w:rsid w:val="00404197"/>
    <w:rsid w:val="00406AFC"/>
    <w:rsid w:val="00407A0B"/>
    <w:rsid w:val="00410FFF"/>
    <w:rsid w:val="004172E0"/>
    <w:rsid w:val="00417752"/>
    <w:rsid w:val="00420CBA"/>
    <w:rsid w:val="00420F96"/>
    <w:rsid w:val="00421A72"/>
    <w:rsid w:val="0042432E"/>
    <w:rsid w:val="004319BB"/>
    <w:rsid w:val="00431BAB"/>
    <w:rsid w:val="00432A9C"/>
    <w:rsid w:val="00437368"/>
    <w:rsid w:val="00440348"/>
    <w:rsid w:val="004415B0"/>
    <w:rsid w:val="00441F04"/>
    <w:rsid w:val="004420D3"/>
    <w:rsid w:val="004452A2"/>
    <w:rsid w:val="00451083"/>
    <w:rsid w:val="00452F29"/>
    <w:rsid w:val="004570C1"/>
    <w:rsid w:val="004579CC"/>
    <w:rsid w:val="00460877"/>
    <w:rsid w:val="0046095E"/>
    <w:rsid w:val="00463A96"/>
    <w:rsid w:val="00465D74"/>
    <w:rsid w:val="00467706"/>
    <w:rsid w:val="0047003C"/>
    <w:rsid w:val="004706FA"/>
    <w:rsid w:val="00474C8A"/>
    <w:rsid w:val="004770D0"/>
    <w:rsid w:val="00477264"/>
    <w:rsid w:val="00477605"/>
    <w:rsid w:val="00480D3B"/>
    <w:rsid w:val="00481BCC"/>
    <w:rsid w:val="00483235"/>
    <w:rsid w:val="004847DE"/>
    <w:rsid w:val="00486CE0"/>
    <w:rsid w:val="004916B8"/>
    <w:rsid w:val="004930F6"/>
    <w:rsid w:val="00493B4B"/>
    <w:rsid w:val="00493D34"/>
    <w:rsid w:val="004967D3"/>
    <w:rsid w:val="004A02EF"/>
    <w:rsid w:val="004A2C67"/>
    <w:rsid w:val="004A367E"/>
    <w:rsid w:val="004A40C0"/>
    <w:rsid w:val="004B2EBA"/>
    <w:rsid w:val="004B5431"/>
    <w:rsid w:val="004C5341"/>
    <w:rsid w:val="004C777D"/>
    <w:rsid w:val="004D45C0"/>
    <w:rsid w:val="004D6128"/>
    <w:rsid w:val="004E29B0"/>
    <w:rsid w:val="004F18D9"/>
    <w:rsid w:val="004F1F44"/>
    <w:rsid w:val="004F210C"/>
    <w:rsid w:val="005002BD"/>
    <w:rsid w:val="00502CB7"/>
    <w:rsid w:val="0050379E"/>
    <w:rsid w:val="00504284"/>
    <w:rsid w:val="00507410"/>
    <w:rsid w:val="005131F9"/>
    <w:rsid w:val="005154D5"/>
    <w:rsid w:val="00517CC2"/>
    <w:rsid w:val="00526DF7"/>
    <w:rsid w:val="00530CDE"/>
    <w:rsid w:val="00531D47"/>
    <w:rsid w:val="00533B71"/>
    <w:rsid w:val="00535EE8"/>
    <w:rsid w:val="0053739C"/>
    <w:rsid w:val="00540991"/>
    <w:rsid w:val="00542621"/>
    <w:rsid w:val="005436B0"/>
    <w:rsid w:val="005437D6"/>
    <w:rsid w:val="0054520D"/>
    <w:rsid w:val="00545294"/>
    <w:rsid w:val="005529A3"/>
    <w:rsid w:val="005578F8"/>
    <w:rsid w:val="0056059A"/>
    <w:rsid w:val="00564E33"/>
    <w:rsid w:val="00565DDD"/>
    <w:rsid w:val="00570D2F"/>
    <w:rsid w:val="005815CC"/>
    <w:rsid w:val="00586C61"/>
    <w:rsid w:val="00586D05"/>
    <w:rsid w:val="005960FC"/>
    <w:rsid w:val="00597393"/>
    <w:rsid w:val="00597F62"/>
    <w:rsid w:val="005A5F2F"/>
    <w:rsid w:val="005A6D17"/>
    <w:rsid w:val="005A780E"/>
    <w:rsid w:val="005B4398"/>
    <w:rsid w:val="005B55FF"/>
    <w:rsid w:val="005C1B1F"/>
    <w:rsid w:val="005C4743"/>
    <w:rsid w:val="005C60B2"/>
    <w:rsid w:val="005C62C9"/>
    <w:rsid w:val="005C6F39"/>
    <w:rsid w:val="005C7E0C"/>
    <w:rsid w:val="005D7E9B"/>
    <w:rsid w:val="005E0310"/>
    <w:rsid w:val="005E21D4"/>
    <w:rsid w:val="005E5464"/>
    <w:rsid w:val="005F256C"/>
    <w:rsid w:val="005F3C49"/>
    <w:rsid w:val="005F5B25"/>
    <w:rsid w:val="006012D8"/>
    <w:rsid w:val="0060146A"/>
    <w:rsid w:val="006014C6"/>
    <w:rsid w:val="00606BC0"/>
    <w:rsid w:val="00616660"/>
    <w:rsid w:val="00621415"/>
    <w:rsid w:val="00622722"/>
    <w:rsid w:val="006238E9"/>
    <w:rsid w:val="00625806"/>
    <w:rsid w:val="00626D15"/>
    <w:rsid w:val="00631475"/>
    <w:rsid w:val="00632D88"/>
    <w:rsid w:val="006344B9"/>
    <w:rsid w:val="00634F18"/>
    <w:rsid w:val="00641679"/>
    <w:rsid w:val="00642AD2"/>
    <w:rsid w:val="00645D48"/>
    <w:rsid w:val="00651CA7"/>
    <w:rsid w:val="00656EDC"/>
    <w:rsid w:val="006571F1"/>
    <w:rsid w:val="00657BBD"/>
    <w:rsid w:val="006604FD"/>
    <w:rsid w:val="006606FF"/>
    <w:rsid w:val="00665127"/>
    <w:rsid w:val="0066571C"/>
    <w:rsid w:val="006661E0"/>
    <w:rsid w:val="00667C88"/>
    <w:rsid w:val="00671479"/>
    <w:rsid w:val="006744A9"/>
    <w:rsid w:val="00682672"/>
    <w:rsid w:val="006847C1"/>
    <w:rsid w:val="00686053"/>
    <w:rsid w:val="00690ED6"/>
    <w:rsid w:val="00690F2A"/>
    <w:rsid w:val="00690F56"/>
    <w:rsid w:val="006A0920"/>
    <w:rsid w:val="006A1C71"/>
    <w:rsid w:val="006A59AA"/>
    <w:rsid w:val="006A5C66"/>
    <w:rsid w:val="006B5396"/>
    <w:rsid w:val="006B5FEF"/>
    <w:rsid w:val="006B7003"/>
    <w:rsid w:val="006C28AC"/>
    <w:rsid w:val="006C687B"/>
    <w:rsid w:val="006D728A"/>
    <w:rsid w:val="006E1FB1"/>
    <w:rsid w:val="006E5119"/>
    <w:rsid w:val="006E76C7"/>
    <w:rsid w:val="006E7DCC"/>
    <w:rsid w:val="007013C1"/>
    <w:rsid w:val="0070198D"/>
    <w:rsid w:val="0070241B"/>
    <w:rsid w:val="00702616"/>
    <w:rsid w:val="007040A9"/>
    <w:rsid w:val="00704E77"/>
    <w:rsid w:val="00707846"/>
    <w:rsid w:val="0071180A"/>
    <w:rsid w:val="007141D5"/>
    <w:rsid w:val="0071532A"/>
    <w:rsid w:val="007162F4"/>
    <w:rsid w:val="00716C0A"/>
    <w:rsid w:val="007213FF"/>
    <w:rsid w:val="00721C46"/>
    <w:rsid w:val="00722534"/>
    <w:rsid w:val="00723FE4"/>
    <w:rsid w:val="00724D2B"/>
    <w:rsid w:val="00726834"/>
    <w:rsid w:val="0073080C"/>
    <w:rsid w:val="00730A58"/>
    <w:rsid w:val="00745A25"/>
    <w:rsid w:val="0075228D"/>
    <w:rsid w:val="0075440C"/>
    <w:rsid w:val="00754F78"/>
    <w:rsid w:val="00761772"/>
    <w:rsid w:val="00761C8B"/>
    <w:rsid w:val="00762A56"/>
    <w:rsid w:val="007661A6"/>
    <w:rsid w:val="00767819"/>
    <w:rsid w:val="007717E7"/>
    <w:rsid w:val="007747BC"/>
    <w:rsid w:val="00782186"/>
    <w:rsid w:val="00787F0D"/>
    <w:rsid w:val="0079254C"/>
    <w:rsid w:val="00794DC8"/>
    <w:rsid w:val="007956CF"/>
    <w:rsid w:val="007956EE"/>
    <w:rsid w:val="007A0A00"/>
    <w:rsid w:val="007A3147"/>
    <w:rsid w:val="007A7CCE"/>
    <w:rsid w:val="007B75C5"/>
    <w:rsid w:val="007C1437"/>
    <w:rsid w:val="007C147A"/>
    <w:rsid w:val="007C5788"/>
    <w:rsid w:val="007C6453"/>
    <w:rsid w:val="007C74C5"/>
    <w:rsid w:val="007C7E20"/>
    <w:rsid w:val="007D4750"/>
    <w:rsid w:val="007D57ED"/>
    <w:rsid w:val="007E061E"/>
    <w:rsid w:val="007E0ADA"/>
    <w:rsid w:val="007F07BD"/>
    <w:rsid w:val="007F13FB"/>
    <w:rsid w:val="007F75EF"/>
    <w:rsid w:val="007F78BB"/>
    <w:rsid w:val="00804E75"/>
    <w:rsid w:val="00806CD4"/>
    <w:rsid w:val="0081084B"/>
    <w:rsid w:val="00812F24"/>
    <w:rsid w:val="008150E4"/>
    <w:rsid w:val="00824DFC"/>
    <w:rsid w:val="008310BE"/>
    <w:rsid w:val="00834522"/>
    <w:rsid w:val="0083576C"/>
    <w:rsid w:val="00853788"/>
    <w:rsid w:val="00856F00"/>
    <w:rsid w:val="00864B10"/>
    <w:rsid w:val="00865881"/>
    <w:rsid w:val="00875CF9"/>
    <w:rsid w:val="00881EA0"/>
    <w:rsid w:val="00881FF2"/>
    <w:rsid w:val="0088217F"/>
    <w:rsid w:val="008835EE"/>
    <w:rsid w:val="00892B49"/>
    <w:rsid w:val="008947A8"/>
    <w:rsid w:val="00894FBA"/>
    <w:rsid w:val="008961C6"/>
    <w:rsid w:val="00897D65"/>
    <w:rsid w:val="008A1F2A"/>
    <w:rsid w:val="008A23F6"/>
    <w:rsid w:val="008A280A"/>
    <w:rsid w:val="008A3AAF"/>
    <w:rsid w:val="008A718D"/>
    <w:rsid w:val="008B19A4"/>
    <w:rsid w:val="008B583F"/>
    <w:rsid w:val="008B6E62"/>
    <w:rsid w:val="008C1B0E"/>
    <w:rsid w:val="008C2D25"/>
    <w:rsid w:val="008C2F26"/>
    <w:rsid w:val="008D1BF3"/>
    <w:rsid w:val="008D3BFA"/>
    <w:rsid w:val="008D695E"/>
    <w:rsid w:val="008D768A"/>
    <w:rsid w:val="008E517F"/>
    <w:rsid w:val="008E5C2E"/>
    <w:rsid w:val="008E5D2F"/>
    <w:rsid w:val="008E7FEA"/>
    <w:rsid w:val="008F3B95"/>
    <w:rsid w:val="008F4253"/>
    <w:rsid w:val="008F534C"/>
    <w:rsid w:val="00903950"/>
    <w:rsid w:val="0090402B"/>
    <w:rsid w:val="009102DE"/>
    <w:rsid w:val="0091078B"/>
    <w:rsid w:val="00911704"/>
    <w:rsid w:val="009134AF"/>
    <w:rsid w:val="00915837"/>
    <w:rsid w:val="009179C2"/>
    <w:rsid w:val="0092357D"/>
    <w:rsid w:val="00925AAC"/>
    <w:rsid w:val="0092628F"/>
    <w:rsid w:val="009272A3"/>
    <w:rsid w:val="00927358"/>
    <w:rsid w:val="0093016C"/>
    <w:rsid w:val="009319CB"/>
    <w:rsid w:val="00932ABB"/>
    <w:rsid w:val="00937747"/>
    <w:rsid w:val="0094218F"/>
    <w:rsid w:val="009571BA"/>
    <w:rsid w:val="00957B1A"/>
    <w:rsid w:val="0096667C"/>
    <w:rsid w:val="00975D08"/>
    <w:rsid w:val="0098146C"/>
    <w:rsid w:val="009831AA"/>
    <w:rsid w:val="0098390C"/>
    <w:rsid w:val="00983AFA"/>
    <w:rsid w:val="009925C5"/>
    <w:rsid w:val="00992D39"/>
    <w:rsid w:val="009A09E0"/>
    <w:rsid w:val="009A1879"/>
    <w:rsid w:val="009A22EE"/>
    <w:rsid w:val="009A275B"/>
    <w:rsid w:val="009A3BDB"/>
    <w:rsid w:val="009A685B"/>
    <w:rsid w:val="009A75C4"/>
    <w:rsid w:val="009B070B"/>
    <w:rsid w:val="009B078E"/>
    <w:rsid w:val="009B430A"/>
    <w:rsid w:val="009C505C"/>
    <w:rsid w:val="009C7608"/>
    <w:rsid w:val="009D288C"/>
    <w:rsid w:val="009D33BF"/>
    <w:rsid w:val="009D37D6"/>
    <w:rsid w:val="009D50FC"/>
    <w:rsid w:val="009D5946"/>
    <w:rsid w:val="009E0CAB"/>
    <w:rsid w:val="009E4357"/>
    <w:rsid w:val="009E4AB0"/>
    <w:rsid w:val="009F520E"/>
    <w:rsid w:val="009F75DC"/>
    <w:rsid w:val="00A00763"/>
    <w:rsid w:val="00A06CF8"/>
    <w:rsid w:val="00A06D1F"/>
    <w:rsid w:val="00A142B1"/>
    <w:rsid w:val="00A14B34"/>
    <w:rsid w:val="00A14E85"/>
    <w:rsid w:val="00A16B47"/>
    <w:rsid w:val="00A178CE"/>
    <w:rsid w:val="00A17E7A"/>
    <w:rsid w:val="00A23DB2"/>
    <w:rsid w:val="00A24CAB"/>
    <w:rsid w:val="00A26375"/>
    <w:rsid w:val="00A30EC7"/>
    <w:rsid w:val="00A35D48"/>
    <w:rsid w:val="00A374BB"/>
    <w:rsid w:val="00A42196"/>
    <w:rsid w:val="00A6124E"/>
    <w:rsid w:val="00A63A46"/>
    <w:rsid w:val="00A64D3F"/>
    <w:rsid w:val="00A7373D"/>
    <w:rsid w:val="00A75258"/>
    <w:rsid w:val="00A75AD1"/>
    <w:rsid w:val="00A7614F"/>
    <w:rsid w:val="00A76BA2"/>
    <w:rsid w:val="00A76E95"/>
    <w:rsid w:val="00A77602"/>
    <w:rsid w:val="00A77DB5"/>
    <w:rsid w:val="00A80D84"/>
    <w:rsid w:val="00A85D8C"/>
    <w:rsid w:val="00A94D34"/>
    <w:rsid w:val="00A951F6"/>
    <w:rsid w:val="00A95896"/>
    <w:rsid w:val="00AA4507"/>
    <w:rsid w:val="00AB3AC7"/>
    <w:rsid w:val="00AB48DD"/>
    <w:rsid w:val="00AB79BB"/>
    <w:rsid w:val="00AC12E4"/>
    <w:rsid w:val="00AC3415"/>
    <w:rsid w:val="00AC543F"/>
    <w:rsid w:val="00AC6CED"/>
    <w:rsid w:val="00AD199B"/>
    <w:rsid w:val="00AD6986"/>
    <w:rsid w:val="00AD6F28"/>
    <w:rsid w:val="00AD7674"/>
    <w:rsid w:val="00AE2F71"/>
    <w:rsid w:val="00AE4722"/>
    <w:rsid w:val="00AE4771"/>
    <w:rsid w:val="00AE48C7"/>
    <w:rsid w:val="00AE63FF"/>
    <w:rsid w:val="00AE66EF"/>
    <w:rsid w:val="00AF1A26"/>
    <w:rsid w:val="00AF25BA"/>
    <w:rsid w:val="00AF6F05"/>
    <w:rsid w:val="00AF7BCA"/>
    <w:rsid w:val="00B048D2"/>
    <w:rsid w:val="00B0610F"/>
    <w:rsid w:val="00B11BFB"/>
    <w:rsid w:val="00B17DC2"/>
    <w:rsid w:val="00B23622"/>
    <w:rsid w:val="00B2638E"/>
    <w:rsid w:val="00B30F1A"/>
    <w:rsid w:val="00B31EFC"/>
    <w:rsid w:val="00B32DC8"/>
    <w:rsid w:val="00B335BA"/>
    <w:rsid w:val="00B35699"/>
    <w:rsid w:val="00B3693C"/>
    <w:rsid w:val="00B4009B"/>
    <w:rsid w:val="00B40120"/>
    <w:rsid w:val="00B477DB"/>
    <w:rsid w:val="00B507C4"/>
    <w:rsid w:val="00B54B11"/>
    <w:rsid w:val="00B552ED"/>
    <w:rsid w:val="00B62205"/>
    <w:rsid w:val="00B6240A"/>
    <w:rsid w:val="00B67CB7"/>
    <w:rsid w:val="00B73D25"/>
    <w:rsid w:val="00B73FEF"/>
    <w:rsid w:val="00B80010"/>
    <w:rsid w:val="00B82BBF"/>
    <w:rsid w:val="00B82E2E"/>
    <w:rsid w:val="00B84A5A"/>
    <w:rsid w:val="00B967BF"/>
    <w:rsid w:val="00B969BE"/>
    <w:rsid w:val="00BA0B40"/>
    <w:rsid w:val="00BA1E13"/>
    <w:rsid w:val="00BA436F"/>
    <w:rsid w:val="00BA5699"/>
    <w:rsid w:val="00BA68A8"/>
    <w:rsid w:val="00BA7966"/>
    <w:rsid w:val="00BA7F62"/>
    <w:rsid w:val="00BB07D0"/>
    <w:rsid w:val="00BB203F"/>
    <w:rsid w:val="00BB4018"/>
    <w:rsid w:val="00BB77A2"/>
    <w:rsid w:val="00BB7FB8"/>
    <w:rsid w:val="00BC0000"/>
    <w:rsid w:val="00BC1AC6"/>
    <w:rsid w:val="00BC33E0"/>
    <w:rsid w:val="00BC3556"/>
    <w:rsid w:val="00BC6418"/>
    <w:rsid w:val="00BC715B"/>
    <w:rsid w:val="00BE035F"/>
    <w:rsid w:val="00BE3D11"/>
    <w:rsid w:val="00BE407F"/>
    <w:rsid w:val="00BF42DD"/>
    <w:rsid w:val="00BF6855"/>
    <w:rsid w:val="00BF7EE9"/>
    <w:rsid w:val="00C02342"/>
    <w:rsid w:val="00C048AD"/>
    <w:rsid w:val="00C0680A"/>
    <w:rsid w:val="00C06A98"/>
    <w:rsid w:val="00C134D2"/>
    <w:rsid w:val="00C15939"/>
    <w:rsid w:val="00C20A3F"/>
    <w:rsid w:val="00C23E1F"/>
    <w:rsid w:val="00C25BB6"/>
    <w:rsid w:val="00C30017"/>
    <w:rsid w:val="00C303C6"/>
    <w:rsid w:val="00C31BEC"/>
    <w:rsid w:val="00C31D39"/>
    <w:rsid w:val="00C333E2"/>
    <w:rsid w:val="00C3609F"/>
    <w:rsid w:val="00C42DEE"/>
    <w:rsid w:val="00C42F78"/>
    <w:rsid w:val="00C458FC"/>
    <w:rsid w:val="00C471C3"/>
    <w:rsid w:val="00C51104"/>
    <w:rsid w:val="00C5297A"/>
    <w:rsid w:val="00C5430F"/>
    <w:rsid w:val="00C54BB7"/>
    <w:rsid w:val="00C54E62"/>
    <w:rsid w:val="00C56C13"/>
    <w:rsid w:val="00C573EB"/>
    <w:rsid w:val="00C60368"/>
    <w:rsid w:val="00C61648"/>
    <w:rsid w:val="00C67C99"/>
    <w:rsid w:val="00C756A1"/>
    <w:rsid w:val="00C80155"/>
    <w:rsid w:val="00C8586E"/>
    <w:rsid w:val="00C90159"/>
    <w:rsid w:val="00C941E0"/>
    <w:rsid w:val="00C971A1"/>
    <w:rsid w:val="00CA12DE"/>
    <w:rsid w:val="00CA18D9"/>
    <w:rsid w:val="00CB2F30"/>
    <w:rsid w:val="00CB3F9D"/>
    <w:rsid w:val="00CC09D4"/>
    <w:rsid w:val="00CC0FA6"/>
    <w:rsid w:val="00CC3305"/>
    <w:rsid w:val="00CC4676"/>
    <w:rsid w:val="00CD2755"/>
    <w:rsid w:val="00CD2B38"/>
    <w:rsid w:val="00CD2FA4"/>
    <w:rsid w:val="00CD45D2"/>
    <w:rsid w:val="00CD725D"/>
    <w:rsid w:val="00CE0320"/>
    <w:rsid w:val="00CE1454"/>
    <w:rsid w:val="00CE4735"/>
    <w:rsid w:val="00CF57CB"/>
    <w:rsid w:val="00D031F8"/>
    <w:rsid w:val="00D06626"/>
    <w:rsid w:val="00D06E3B"/>
    <w:rsid w:val="00D12F9E"/>
    <w:rsid w:val="00D1542E"/>
    <w:rsid w:val="00D20B0A"/>
    <w:rsid w:val="00D279C7"/>
    <w:rsid w:val="00D3556F"/>
    <w:rsid w:val="00D41024"/>
    <w:rsid w:val="00D423C0"/>
    <w:rsid w:val="00D46898"/>
    <w:rsid w:val="00D47A83"/>
    <w:rsid w:val="00D5167C"/>
    <w:rsid w:val="00D5267D"/>
    <w:rsid w:val="00D52C72"/>
    <w:rsid w:val="00D52DB8"/>
    <w:rsid w:val="00D578CD"/>
    <w:rsid w:val="00D61D2D"/>
    <w:rsid w:val="00D63D16"/>
    <w:rsid w:val="00D64111"/>
    <w:rsid w:val="00D6503B"/>
    <w:rsid w:val="00D65380"/>
    <w:rsid w:val="00D65F23"/>
    <w:rsid w:val="00D66005"/>
    <w:rsid w:val="00D67703"/>
    <w:rsid w:val="00D73839"/>
    <w:rsid w:val="00D8132C"/>
    <w:rsid w:val="00D836B3"/>
    <w:rsid w:val="00D8618C"/>
    <w:rsid w:val="00D87A9B"/>
    <w:rsid w:val="00D901C6"/>
    <w:rsid w:val="00D971DC"/>
    <w:rsid w:val="00DA099C"/>
    <w:rsid w:val="00DA17FA"/>
    <w:rsid w:val="00DA6EFE"/>
    <w:rsid w:val="00DB0D3F"/>
    <w:rsid w:val="00DB5F8E"/>
    <w:rsid w:val="00DB7458"/>
    <w:rsid w:val="00DC0BE0"/>
    <w:rsid w:val="00DC1DE9"/>
    <w:rsid w:val="00DC1F62"/>
    <w:rsid w:val="00DC2C30"/>
    <w:rsid w:val="00DC4FE5"/>
    <w:rsid w:val="00DD0580"/>
    <w:rsid w:val="00DD1167"/>
    <w:rsid w:val="00DD20C1"/>
    <w:rsid w:val="00DD23B7"/>
    <w:rsid w:val="00DD4F9D"/>
    <w:rsid w:val="00DD5FB4"/>
    <w:rsid w:val="00DD6349"/>
    <w:rsid w:val="00DD66F8"/>
    <w:rsid w:val="00DE19EF"/>
    <w:rsid w:val="00DE1EFC"/>
    <w:rsid w:val="00DE2F94"/>
    <w:rsid w:val="00DE329A"/>
    <w:rsid w:val="00DE4142"/>
    <w:rsid w:val="00DE515C"/>
    <w:rsid w:val="00DE66B2"/>
    <w:rsid w:val="00DF0A18"/>
    <w:rsid w:val="00DF675C"/>
    <w:rsid w:val="00DF7CB1"/>
    <w:rsid w:val="00E009BD"/>
    <w:rsid w:val="00E01504"/>
    <w:rsid w:val="00E0341E"/>
    <w:rsid w:val="00E03F05"/>
    <w:rsid w:val="00E04C7A"/>
    <w:rsid w:val="00E0553E"/>
    <w:rsid w:val="00E11180"/>
    <w:rsid w:val="00E115E9"/>
    <w:rsid w:val="00E115FF"/>
    <w:rsid w:val="00E14A4C"/>
    <w:rsid w:val="00E16192"/>
    <w:rsid w:val="00E16BE5"/>
    <w:rsid w:val="00E17166"/>
    <w:rsid w:val="00E22CE1"/>
    <w:rsid w:val="00E24DB1"/>
    <w:rsid w:val="00E26B0A"/>
    <w:rsid w:val="00E26DF2"/>
    <w:rsid w:val="00E34E44"/>
    <w:rsid w:val="00E37E1A"/>
    <w:rsid w:val="00E404C5"/>
    <w:rsid w:val="00E404FC"/>
    <w:rsid w:val="00E43936"/>
    <w:rsid w:val="00E461D0"/>
    <w:rsid w:val="00E46E75"/>
    <w:rsid w:val="00E51C32"/>
    <w:rsid w:val="00E52315"/>
    <w:rsid w:val="00E62A5D"/>
    <w:rsid w:val="00E72776"/>
    <w:rsid w:val="00E74DA6"/>
    <w:rsid w:val="00E81222"/>
    <w:rsid w:val="00E81A49"/>
    <w:rsid w:val="00E864B6"/>
    <w:rsid w:val="00E90881"/>
    <w:rsid w:val="00E90A31"/>
    <w:rsid w:val="00E93C98"/>
    <w:rsid w:val="00E95317"/>
    <w:rsid w:val="00EA054B"/>
    <w:rsid w:val="00EA0C8F"/>
    <w:rsid w:val="00EB286D"/>
    <w:rsid w:val="00EC00A9"/>
    <w:rsid w:val="00EC5059"/>
    <w:rsid w:val="00ED04C5"/>
    <w:rsid w:val="00ED191E"/>
    <w:rsid w:val="00ED2B58"/>
    <w:rsid w:val="00ED6941"/>
    <w:rsid w:val="00EE05FB"/>
    <w:rsid w:val="00EE412C"/>
    <w:rsid w:val="00EE5388"/>
    <w:rsid w:val="00EE5A34"/>
    <w:rsid w:val="00EE5C99"/>
    <w:rsid w:val="00EF05DB"/>
    <w:rsid w:val="00EF6809"/>
    <w:rsid w:val="00F01958"/>
    <w:rsid w:val="00F05BD0"/>
    <w:rsid w:val="00F06A4F"/>
    <w:rsid w:val="00F06CF6"/>
    <w:rsid w:val="00F06E84"/>
    <w:rsid w:val="00F12915"/>
    <w:rsid w:val="00F152F5"/>
    <w:rsid w:val="00F20772"/>
    <w:rsid w:val="00F22991"/>
    <w:rsid w:val="00F234C4"/>
    <w:rsid w:val="00F26DF7"/>
    <w:rsid w:val="00F2713F"/>
    <w:rsid w:val="00F27F77"/>
    <w:rsid w:val="00F311A3"/>
    <w:rsid w:val="00F33A67"/>
    <w:rsid w:val="00F35156"/>
    <w:rsid w:val="00F40DD1"/>
    <w:rsid w:val="00F41F2D"/>
    <w:rsid w:val="00F4321A"/>
    <w:rsid w:val="00F51B2D"/>
    <w:rsid w:val="00F527CD"/>
    <w:rsid w:val="00F55CF7"/>
    <w:rsid w:val="00F60136"/>
    <w:rsid w:val="00F60A5C"/>
    <w:rsid w:val="00F66CFB"/>
    <w:rsid w:val="00F70376"/>
    <w:rsid w:val="00F70ED8"/>
    <w:rsid w:val="00F764F7"/>
    <w:rsid w:val="00F8092E"/>
    <w:rsid w:val="00F82159"/>
    <w:rsid w:val="00F8224E"/>
    <w:rsid w:val="00F82BB6"/>
    <w:rsid w:val="00F833CF"/>
    <w:rsid w:val="00F83697"/>
    <w:rsid w:val="00F859C3"/>
    <w:rsid w:val="00F91450"/>
    <w:rsid w:val="00FA067A"/>
    <w:rsid w:val="00FA567B"/>
    <w:rsid w:val="00FA7687"/>
    <w:rsid w:val="00FB0D65"/>
    <w:rsid w:val="00FB1082"/>
    <w:rsid w:val="00FB1BEC"/>
    <w:rsid w:val="00FB221A"/>
    <w:rsid w:val="00FB6B0D"/>
    <w:rsid w:val="00FB77F9"/>
    <w:rsid w:val="00FC5907"/>
    <w:rsid w:val="00FC7602"/>
    <w:rsid w:val="00FD2061"/>
    <w:rsid w:val="00FD3D6B"/>
    <w:rsid w:val="00FE44DC"/>
    <w:rsid w:val="00FE4A92"/>
    <w:rsid w:val="00FE534C"/>
    <w:rsid w:val="00FE764C"/>
    <w:rsid w:val="00FF2C04"/>
    <w:rsid w:val="00FF46B7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AB30476"/>
  <w15:docId w15:val="{FB0D19EC-7C83-43FF-A01F-0B1A955B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9D8"/>
  </w:style>
  <w:style w:type="paragraph" w:styleId="Heading1">
    <w:name w:val="heading 1"/>
    <w:basedOn w:val="Normal"/>
    <w:next w:val="Normal"/>
    <w:link w:val="Heading1Char"/>
    <w:uiPriority w:val="9"/>
    <w:qFormat/>
    <w:rsid w:val="002239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39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9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39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9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9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9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9D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9D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D204E"/>
    <w:pPr>
      <w:tabs>
        <w:tab w:val="center" w:pos="4680"/>
        <w:tab w:val="right" w:pos="9360"/>
      </w:tabs>
    </w:pPr>
    <w:rPr>
      <w:lang w:eastAsia="zh-CN"/>
    </w:rPr>
  </w:style>
  <w:style w:type="character" w:customStyle="1" w:styleId="FooterChar">
    <w:name w:val="Footer Char"/>
    <w:link w:val="Footer"/>
    <w:uiPriority w:val="99"/>
    <w:rsid w:val="000D204E"/>
    <w:rPr>
      <w:sz w:val="22"/>
    </w:rPr>
  </w:style>
  <w:style w:type="paragraph" w:styleId="ListParagraph">
    <w:name w:val="List Paragraph"/>
    <w:basedOn w:val="Normal"/>
    <w:uiPriority w:val="34"/>
    <w:qFormat/>
    <w:rsid w:val="00C60368"/>
    <w:pPr>
      <w:ind w:left="720"/>
      <w:contextualSpacing/>
    </w:pPr>
  </w:style>
  <w:style w:type="paragraph" w:styleId="NormalWeb">
    <w:name w:val="Normal (Web)"/>
    <w:basedOn w:val="Normal"/>
    <w:uiPriority w:val="99"/>
    <w:rsid w:val="009A275B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</w:rPr>
  </w:style>
  <w:style w:type="paragraph" w:styleId="NoSpacing">
    <w:name w:val="No Spacing"/>
    <w:uiPriority w:val="1"/>
    <w:qFormat/>
    <w:rsid w:val="002239D8"/>
    <w:pPr>
      <w:spacing w:after="0" w:line="240" w:lineRule="auto"/>
    </w:pPr>
  </w:style>
  <w:style w:type="character" w:styleId="Hyperlink">
    <w:name w:val="Hyperlink"/>
    <w:rsid w:val="009272A3"/>
    <w:rPr>
      <w:color w:val="0563C1"/>
      <w:u w:val="single"/>
    </w:rPr>
  </w:style>
  <w:style w:type="paragraph" w:styleId="EndnoteText">
    <w:name w:val="endnote text"/>
    <w:basedOn w:val="Normal"/>
    <w:link w:val="EndnoteTextChar"/>
    <w:semiHidden/>
    <w:rsid w:val="00C573EB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C573EB"/>
    <w:rPr>
      <w:rFonts w:cs="Times New Roman"/>
    </w:rPr>
  </w:style>
  <w:style w:type="character" w:styleId="EndnoteReference">
    <w:name w:val="endnote reference"/>
    <w:semiHidden/>
    <w:rsid w:val="00C573E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F70376"/>
    <w:pPr>
      <w:tabs>
        <w:tab w:val="center" w:pos="4680"/>
        <w:tab w:val="right" w:pos="9360"/>
      </w:tabs>
    </w:pPr>
    <w:rPr>
      <w:lang w:eastAsia="zh-CN"/>
    </w:rPr>
  </w:style>
  <w:style w:type="character" w:customStyle="1" w:styleId="HeaderChar">
    <w:name w:val="Header Char"/>
    <w:link w:val="Header"/>
    <w:uiPriority w:val="99"/>
    <w:rsid w:val="00F70376"/>
    <w:rPr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9D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239D8"/>
    <w:rPr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2239D8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239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9D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BlockText">
    <w:name w:val="Block Text"/>
    <w:basedOn w:val="Normal"/>
    <w:semiHidden/>
    <w:rsid w:val="005578F8"/>
    <w:pPr>
      <w:spacing w:after="0" w:line="240" w:lineRule="auto"/>
      <w:ind w:left="720" w:right="720" w:hanging="720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239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semiHidden/>
    <w:rsid w:val="00E14A4C"/>
    <w:pPr>
      <w:spacing w:after="0" w:line="240" w:lineRule="auto"/>
    </w:pPr>
    <w:rPr>
      <w:rFonts w:ascii="Arial" w:eastAsia="Calibri" w:hAnsi="Arial" w:cs="Arial"/>
      <w:sz w:val="20"/>
      <w:szCs w:val="24"/>
    </w:rPr>
  </w:style>
  <w:style w:type="character" w:customStyle="1" w:styleId="BodyTextChar">
    <w:name w:val="Body Text Char"/>
    <w:link w:val="BodyText"/>
    <w:semiHidden/>
    <w:rsid w:val="00E14A4C"/>
    <w:rPr>
      <w:rFonts w:ascii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239D8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9D8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327F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327FC"/>
    <w:rPr>
      <w:rFonts w:eastAsia="Times New Roman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327F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327FC"/>
    <w:rPr>
      <w:rFonts w:eastAsia="Times New Roman"/>
      <w:sz w:val="16"/>
      <w:szCs w:val="16"/>
    </w:rPr>
  </w:style>
  <w:style w:type="character" w:styleId="PageNumber">
    <w:name w:val="page number"/>
    <w:basedOn w:val="DefaultParagraphFont"/>
    <w:rsid w:val="00C25BB6"/>
  </w:style>
  <w:style w:type="character" w:styleId="CommentReference">
    <w:name w:val="annotation reference"/>
    <w:basedOn w:val="DefaultParagraphFont"/>
    <w:uiPriority w:val="99"/>
    <w:semiHidden/>
    <w:unhideWhenUsed/>
    <w:rsid w:val="007956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6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6EE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6EE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61D2D"/>
    <w:pPr>
      <w:spacing w:after="0" w:line="240" w:lineRule="auto"/>
    </w:pPr>
    <w:rPr>
      <w:rFonts w:eastAsiaTheme="minorHAns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1D2D"/>
    <w:rPr>
      <w:rFonts w:eastAsiaTheme="minorHAnsi" w:cstheme="minorBidi"/>
      <w:sz w:val="22"/>
      <w:szCs w:val="21"/>
    </w:rPr>
  </w:style>
  <w:style w:type="character" w:styleId="Emphasis">
    <w:name w:val="Emphasis"/>
    <w:basedOn w:val="DefaultParagraphFont"/>
    <w:uiPriority w:val="20"/>
    <w:qFormat/>
    <w:rsid w:val="002239D8"/>
    <w:rPr>
      <w:i/>
      <w:iCs/>
      <w:color w:val="auto"/>
    </w:rPr>
  </w:style>
  <w:style w:type="paragraph" w:styleId="Revision">
    <w:name w:val="Revision"/>
    <w:hidden/>
    <w:uiPriority w:val="99"/>
    <w:semiHidden/>
    <w:rsid w:val="003737F5"/>
    <w:rPr>
      <w:rFonts w:eastAsia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9D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9D8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9D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9D8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9D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39D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2239D8"/>
    <w:rPr>
      <w:b/>
      <w:b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2239D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39D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9D8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9D8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2239D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239D8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2239D8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2239D8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2239D8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39D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74681">
                          <w:marLeft w:val="0"/>
                          <w:marRight w:val="0"/>
                          <w:marTop w:val="75"/>
                          <w:marBottom w:val="60"/>
                          <w:divBdr>
                            <w:top w:val="single" w:sz="6" w:space="2" w:color="CCCCCC"/>
                            <w:left w:val="single" w:sz="6" w:space="4" w:color="CCCCCC"/>
                            <w:bottom w:val="single" w:sz="6" w:space="2" w:color="CCCCCC"/>
                            <w:right w:val="single" w:sz="6" w:space="4" w:color="CCCCCC"/>
                          </w:divBdr>
                          <w:divsChild>
                            <w:div w:id="66292726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9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CCCCCC"/>
                                <w:left w:val="single" w:sz="6" w:space="8" w:color="CCCCCC"/>
                                <w:bottom w:val="single" w:sz="6" w:space="2" w:color="CCCCCC"/>
                                <w:right w:val="single" w:sz="6" w:space="8" w:color="CCCCCC"/>
                              </w:divBdr>
                            </w:div>
                            <w:div w:id="12004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870457">
                          <w:marLeft w:val="0"/>
                          <w:marRight w:val="0"/>
                          <w:marTop w:val="75"/>
                          <w:marBottom w:val="60"/>
                          <w:divBdr>
                            <w:top w:val="single" w:sz="6" w:space="2" w:color="CCCCCC"/>
                            <w:left w:val="single" w:sz="6" w:space="4" w:color="CCCCCC"/>
                            <w:bottom w:val="single" w:sz="6" w:space="2" w:color="CCCCCC"/>
                            <w:right w:val="single" w:sz="6" w:space="4" w:color="CCCCCC"/>
                          </w:divBdr>
                          <w:divsChild>
                            <w:div w:id="7779262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72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CCCCCC"/>
                                <w:left w:val="single" w:sz="6" w:space="8" w:color="CCCCCC"/>
                                <w:bottom w:val="single" w:sz="6" w:space="2" w:color="CCCCCC"/>
                                <w:right w:val="single" w:sz="6" w:space="8" w:color="CCCCCC"/>
                              </w:divBdr>
                            </w:div>
                            <w:div w:id="120582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2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966566">
                          <w:marLeft w:val="0"/>
                          <w:marRight w:val="0"/>
                          <w:marTop w:val="75"/>
                          <w:marBottom w:val="60"/>
                          <w:divBdr>
                            <w:top w:val="single" w:sz="6" w:space="2" w:color="CCCCCC"/>
                            <w:left w:val="single" w:sz="6" w:space="4" w:color="CCCCCC"/>
                            <w:bottom w:val="single" w:sz="6" w:space="2" w:color="CCCCCC"/>
                            <w:right w:val="single" w:sz="6" w:space="4" w:color="CCCCCC"/>
                          </w:divBdr>
                          <w:divsChild>
                            <w:div w:id="163475013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0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9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88302">
                              <w:marLeft w:val="0"/>
                              <w:marRight w:val="0"/>
                              <w:marTop w:val="30"/>
                              <w:marBottom w:val="75"/>
                              <w:divBdr>
                                <w:top w:val="dashed" w:sz="6" w:space="0" w:color="CCCCCC"/>
                                <w:left w:val="dashed" w:sz="6" w:space="0" w:color="CCCCCC"/>
                                <w:bottom w:val="dashed" w:sz="6" w:space="0" w:color="CCCCCC"/>
                                <w:right w:val="dashed" w:sz="6" w:space="0" w:color="CCCCCC"/>
                              </w:divBdr>
                            </w:div>
                            <w:div w:id="10034630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625901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279197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83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45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09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65419">
                      <w:marLeft w:val="51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3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98969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64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73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8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3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CDCDC"/>
                                        <w:right w:val="none" w:sz="0" w:space="0" w:color="auto"/>
                                      </w:divBdr>
                                      <w:divsChild>
                                        <w:div w:id="1382050832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360334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652855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77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58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959836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861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475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4261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1351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7434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14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35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02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3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83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95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10404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573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075710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136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0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294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01212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76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450236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906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1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6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762084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98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554091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27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13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77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31159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00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40743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932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71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95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22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234306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297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914938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910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9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46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543346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789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2176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572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52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84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40311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971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486050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534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8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2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29096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36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34216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16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10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660500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26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275602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171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88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2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60766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632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3807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523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03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53987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13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61331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459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24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32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936250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532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79018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824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00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59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008807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58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243938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494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56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245839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594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96578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343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53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18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10673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214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3528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910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39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1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372289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937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8918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176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5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100868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244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478115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867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05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96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41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73864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9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14071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402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02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86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429238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864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51140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155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14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14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8251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731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91897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48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90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637419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15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4240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64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1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440683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19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658297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056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1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9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7692970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423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618941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48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93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49594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01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96938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017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1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44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0404406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451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69530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441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5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521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356083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328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110530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571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1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69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42222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305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1587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106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0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62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149893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13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92276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178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57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11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04766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614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875058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111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63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940449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952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049022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672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1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7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2837688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78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869884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375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8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59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642063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28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93106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29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55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672336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76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854448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032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58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27174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83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038122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723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9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13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790882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0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108699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526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1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40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101310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99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890741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909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8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70709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18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6466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3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1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17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23763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933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829691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251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57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8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59715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15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162281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123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4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06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623970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259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1445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865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93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01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819413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340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652932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20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91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66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622299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61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58478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17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8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92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369200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924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24740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037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0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45593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555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794526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326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88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21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383563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68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37844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57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70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66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31991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17325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889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65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02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0255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885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464150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41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75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73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92876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312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991982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100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92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375778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127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173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784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1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06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76778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295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6075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395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B2B2B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9944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23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5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8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5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3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03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5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98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68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02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534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34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98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9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8414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0465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4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64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37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56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5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2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9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5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34470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0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7005">
          <w:marLeft w:val="0"/>
          <w:marRight w:val="0"/>
          <w:marTop w:val="0"/>
          <w:marBottom w:val="0"/>
          <w:divBdr>
            <w:top w:val="single" w:sz="6" w:space="0" w:color="BCBCBC"/>
            <w:left w:val="single" w:sz="6" w:space="0" w:color="BCBCBC"/>
            <w:bottom w:val="single" w:sz="6" w:space="0" w:color="BCBCBC"/>
            <w:right w:val="single" w:sz="6" w:space="0" w:color="BCBCBC"/>
          </w:divBdr>
          <w:divsChild>
            <w:div w:id="11426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41049">
                      <w:marLeft w:val="0"/>
                      <w:marRight w:val="112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1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4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5FB95-DA85-427A-8001-38D3324BD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</CharactersWithSpaces>
  <SharedDoc>false</SharedDoc>
  <HLinks>
    <vt:vector size="24" baseType="variant">
      <vt:variant>
        <vt:i4>2555927</vt:i4>
      </vt:variant>
      <vt:variant>
        <vt:i4>9</vt:i4>
      </vt:variant>
      <vt:variant>
        <vt:i4>0</vt:i4>
      </vt:variant>
      <vt:variant>
        <vt:i4>5</vt:i4>
      </vt:variant>
      <vt:variant>
        <vt:lpwstr>mailto:John@johnjstanton.com</vt:lpwstr>
      </vt:variant>
      <vt:variant>
        <vt:lpwstr/>
      </vt:variant>
      <vt:variant>
        <vt:i4>65577</vt:i4>
      </vt:variant>
      <vt:variant>
        <vt:i4>6</vt:i4>
      </vt:variant>
      <vt:variant>
        <vt:i4>0</vt:i4>
      </vt:variant>
      <vt:variant>
        <vt:i4>5</vt:i4>
      </vt:variant>
      <vt:variant>
        <vt:lpwstr>mailto:cea@cityemployees.net</vt:lpwstr>
      </vt:variant>
      <vt:variant>
        <vt:lpwstr/>
      </vt:variant>
      <vt:variant>
        <vt:i4>5374031</vt:i4>
      </vt:variant>
      <vt:variant>
        <vt:i4>3</vt:i4>
      </vt:variant>
      <vt:variant>
        <vt:i4>0</vt:i4>
      </vt:variant>
      <vt:variant>
        <vt:i4>5</vt:i4>
      </vt:variant>
      <vt:variant>
        <vt:lpwstr>http://www.rpea.com/</vt:lpwstr>
      </vt:variant>
      <vt:variant>
        <vt:lpwstr/>
      </vt:variant>
      <vt:variant>
        <vt:i4>65577</vt:i4>
      </vt:variant>
      <vt:variant>
        <vt:i4>0</vt:i4>
      </vt:variant>
      <vt:variant>
        <vt:i4>0</vt:i4>
      </vt:variant>
      <vt:variant>
        <vt:i4>5</vt:i4>
      </vt:variant>
      <vt:variant>
        <vt:lpwstr>mailto:cea@cityemployees.net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Robin Nahin</dc:creator>
  <cp:lastModifiedBy>William Stevenson</cp:lastModifiedBy>
  <cp:revision>10</cp:revision>
  <cp:lastPrinted>2020-10-12T17:40:00Z</cp:lastPrinted>
  <dcterms:created xsi:type="dcterms:W3CDTF">2021-01-11T20:01:00Z</dcterms:created>
  <dcterms:modified xsi:type="dcterms:W3CDTF">2021-04-13T23:24:00Z</dcterms:modified>
</cp:coreProperties>
</file>