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FA88" w14:textId="77777777" w:rsidR="00325655" w:rsidRDefault="00325655" w:rsidP="00DD10E4">
      <w:pPr>
        <w:spacing w:after="0" w:line="240" w:lineRule="auto"/>
      </w:pPr>
    </w:p>
    <w:p w14:paraId="2F1804B4" w14:textId="77777777" w:rsidR="00DD10E4" w:rsidRDefault="00A03E53" w:rsidP="00DD10E4">
      <w:pPr>
        <w:spacing w:after="0" w:line="240" w:lineRule="auto"/>
      </w:pPr>
      <w:r>
        <w:t>Town of Texas Town Board Meeting</w:t>
      </w:r>
    </w:p>
    <w:p w14:paraId="47794A4D" w14:textId="5BC2D1AD" w:rsidR="00A03E53" w:rsidRDefault="00484B71" w:rsidP="00DD10E4">
      <w:pPr>
        <w:spacing w:after="0" w:line="240" w:lineRule="auto"/>
      </w:pPr>
      <w:r>
        <w:t>January 8 2018</w:t>
      </w:r>
    </w:p>
    <w:p w14:paraId="13244ECE" w14:textId="77777777" w:rsidR="00DD10E4" w:rsidRDefault="00EE63F5" w:rsidP="00DD10E4">
      <w:pPr>
        <w:spacing w:after="0" w:line="240" w:lineRule="auto"/>
      </w:pPr>
      <w:r>
        <w:t>Town of Texas Town Municipal Center</w:t>
      </w:r>
    </w:p>
    <w:p w14:paraId="72EFFEB6" w14:textId="77777777" w:rsidR="00EE63F5" w:rsidRDefault="00EE63F5" w:rsidP="00DD10E4">
      <w:pPr>
        <w:spacing w:after="0" w:line="240" w:lineRule="auto"/>
      </w:pPr>
    </w:p>
    <w:p w14:paraId="7C0B9010" w14:textId="77777777" w:rsidR="0065737E" w:rsidRDefault="00A03E53" w:rsidP="00597D71">
      <w:pPr>
        <w:spacing w:after="0" w:line="240" w:lineRule="auto"/>
      </w:pPr>
      <w:r>
        <w:t>Notices were posted at t</w:t>
      </w:r>
      <w:r w:rsidR="00672387">
        <w:t xml:space="preserve">he Municipal Center, </w:t>
      </w:r>
      <w:r>
        <w:t>and on the website.</w:t>
      </w:r>
    </w:p>
    <w:p w14:paraId="62A2B111" w14:textId="77777777" w:rsidR="00597D71" w:rsidRDefault="00597D71" w:rsidP="00597D71">
      <w:pPr>
        <w:spacing w:after="0" w:line="240" w:lineRule="auto"/>
      </w:pPr>
    </w:p>
    <w:p w14:paraId="166FD1BD" w14:textId="77777777" w:rsidR="00836EA1" w:rsidRDefault="00A424B2" w:rsidP="003B53DF">
      <w:pPr>
        <w:spacing w:line="240" w:lineRule="auto"/>
      </w:pPr>
      <w:r>
        <w:t xml:space="preserve">Meeting called </w:t>
      </w:r>
      <w:r w:rsidR="00182A85">
        <w:t>to order by</w:t>
      </w:r>
      <w:r w:rsidR="00F8501D">
        <w:t xml:space="preserve"> </w:t>
      </w:r>
      <w:r w:rsidR="00836EA1">
        <w:t>Delmar Winter</w:t>
      </w:r>
      <w:r w:rsidR="005B62A9">
        <w:t>.</w:t>
      </w:r>
      <w:r w:rsidR="00F23659">
        <w:t xml:space="preserve"> </w:t>
      </w:r>
      <w:r w:rsidR="00A4723F">
        <w:t xml:space="preserve"> Roll call was answered by </w:t>
      </w:r>
      <w:r w:rsidR="00836EA1">
        <w:t xml:space="preserve">Delmar, </w:t>
      </w:r>
      <w:r w:rsidR="00E64D27">
        <w:t>Wally and Andy</w:t>
      </w:r>
      <w:r w:rsidR="003103A8">
        <w:t>.</w:t>
      </w:r>
    </w:p>
    <w:p w14:paraId="5ACDFD1A" w14:textId="35740228" w:rsidR="005D22AB" w:rsidRDefault="00041E03" w:rsidP="003B53DF">
      <w:pPr>
        <w:spacing w:line="240" w:lineRule="auto"/>
      </w:pPr>
      <w:r>
        <w:t xml:space="preserve">Clerk read minutes from the previous month.  </w:t>
      </w:r>
      <w:r w:rsidR="00E64D27">
        <w:t>Andy Walters</w:t>
      </w:r>
      <w:r w:rsidR="005D22AB">
        <w:t xml:space="preserve"> moved to approve t</w:t>
      </w:r>
      <w:r w:rsidR="00E64D27">
        <w:t>he minutes</w:t>
      </w:r>
      <w:r w:rsidR="00484B71">
        <w:t xml:space="preserve">. </w:t>
      </w:r>
      <w:r w:rsidR="005D22AB">
        <w:t xml:space="preserve">Second by </w:t>
      </w:r>
      <w:r w:rsidR="00E64D27">
        <w:t xml:space="preserve">Wally Borchardt and the motion </w:t>
      </w:r>
      <w:r w:rsidR="005D22AB">
        <w:t>carried.</w:t>
      </w:r>
    </w:p>
    <w:p w14:paraId="44A37E16" w14:textId="00FAC64C" w:rsidR="00484B71" w:rsidRPr="00484B71" w:rsidRDefault="00484B71" w:rsidP="00484B71">
      <w:pPr>
        <w:spacing w:line="240" w:lineRule="auto"/>
      </w:pPr>
      <w:r>
        <w:rPr>
          <w:b/>
        </w:rPr>
        <w:t xml:space="preserve">Chair </w:t>
      </w:r>
      <w:proofErr w:type="gramStart"/>
      <w:r>
        <w:rPr>
          <w:b/>
        </w:rPr>
        <w:t xml:space="preserve">report </w:t>
      </w:r>
      <w:r>
        <w:rPr>
          <w:rFonts w:cstheme="minorHAnsi"/>
          <w:sz w:val="24"/>
          <w:szCs w:val="24"/>
        </w:rPr>
        <w:t xml:space="preserve"> Baker</w:t>
      </w:r>
      <w:proofErr w:type="gramEnd"/>
      <w:r>
        <w:rPr>
          <w:rFonts w:cstheme="minorHAnsi"/>
          <w:sz w:val="24"/>
          <w:szCs w:val="24"/>
        </w:rPr>
        <w:t xml:space="preserve"> on </w:t>
      </w:r>
      <w:proofErr w:type="spellStart"/>
      <w:r>
        <w:rPr>
          <w:rFonts w:cstheme="minorHAnsi"/>
          <w:sz w:val="24"/>
          <w:szCs w:val="24"/>
        </w:rPr>
        <w:t>Goetsch</w:t>
      </w:r>
      <w:proofErr w:type="spellEnd"/>
      <w:r>
        <w:rPr>
          <w:rFonts w:cstheme="minorHAnsi"/>
          <w:sz w:val="24"/>
          <w:szCs w:val="24"/>
        </w:rPr>
        <w:t xml:space="preserve"> Road is an older lady and does not come to the door.  It is half cleaned up.  Delmar discussed these situations with Attorney </w:t>
      </w:r>
      <w:proofErr w:type="spellStart"/>
      <w:r>
        <w:rPr>
          <w:rFonts w:cstheme="minorHAnsi"/>
          <w:sz w:val="24"/>
          <w:szCs w:val="24"/>
        </w:rPr>
        <w:t>Vanderwaal</w:t>
      </w:r>
      <w:proofErr w:type="spellEnd"/>
      <w:r>
        <w:rPr>
          <w:rFonts w:cstheme="minorHAnsi"/>
          <w:sz w:val="24"/>
          <w:szCs w:val="24"/>
        </w:rPr>
        <w:t>.  Shane recommended continuing to work with the land owners since they are working at compliance.  Court could be $1000 or more per case if taken to court.  Planning Commission recommended to the Town Board to continue the progress since residents are taking action to comply.</w:t>
      </w:r>
    </w:p>
    <w:p w14:paraId="42A4FE40" w14:textId="0B6F51BE" w:rsidR="000818F3" w:rsidRPr="00041E03" w:rsidRDefault="000818F3" w:rsidP="005D22AB">
      <w:pPr>
        <w:spacing w:line="240" w:lineRule="auto"/>
      </w:pPr>
      <w:r>
        <w:rPr>
          <w:b/>
        </w:rPr>
        <w:t>SUPERVISOR REPORTS-</w:t>
      </w:r>
      <w:r w:rsidR="00041E03">
        <w:t>Andy</w:t>
      </w:r>
      <w:r w:rsidR="004E3CAB">
        <w:t xml:space="preserve"> </w:t>
      </w:r>
      <w:r w:rsidR="00484B71">
        <w:t xml:space="preserve">noted a report of tires on Shady Lane Road.  </w:t>
      </w:r>
      <w:proofErr w:type="gramStart"/>
      <w:r w:rsidR="00484B71">
        <w:t>Also</w:t>
      </w:r>
      <w:proofErr w:type="gramEnd"/>
      <w:r w:rsidR="00484B71">
        <w:t xml:space="preserve"> the tax insert was incorrect with Jim Walters phone number for Andy Walters-Supervisor</w:t>
      </w:r>
      <w:r w:rsidR="001B46D5">
        <w:t>.</w:t>
      </w:r>
      <w:r w:rsidR="00484B71">
        <w:t xml:space="preserve">   Andy also reported that the City lawsuit is almost done.  Many issues resolved.</w:t>
      </w:r>
    </w:p>
    <w:p w14:paraId="4EBAC759" w14:textId="2F2A3A5E" w:rsidR="00B45E1B" w:rsidRPr="00B45E1B" w:rsidRDefault="0038786D" w:rsidP="0038786D">
      <w:pPr>
        <w:spacing w:line="240" w:lineRule="auto"/>
      </w:pPr>
      <w:r>
        <w:t>C</w:t>
      </w:r>
      <w:r w:rsidR="00B45E1B">
        <w:rPr>
          <w:b/>
        </w:rPr>
        <w:t>LERK REPORT-</w:t>
      </w:r>
      <w:r w:rsidR="00456B68">
        <w:t xml:space="preserve"> </w:t>
      </w:r>
      <w:r w:rsidR="004A510F">
        <w:t>Nothing special to report</w:t>
      </w:r>
    </w:p>
    <w:p w14:paraId="729F5218" w14:textId="32A8CF34" w:rsidR="004A510F" w:rsidRDefault="008E5814" w:rsidP="004A510F">
      <w:pPr>
        <w:spacing w:line="240" w:lineRule="auto"/>
      </w:pPr>
      <w:r w:rsidRPr="00DF1244">
        <w:rPr>
          <w:b/>
        </w:rPr>
        <w:t>OLD BUSINE</w:t>
      </w:r>
      <w:r w:rsidR="009E7EE8" w:rsidRPr="00DF1244">
        <w:rPr>
          <w:b/>
        </w:rPr>
        <w:t>SS</w:t>
      </w:r>
      <w:r w:rsidR="009E7EE8">
        <w:t>-</w:t>
      </w:r>
      <w:r w:rsidR="004A510F">
        <w:t>Board of Commissioner of Public Lands was discussed and tabled for now.</w:t>
      </w:r>
    </w:p>
    <w:p w14:paraId="1121D5DC" w14:textId="433E351C" w:rsidR="00DD0E96" w:rsidRDefault="00DD0E96" w:rsidP="004A510F">
      <w:pPr>
        <w:spacing w:line="240" w:lineRule="auto"/>
      </w:pPr>
      <w:r>
        <w:t>Road equipment or road issues</w:t>
      </w:r>
      <w:r w:rsidR="001B46D5">
        <w:t xml:space="preserve"> There is an i</w:t>
      </w:r>
      <w:r>
        <w:t>ssue with the County Line Road bridge and new federal limits and signage.</w:t>
      </w:r>
    </w:p>
    <w:p w14:paraId="7CB92AAD" w14:textId="77C298EE" w:rsidR="00DD0E96" w:rsidRDefault="00DD0E96" w:rsidP="004A510F">
      <w:pPr>
        <w:spacing w:line="240" w:lineRule="auto"/>
      </w:pPr>
      <w:r>
        <w:t>Oversite Committee report.  Mostly we need to watch over the USDA requirements for reimbursement on the loan and grant.  This becomes more of a Village of Maine issue.</w:t>
      </w:r>
    </w:p>
    <w:p w14:paraId="74CF1B24" w14:textId="2E3DACF1" w:rsidR="004A510F" w:rsidRDefault="0058220F" w:rsidP="00A424B2">
      <w:pPr>
        <w:spacing w:after="0" w:line="240" w:lineRule="auto"/>
      </w:pPr>
      <w:r>
        <w:rPr>
          <w:b/>
        </w:rPr>
        <w:t>FIRE DEPARTMENT-</w:t>
      </w:r>
      <w:r w:rsidR="00357EFE">
        <w:rPr>
          <w:b/>
        </w:rPr>
        <w:t xml:space="preserve"> </w:t>
      </w:r>
      <w:r w:rsidR="004A510F">
        <w:t xml:space="preserve"> </w:t>
      </w:r>
      <w:r w:rsidR="00DD0E96">
        <w:t>Money Market fund could cover</w:t>
      </w:r>
      <w:r w:rsidR="001B46D5">
        <w:t xml:space="preserve"> air tank replacements.</w:t>
      </w:r>
    </w:p>
    <w:p w14:paraId="773ECA8D" w14:textId="77777777" w:rsidR="00996A15" w:rsidRPr="009E1188" w:rsidRDefault="00996A15" w:rsidP="00A424B2">
      <w:pPr>
        <w:spacing w:after="0" w:line="240" w:lineRule="auto"/>
      </w:pPr>
    </w:p>
    <w:p w14:paraId="3EED8453" w14:textId="52931F86" w:rsidR="00987B89" w:rsidRPr="00996A15" w:rsidRDefault="00A86073" w:rsidP="00A424B2">
      <w:pPr>
        <w:spacing w:after="0" w:line="240" w:lineRule="auto"/>
      </w:pPr>
      <w:r>
        <w:rPr>
          <w:b/>
        </w:rPr>
        <w:t>P</w:t>
      </w:r>
      <w:r w:rsidR="0058220F">
        <w:rPr>
          <w:b/>
        </w:rPr>
        <w:t>LANNING COMMISSION-</w:t>
      </w:r>
      <w:r w:rsidR="00996A15">
        <w:t>Recom</w:t>
      </w:r>
      <w:r w:rsidR="00DD0E96">
        <w:t>mendation to continue working with land owners.</w:t>
      </w:r>
    </w:p>
    <w:p w14:paraId="38FA3CCB" w14:textId="77777777" w:rsidR="003231D6" w:rsidRDefault="003231D6" w:rsidP="00A424B2">
      <w:pPr>
        <w:spacing w:after="0" w:line="240" w:lineRule="auto"/>
      </w:pPr>
    </w:p>
    <w:p w14:paraId="55C45089" w14:textId="44884E96" w:rsidR="004A510F" w:rsidRDefault="00555A25" w:rsidP="00A86073">
      <w:pPr>
        <w:spacing w:line="240" w:lineRule="auto"/>
      </w:pPr>
      <w:r>
        <w:rPr>
          <w:b/>
        </w:rPr>
        <w:t>NEW BUSINESS-</w:t>
      </w:r>
      <w:r w:rsidR="003231D6">
        <w:rPr>
          <w:b/>
        </w:rPr>
        <w:t xml:space="preserve"> </w:t>
      </w:r>
      <w:r w:rsidR="001B46D5">
        <w:t>Lange Enterprises will be the contractor to replace street and</w:t>
      </w:r>
      <w:bookmarkStart w:id="0" w:name="_GoBack"/>
      <w:bookmarkEnd w:id="0"/>
      <w:r w:rsidR="001B46D5">
        <w:t xml:space="preserve"> number signs on the County Contract.</w:t>
      </w:r>
    </w:p>
    <w:p w14:paraId="66DE6434" w14:textId="389B44C6" w:rsidR="001B46D5" w:rsidRPr="00A86073" w:rsidRDefault="001B46D5" w:rsidP="00A86073">
      <w:pPr>
        <w:spacing w:line="240" w:lineRule="auto"/>
      </w:pPr>
      <w:r>
        <w:t xml:space="preserve">Dennis Lawrence discussed the process for updating the Comprehensive Plan.  It will take 2-3 months of meetings with in our regular board meetings.  </w:t>
      </w:r>
    </w:p>
    <w:p w14:paraId="242F210E" w14:textId="77777777" w:rsidR="00726683" w:rsidRDefault="00726683" w:rsidP="00EE63F5">
      <w:pPr>
        <w:spacing w:after="0" w:line="240" w:lineRule="auto"/>
      </w:pPr>
      <w:r w:rsidRPr="00987B89">
        <w:t>Vo</w:t>
      </w:r>
      <w:r>
        <w:t>uchers were signed and reviewed.</w:t>
      </w:r>
    </w:p>
    <w:p w14:paraId="3F13DE64" w14:textId="77777777" w:rsidR="00726683" w:rsidRDefault="00726683" w:rsidP="00EE63F5">
      <w:pPr>
        <w:spacing w:after="0" w:line="240" w:lineRule="auto"/>
      </w:pPr>
    </w:p>
    <w:p w14:paraId="78478707" w14:textId="77777777" w:rsidR="00357EFE" w:rsidRDefault="00D8701E" w:rsidP="00E86639">
      <w:pPr>
        <w:spacing w:after="0" w:line="240" w:lineRule="auto"/>
      </w:pPr>
      <w:r>
        <w:t>M</w:t>
      </w:r>
      <w:r w:rsidR="00987B89">
        <w:t>otion to adjourn by Delmar Winter</w:t>
      </w:r>
      <w:r w:rsidR="00726683">
        <w:t>, second by</w:t>
      </w:r>
      <w:r w:rsidR="00996A15">
        <w:t xml:space="preserve"> Andy Walters </w:t>
      </w:r>
      <w:r w:rsidR="00726683">
        <w:t>and carried.</w:t>
      </w:r>
    </w:p>
    <w:p w14:paraId="42418DC9" w14:textId="77777777" w:rsidR="00786639" w:rsidRDefault="00786639" w:rsidP="00E86639">
      <w:pPr>
        <w:spacing w:after="0" w:line="240" w:lineRule="auto"/>
      </w:pPr>
    </w:p>
    <w:p w14:paraId="67E94124" w14:textId="66A72C47" w:rsidR="0026129D" w:rsidRDefault="0026129D" w:rsidP="00E86639">
      <w:pPr>
        <w:spacing w:after="0" w:line="240" w:lineRule="auto"/>
      </w:pPr>
      <w:r>
        <w:t>Lorraine I Beyersdorff</w:t>
      </w:r>
      <w:r w:rsidR="00B370DE">
        <w:t>-</w:t>
      </w:r>
      <w:r>
        <w:t>Town of Texas Clerk</w:t>
      </w:r>
    </w:p>
    <w:p w14:paraId="365A7C55" w14:textId="77777777" w:rsidR="00DD0E96" w:rsidRDefault="00DD0E96" w:rsidP="00E86639">
      <w:pPr>
        <w:spacing w:after="0" w:line="240" w:lineRule="auto"/>
      </w:pPr>
    </w:p>
    <w:sectPr w:rsidR="00DD0E96" w:rsidSect="009C1B43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FBE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61600A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6901B4"/>
    <w:multiLevelType w:val="hybridMultilevel"/>
    <w:tmpl w:val="9B9E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53"/>
    <w:rsid w:val="000335AA"/>
    <w:rsid w:val="00041E03"/>
    <w:rsid w:val="00047641"/>
    <w:rsid w:val="00074B4E"/>
    <w:rsid w:val="00075457"/>
    <w:rsid w:val="000818F3"/>
    <w:rsid w:val="000947AA"/>
    <w:rsid w:val="000D2C81"/>
    <w:rsid w:val="000D30B4"/>
    <w:rsid w:val="00102A2A"/>
    <w:rsid w:val="00111EE1"/>
    <w:rsid w:val="00113D39"/>
    <w:rsid w:val="001271E6"/>
    <w:rsid w:val="00131F4F"/>
    <w:rsid w:val="00141EC0"/>
    <w:rsid w:val="00182A85"/>
    <w:rsid w:val="001A3163"/>
    <w:rsid w:val="001A7F44"/>
    <w:rsid w:val="001B46D5"/>
    <w:rsid w:val="001E179D"/>
    <w:rsid w:val="001E4F55"/>
    <w:rsid w:val="001F45C3"/>
    <w:rsid w:val="00201063"/>
    <w:rsid w:val="00225599"/>
    <w:rsid w:val="002409B1"/>
    <w:rsid w:val="00246360"/>
    <w:rsid w:val="00250C70"/>
    <w:rsid w:val="0026129D"/>
    <w:rsid w:val="00265D58"/>
    <w:rsid w:val="00280A6F"/>
    <w:rsid w:val="00284606"/>
    <w:rsid w:val="002D1F12"/>
    <w:rsid w:val="002D6D41"/>
    <w:rsid w:val="002E5325"/>
    <w:rsid w:val="00305FE8"/>
    <w:rsid w:val="003103A8"/>
    <w:rsid w:val="00312E7D"/>
    <w:rsid w:val="003231D6"/>
    <w:rsid w:val="00325655"/>
    <w:rsid w:val="003365F7"/>
    <w:rsid w:val="003409A1"/>
    <w:rsid w:val="00342A38"/>
    <w:rsid w:val="00347851"/>
    <w:rsid w:val="0035747B"/>
    <w:rsid w:val="00357EFE"/>
    <w:rsid w:val="0038786D"/>
    <w:rsid w:val="0039007F"/>
    <w:rsid w:val="003B53DF"/>
    <w:rsid w:val="004340C2"/>
    <w:rsid w:val="00442CA7"/>
    <w:rsid w:val="004530CE"/>
    <w:rsid w:val="00456B68"/>
    <w:rsid w:val="00477F42"/>
    <w:rsid w:val="0048072A"/>
    <w:rsid w:val="00484B71"/>
    <w:rsid w:val="004969B1"/>
    <w:rsid w:val="004A1F63"/>
    <w:rsid w:val="004A510F"/>
    <w:rsid w:val="004C70BE"/>
    <w:rsid w:val="004E3CAB"/>
    <w:rsid w:val="004F2E2D"/>
    <w:rsid w:val="004F7F9A"/>
    <w:rsid w:val="00503D3D"/>
    <w:rsid w:val="0052104D"/>
    <w:rsid w:val="0052165B"/>
    <w:rsid w:val="0054215B"/>
    <w:rsid w:val="00555A25"/>
    <w:rsid w:val="005771C6"/>
    <w:rsid w:val="0058220F"/>
    <w:rsid w:val="00593994"/>
    <w:rsid w:val="00597D71"/>
    <w:rsid w:val="005A7A52"/>
    <w:rsid w:val="005B1573"/>
    <w:rsid w:val="005B62A9"/>
    <w:rsid w:val="005B71F2"/>
    <w:rsid w:val="005D05A7"/>
    <w:rsid w:val="005D22AB"/>
    <w:rsid w:val="005E755B"/>
    <w:rsid w:val="005F1A05"/>
    <w:rsid w:val="00602FEE"/>
    <w:rsid w:val="006035D8"/>
    <w:rsid w:val="00623A19"/>
    <w:rsid w:val="0065737E"/>
    <w:rsid w:val="006655FE"/>
    <w:rsid w:val="0067104F"/>
    <w:rsid w:val="00672387"/>
    <w:rsid w:val="00672CD3"/>
    <w:rsid w:val="006A38FB"/>
    <w:rsid w:val="006B1336"/>
    <w:rsid w:val="006E5E46"/>
    <w:rsid w:val="006F19D9"/>
    <w:rsid w:val="00704346"/>
    <w:rsid w:val="007178EB"/>
    <w:rsid w:val="00722272"/>
    <w:rsid w:val="00726683"/>
    <w:rsid w:val="0073753D"/>
    <w:rsid w:val="00751F40"/>
    <w:rsid w:val="00786639"/>
    <w:rsid w:val="00822B8A"/>
    <w:rsid w:val="00833FCE"/>
    <w:rsid w:val="00836EA1"/>
    <w:rsid w:val="00857C39"/>
    <w:rsid w:val="00892FED"/>
    <w:rsid w:val="00895CDF"/>
    <w:rsid w:val="008D497A"/>
    <w:rsid w:val="008E5814"/>
    <w:rsid w:val="008F57B4"/>
    <w:rsid w:val="008F6B1F"/>
    <w:rsid w:val="00951997"/>
    <w:rsid w:val="0097117E"/>
    <w:rsid w:val="00971C4D"/>
    <w:rsid w:val="00974424"/>
    <w:rsid w:val="009767FF"/>
    <w:rsid w:val="00976886"/>
    <w:rsid w:val="009853DA"/>
    <w:rsid w:val="00987B89"/>
    <w:rsid w:val="00991014"/>
    <w:rsid w:val="00991B98"/>
    <w:rsid w:val="00996A15"/>
    <w:rsid w:val="009B4093"/>
    <w:rsid w:val="009C1B43"/>
    <w:rsid w:val="009C3153"/>
    <w:rsid w:val="009D4E80"/>
    <w:rsid w:val="009E1188"/>
    <w:rsid w:val="009E67E8"/>
    <w:rsid w:val="009E7EE8"/>
    <w:rsid w:val="009F5F32"/>
    <w:rsid w:val="00A03E53"/>
    <w:rsid w:val="00A12E24"/>
    <w:rsid w:val="00A30D45"/>
    <w:rsid w:val="00A3514B"/>
    <w:rsid w:val="00A424B2"/>
    <w:rsid w:val="00A4723F"/>
    <w:rsid w:val="00A54B82"/>
    <w:rsid w:val="00A67D38"/>
    <w:rsid w:val="00A7122A"/>
    <w:rsid w:val="00A84279"/>
    <w:rsid w:val="00A86073"/>
    <w:rsid w:val="00AB381B"/>
    <w:rsid w:val="00AD239E"/>
    <w:rsid w:val="00AE3242"/>
    <w:rsid w:val="00B14FD2"/>
    <w:rsid w:val="00B25425"/>
    <w:rsid w:val="00B370DE"/>
    <w:rsid w:val="00B45E1B"/>
    <w:rsid w:val="00B604BA"/>
    <w:rsid w:val="00B744E8"/>
    <w:rsid w:val="00B829B0"/>
    <w:rsid w:val="00B82E2E"/>
    <w:rsid w:val="00BA1D83"/>
    <w:rsid w:val="00BB224A"/>
    <w:rsid w:val="00BC1E3E"/>
    <w:rsid w:val="00BC5FA8"/>
    <w:rsid w:val="00BD463B"/>
    <w:rsid w:val="00C0553D"/>
    <w:rsid w:val="00C07F5F"/>
    <w:rsid w:val="00C14D4C"/>
    <w:rsid w:val="00C20FF4"/>
    <w:rsid w:val="00C67BC1"/>
    <w:rsid w:val="00C76199"/>
    <w:rsid w:val="00C872C6"/>
    <w:rsid w:val="00C91B15"/>
    <w:rsid w:val="00CA19C2"/>
    <w:rsid w:val="00CA3B30"/>
    <w:rsid w:val="00CB0AA2"/>
    <w:rsid w:val="00CB2670"/>
    <w:rsid w:val="00CB28A5"/>
    <w:rsid w:val="00CD1DCB"/>
    <w:rsid w:val="00D1398E"/>
    <w:rsid w:val="00D8701E"/>
    <w:rsid w:val="00DD02E9"/>
    <w:rsid w:val="00DD0E96"/>
    <w:rsid w:val="00DD10E4"/>
    <w:rsid w:val="00DD5659"/>
    <w:rsid w:val="00DF1244"/>
    <w:rsid w:val="00E00088"/>
    <w:rsid w:val="00E04834"/>
    <w:rsid w:val="00E15611"/>
    <w:rsid w:val="00E50BF1"/>
    <w:rsid w:val="00E64D27"/>
    <w:rsid w:val="00E66261"/>
    <w:rsid w:val="00E86639"/>
    <w:rsid w:val="00E911DE"/>
    <w:rsid w:val="00EC2A7E"/>
    <w:rsid w:val="00ED222E"/>
    <w:rsid w:val="00EE1B78"/>
    <w:rsid w:val="00EE63F5"/>
    <w:rsid w:val="00EF4B59"/>
    <w:rsid w:val="00F23659"/>
    <w:rsid w:val="00F82184"/>
    <w:rsid w:val="00F8501D"/>
    <w:rsid w:val="00F8707E"/>
    <w:rsid w:val="00FA3981"/>
    <w:rsid w:val="00FA4415"/>
    <w:rsid w:val="00FC2101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04D"/>
  <w15:docId w15:val="{465EAD1D-C83A-4171-BEA4-B44F5C6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Beyersdorff</dc:creator>
  <cp:lastModifiedBy>LORRAINE BEYERSDORFF</cp:lastModifiedBy>
  <cp:revision>2</cp:revision>
  <cp:lastPrinted>2018-02-12T23:03:00Z</cp:lastPrinted>
  <dcterms:created xsi:type="dcterms:W3CDTF">2018-02-12T23:03:00Z</dcterms:created>
  <dcterms:modified xsi:type="dcterms:W3CDTF">2018-02-12T23:03:00Z</dcterms:modified>
</cp:coreProperties>
</file>