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61BF" w14:textId="132D3071" w:rsidR="00805425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>TOWN OF TEXAS PLANNING</w:t>
      </w:r>
      <w:r w:rsidR="005C327D">
        <w:rPr>
          <w:sz w:val="24"/>
          <w:szCs w:val="24"/>
        </w:rPr>
        <w:t xml:space="preserve"> COMM</w:t>
      </w:r>
      <w:r w:rsidRPr="00353F90">
        <w:rPr>
          <w:sz w:val="24"/>
          <w:szCs w:val="24"/>
        </w:rPr>
        <w:t>ISSION MEETING</w:t>
      </w:r>
    </w:p>
    <w:p w14:paraId="79B37215" w14:textId="2E976A3C" w:rsidR="009D3369" w:rsidRDefault="004B5901" w:rsidP="008054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52320">
        <w:rPr>
          <w:sz w:val="24"/>
          <w:szCs w:val="24"/>
        </w:rPr>
        <w:t>2</w:t>
      </w:r>
      <w:r w:rsidR="000B043A">
        <w:rPr>
          <w:sz w:val="24"/>
          <w:szCs w:val="24"/>
        </w:rPr>
        <w:t>, 2018</w:t>
      </w:r>
    </w:p>
    <w:p w14:paraId="172A6669" w14:textId="018713F8" w:rsidR="005C327D" w:rsidRDefault="000B043A" w:rsidP="00805425">
      <w:pPr>
        <w:spacing w:after="0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742C8B2F" w14:textId="77777777" w:rsidR="00476B47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62001AA9" w:rsidR="00476B47" w:rsidRDefault="00476B47" w:rsidP="001E4542">
      <w:pPr>
        <w:spacing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>Notices were posted at t</w:t>
      </w:r>
      <w:r w:rsidR="00C35FE6" w:rsidRPr="001E4542">
        <w:rPr>
          <w:sz w:val="24"/>
          <w:szCs w:val="24"/>
        </w:rPr>
        <w:t>he Municipal Center,</w:t>
      </w:r>
      <w:r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>and on the new updated website-still townoftexas.com</w:t>
      </w:r>
    </w:p>
    <w:p w14:paraId="36E1F6D6" w14:textId="0D91A996" w:rsidR="0084721D" w:rsidRPr="001E4542" w:rsidRDefault="0084721D" w:rsidP="001E4542">
      <w:pPr>
        <w:spacing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>Meeting was called to order by</w:t>
      </w:r>
      <w:r w:rsidR="0078489C" w:rsidRPr="001E4542">
        <w:rPr>
          <w:sz w:val="24"/>
          <w:szCs w:val="24"/>
        </w:rPr>
        <w:t xml:space="preserve"> </w:t>
      </w:r>
      <w:r w:rsidR="00452320">
        <w:rPr>
          <w:sz w:val="24"/>
          <w:szCs w:val="24"/>
        </w:rPr>
        <w:t>Bill Schwede</w:t>
      </w:r>
      <w:bookmarkStart w:id="0" w:name="_GoBack"/>
      <w:bookmarkEnd w:id="0"/>
      <w:r w:rsidR="00744306" w:rsidRPr="001E4542">
        <w:rPr>
          <w:sz w:val="24"/>
          <w:szCs w:val="24"/>
        </w:rPr>
        <w:t xml:space="preserve"> </w:t>
      </w:r>
      <w:r w:rsidR="00CC0042" w:rsidRPr="001E4542">
        <w:rPr>
          <w:sz w:val="24"/>
          <w:szCs w:val="24"/>
        </w:rPr>
        <w:t xml:space="preserve"> </w:t>
      </w:r>
      <w:r w:rsidR="0064555E" w:rsidRPr="001E4542">
        <w:rPr>
          <w:sz w:val="24"/>
          <w:szCs w:val="24"/>
        </w:rPr>
        <w:t xml:space="preserve">  </w:t>
      </w:r>
      <w:r w:rsidR="00BB2C12" w:rsidRPr="001E4542">
        <w:rPr>
          <w:sz w:val="24"/>
          <w:szCs w:val="24"/>
        </w:rPr>
        <w:t>Roll call was taken by Clerk</w:t>
      </w:r>
      <w:r w:rsidR="009E7C3F" w:rsidRPr="001E4542">
        <w:rPr>
          <w:sz w:val="24"/>
          <w:szCs w:val="24"/>
        </w:rPr>
        <w:t>.</w:t>
      </w:r>
      <w:r w:rsidR="009D3369" w:rsidRPr="001E4542">
        <w:rPr>
          <w:sz w:val="24"/>
          <w:szCs w:val="24"/>
        </w:rPr>
        <w:t xml:space="preserve"> </w:t>
      </w:r>
    </w:p>
    <w:p w14:paraId="15C75007" w14:textId="342DFCB2" w:rsidR="00C73B6A" w:rsidRDefault="00615455" w:rsidP="001E4542">
      <w:pPr>
        <w:spacing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 xml:space="preserve">Minutes of </w:t>
      </w:r>
      <w:r w:rsidR="004B5901">
        <w:rPr>
          <w:sz w:val="24"/>
          <w:szCs w:val="24"/>
        </w:rPr>
        <w:t>March</w:t>
      </w:r>
      <w:r w:rsidRPr="001E4542">
        <w:rPr>
          <w:sz w:val="24"/>
          <w:szCs w:val="24"/>
        </w:rPr>
        <w:t xml:space="preserve"> </w:t>
      </w:r>
      <w:r w:rsidR="00CF31A3" w:rsidRPr="001E4542">
        <w:rPr>
          <w:sz w:val="24"/>
          <w:szCs w:val="24"/>
        </w:rPr>
        <w:t>meeting w</w:t>
      </w:r>
      <w:r w:rsidR="004B5901">
        <w:rPr>
          <w:sz w:val="24"/>
          <w:szCs w:val="24"/>
        </w:rPr>
        <w:t>as</w:t>
      </w:r>
      <w:r w:rsidR="00CF31A3" w:rsidRPr="001E4542">
        <w:rPr>
          <w:sz w:val="24"/>
          <w:szCs w:val="24"/>
        </w:rPr>
        <w:t xml:space="preserve"> read by the Clerk. Motion by</w:t>
      </w:r>
      <w:r w:rsidR="000B043A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>Paul Anderson to approve</w:t>
      </w:r>
      <w:r w:rsidR="00744306" w:rsidRPr="001E4542">
        <w:rPr>
          <w:sz w:val="24"/>
          <w:szCs w:val="24"/>
        </w:rPr>
        <w:t>. Sec</w:t>
      </w:r>
      <w:r w:rsidR="004B5901">
        <w:rPr>
          <w:sz w:val="24"/>
          <w:szCs w:val="24"/>
        </w:rPr>
        <w:t xml:space="preserve">ond by Janet </w:t>
      </w:r>
      <w:proofErr w:type="spellStart"/>
      <w:r w:rsidR="004B5901">
        <w:rPr>
          <w:sz w:val="24"/>
          <w:szCs w:val="24"/>
        </w:rPr>
        <w:t>Sann</w:t>
      </w:r>
      <w:proofErr w:type="spellEnd"/>
      <w:r w:rsidR="00CC0042" w:rsidRPr="001E4542">
        <w:rPr>
          <w:sz w:val="24"/>
          <w:szCs w:val="24"/>
        </w:rPr>
        <w:t xml:space="preserve"> </w:t>
      </w:r>
      <w:r w:rsidR="00CF31A3" w:rsidRPr="001E4542">
        <w:rPr>
          <w:sz w:val="24"/>
          <w:szCs w:val="24"/>
        </w:rPr>
        <w:t xml:space="preserve">and </w:t>
      </w:r>
      <w:r w:rsidR="00744306" w:rsidRPr="001E4542">
        <w:rPr>
          <w:sz w:val="24"/>
          <w:szCs w:val="24"/>
        </w:rPr>
        <w:t xml:space="preserve">motion </w:t>
      </w:r>
      <w:r w:rsidR="00CF31A3" w:rsidRPr="001E4542">
        <w:rPr>
          <w:sz w:val="24"/>
          <w:szCs w:val="24"/>
        </w:rPr>
        <w:t>carried.</w:t>
      </w:r>
    </w:p>
    <w:p w14:paraId="75F0AC3A" w14:textId="271EE85E" w:rsidR="00276CA7" w:rsidRDefault="004B5901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 started with North Central Regional Planning and updates to chapters of the Comprehensive Plan. The members reviewed Chapters 2,</w:t>
      </w:r>
      <w:proofErr w:type="gramStart"/>
      <w:r>
        <w:rPr>
          <w:sz w:val="24"/>
          <w:szCs w:val="24"/>
        </w:rPr>
        <w:t>4,and</w:t>
      </w:r>
      <w:proofErr w:type="gramEnd"/>
      <w:r>
        <w:rPr>
          <w:sz w:val="24"/>
          <w:szCs w:val="24"/>
        </w:rPr>
        <w:t xml:space="preserve"> 5 plus maps of Community Facilities, Transportation, and Natural Resources.  Various corrections were indicated.</w:t>
      </w:r>
      <w:r w:rsidR="00276CA7">
        <w:rPr>
          <w:sz w:val="24"/>
          <w:szCs w:val="24"/>
        </w:rPr>
        <w:t xml:space="preserve"> Eric did a great presentation </w:t>
      </w:r>
      <w:r w:rsidR="00F93C0F">
        <w:rPr>
          <w:sz w:val="24"/>
          <w:szCs w:val="24"/>
        </w:rPr>
        <w:t xml:space="preserve">that was </w:t>
      </w:r>
      <w:r w:rsidR="00276CA7">
        <w:rPr>
          <w:sz w:val="24"/>
          <w:szCs w:val="24"/>
        </w:rPr>
        <w:t>enjoyed by other attendees.</w:t>
      </w:r>
    </w:p>
    <w:p w14:paraId="03B31132" w14:textId="050A8D8E" w:rsidR="00276CA7" w:rsidRDefault="00276CA7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Mike Sadowski from </w:t>
      </w:r>
      <w:proofErr w:type="spellStart"/>
      <w:r>
        <w:rPr>
          <w:sz w:val="24"/>
          <w:szCs w:val="24"/>
        </w:rPr>
        <w:t>Muski</w:t>
      </w:r>
      <w:proofErr w:type="spellEnd"/>
      <w:r>
        <w:rPr>
          <w:sz w:val="24"/>
          <w:szCs w:val="24"/>
        </w:rPr>
        <w:t xml:space="preserve"> Country Auto LLC came to discuss what he needs to do for his business at T6363 County Road W known as Marshall Hill Auto.  There was discussion if the Conditional Use Permit for Radke was for him or the site.  It was decided that a conditional Use permit is for a use by an individual or company and not the property.  Clerk will send an Application for a Conditional Use permit</w:t>
      </w:r>
      <w:r w:rsidR="00F93C0F">
        <w:rPr>
          <w:sz w:val="24"/>
          <w:szCs w:val="24"/>
        </w:rPr>
        <w:t xml:space="preserve"> to Mike and set a hearing.</w:t>
      </w:r>
    </w:p>
    <w:p w14:paraId="72D58488" w14:textId="2128489B" w:rsidR="00764111" w:rsidRPr="001E4542" w:rsidRDefault="00276CA7" w:rsidP="00276CA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6057B0" w:rsidRPr="001E4542">
        <w:rPr>
          <w:b/>
          <w:sz w:val="24"/>
          <w:szCs w:val="24"/>
        </w:rPr>
        <w:t>CHAIR REPORT-</w:t>
      </w:r>
      <w:r>
        <w:rPr>
          <w:sz w:val="24"/>
          <w:szCs w:val="24"/>
        </w:rPr>
        <w:t xml:space="preserve">Delmar reported that there is garbage on the corner of </w:t>
      </w:r>
      <w:proofErr w:type="spellStart"/>
      <w:r>
        <w:rPr>
          <w:sz w:val="24"/>
          <w:szCs w:val="24"/>
        </w:rPr>
        <w:t>Goetsch</w:t>
      </w:r>
      <w:proofErr w:type="spellEnd"/>
      <w:r>
        <w:rPr>
          <w:sz w:val="24"/>
          <w:szCs w:val="24"/>
        </w:rPr>
        <w:t xml:space="preserve"> Road and County Road W.  </w:t>
      </w:r>
      <w:r w:rsidR="00764111" w:rsidRPr="001E4542">
        <w:rPr>
          <w:sz w:val="24"/>
          <w:szCs w:val="24"/>
        </w:rPr>
        <w:t xml:space="preserve">Other issue </w:t>
      </w:r>
      <w:r w:rsidR="00457E65">
        <w:rPr>
          <w:sz w:val="24"/>
          <w:szCs w:val="24"/>
        </w:rPr>
        <w:t xml:space="preserve">at </w:t>
      </w:r>
      <w:r w:rsidR="000E3B37">
        <w:rPr>
          <w:sz w:val="24"/>
          <w:szCs w:val="24"/>
        </w:rPr>
        <w:t>T810</w:t>
      </w:r>
      <w:r w:rsidR="00764111" w:rsidRPr="001E4542">
        <w:rPr>
          <w:sz w:val="24"/>
          <w:szCs w:val="24"/>
        </w:rPr>
        <w:t xml:space="preserve"> </w:t>
      </w:r>
      <w:proofErr w:type="spellStart"/>
      <w:r w:rsidR="00764111" w:rsidRPr="001E4542">
        <w:rPr>
          <w:sz w:val="24"/>
          <w:szCs w:val="24"/>
        </w:rPr>
        <w:t>Goetsch</w:t>
      </w:r>
      <w:proofErr w:type="spellEnd"/>
      <w:r w:rsidR="00764111" w:rsidRPr="001E4542">
        <w:rPr>
          <w:sz w:val="24"/>
          <w:szCs w:val="24"/>
        </w:rPr>
        <w:t xml:space="preserve"> Road </w:t>
      </w:r>
      <w:r w:rsidR="000E3B37">
        <w:rPr>
          <w:sz w:val="24"/>
          <w:szCs w:val="24"/>
        </w:rPr>
        <w:t xml:space="preserve">owned by Tanya </w:t>
      </w:r>
      <w:proofErr w:type="spellStart"/>
      <w:r w:rsidR="000E3B37">
        <w:rPr>
          <w:sz w:val="24"/>
          <w:szCs w:val="24"/>
        </w:rPr>
        <w:t>Faude</w:t>
      </w:r>
      <w:proofErr w:type="spellEnd"/>
      <w:r w:rsidR="000E3B37">
        <w:rPr>
          <w:sz w:val="24"/>
          <w:szCs w:val="24"/>
        </w:rPr>
        <w:t xml:space="preserve"> </w:t>
      </w:r>
      <w:r w:rsidR="00764111" w:rsidRPr="001E4542">
        <w:rPr>
          <w:sz w:val="24"/>
          <w:szCs w:val="24"/>
        </w:rPr>
        <w:t xml:space="preserve">that has junk piled </w:t>
      </w:r>
      <w:r>
        <w:rPr>
          <w:sz w:val="24"/>
          <w:szCs w:val="24"/>
        </w:rPr>
        <w:t>on the yard</w:t>
      </w:r>
      <w:r w:rsidR="00764111" w:rsidRPr="001E4542">
        <w:rPr>
          <w:sz w:val="24"/>
          <w:szCs w:val="24"/>
        </w:rPr>
        <w:t>.  It had been reduced but now increased.  The owner</w:t>
      </w:r>
      <w:r w:rsidR="000E3B37">
        <w:rPr>
          <w:sz w:val="24"/>
          <w:szCs w:val="24"/>
        </w:rPr>
        <w:t>/ renter</w:t>
      </w:r>
      <w:r w:rsidR="00764111" w:rsidRPr="001E4542">
        <w:rPr>
          <w:sz w:val="24"/>
          <w:szCs w:val="24"/>
        </w:rPr>
        <w:t xml:space="preserve"> said it would be cleaned up in spring.</w:t>
      </w:r>
      <w:r>
        <w:rPr>
          <w:sz w:val="24"/>
          <w:szCs w:val="24"/>
        </w:rPr>
        <w:t xml:space="preserve">  Delmar will have Shane write a letter.  Macomber is mostly cleaned up.</w:t>
      </w:r>
    </w:p>
    <w:p w14:paraId="320004F3" w14:textId="3C98E808" w:rsidR="00F5779C" w:rsidRPr="001E4542" w:rsidRDefault="002A5EA8" w:rsidP="0075353C">
      <w:pPr>
        <w:spacing w:before="240"/>
        <w:rPr>
          <w:sz w:val="24"/>
          <w:szCs w:val="24"/>
        </w:rPr>
      </w:pPr>
      <w:r w:rsidRPr="001E4542">
        <w:rPr>
          <w:b/>
          <w:sz w:val="24"/>
          <w:szCs w:val="24"/>
        </w:rPr>
        <w:t>CLERK REPORT</w:t>
      </w:r>
      <w:r w:rsidR="00EC26FC" w:rsidRPr="001E4542">
        <w:rPr>
          <w:b/>
          <w:sz w:val="24"/>
          <w:szCs w:val="24"/>
        </w:rPr>
        <w:t xml:space="preserve">- </w:t>
      </w:r>
      <w:r w:rsidR="00276CA7">
        <w:rPr>
          <w:sz w:val="24"/>
          <w:szCs w:val="24"/>
        </w:rPr>
        <w:t>Richard Burch called about a temporary stand for fire works on his property corner of Pine Bluff Rd and County Road W.  Members said it is a Town Board issue.</w:t>
      </w:r>
      <w:r w:rsidR="00B30BD3">
        <w:rPr>
          <w:sz w:val="24"/>
          <w:szCs w:val="24"/>
        </w:rPr>
        <w:t xml:space="preserve">  Andy checked the Zoning Ordinance and said there are road side stands in the ordinance.</w:t>
      </w:r>
    </w:p>
    <w:p w14:paraId="45CAAE3A" w14:textId="39603868" w:rsidR="00E70E0A" w:rsidRDefault="00070BA2" w:rsidP="0075353C">
      <w:pPr>
        <w:spacing w:before="240"/>
        <w:rPr>
          <w:sz w:val="24"/>
          <w:szCs w:val="24"/>
        </w:rPr>
      </w:pPr>
      <w:r w:rsidRPr="001E4542">
        <w:rPr>
          <w:b/>
          <w:sz w:val="24"/>
          <w:szCs w:val="24"/>
        </w:rPr>
        <w:t>ZONING INSPECTOR REPORT-</w:t>
      </w:r>
      <w:r w:rsidR="00276CA7">
        <w:rPr>
          <w:sz w:val="24"/>
          <w:szCs w:val="24"/>
        </w:rPr>
        <w:t>Ray had t</w:t>
      </w:r>
      <w:r w:rsidR="00717C49">
        <w:rPr>
          <w:sz w:val="24"/>
          <w:szCs w:val="24"/>
        </w:rPr>
        <w:t>wo permits.  Lee Webster T1575 Pine Bluff Rd for a porch.</w:t>
      </w:r>
    </w:p>
    <w:p w14:paraId="3B60BBDB" w14:textId="19543D60" w:rsidR="00717C49" w:rsidRDefault="00717C49" w:rsidP="0075353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Jason </w:t>
      </w:r>
      <w:proofErr w:type="spellStart"/>
      <w:r>
        <w:rPr>
          <w:sz w:val="24"/>
          <w:szCs w:val="24"/>
        </w:rPr>
        <w:t>Kizewski</w:t>
      </w:r>
      <w:proofErr w:type="spellEnd"/>
      <w:r>
        <w:rPr>
          <w:sz w:val="24"/>
          <w:szCs w:val="24"/>
        </w:rPr>
        <w:t xml:space="preserve"> T10900 N 57</w:t>
      </w:r>
      <w:r w:rsidRPr="00717C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for a garage</w:t>
      </w:r>
    </w:p>
    <w:p w14:paraId="4FC351EF" w14:textId="72B60150" w:rsidR="00717C49" w:rsidRDefault="00717C49" w:rsidP="0075353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Paul Anderson made a motion to approve both applications.  Second by Philip Walters and carried.</w:t>
      </w:r>
    </w:p>
    <w:p w14:paraId="46E7F121" w14:textId="774DADEF" w:rsidR="00070BA2" w:rsidRPr="00B30BD3" w:rsidRDefault="00EE233E" w:rsidP="0016523C">
      <w:pPr>
        <w:rPr>
          <w:sz w:val="24"/>
          <w:szCs w:val="24"/>
        </w:rPr>
      </w:pPr>
      <w:r w:rsidRPr="001E4542">
        <w:rPr>
          <w:b/>
          <w:sz w:val="24"/>
          <w:szCs w:val="24"/>
        </w:rPr>
        <w:t>REVIEW</w:t>
      </w:r>
      <w:r w:rsidR="00BB2C12" w:rsidRPr="001E4542">
        <w:rPr>
          <w:b/>
          <w:sz w:val="24"/>
          <w:szCs w:val="24"/>
        </w:rPr>
        <w:t xml:space="preserve"> AND DISCUSS</w:t>
      </w:r>
      <w:r w:rsidR="0064555E" w:rsidRPr="001E4542">
        <w:rPr>
          <w:b/>
          <w:sz w:val="24"/>
          <w:szCs w:val="24"/>
        </w:rPr>
        <w:t>ION</w:t>
      </w:r>
      <w:r w:rsidR="00CF31A3" w:rsidRPr="001E4542">
        <w:rPr>
          <w:b/>
          <w:sz w:val="24"/>
          <w:szCs w:val="24"/>
        </w:rPr>
        <w:t xml:space="preserve"> QUESTIONS BY PROPERTY OWNERS</w:t>
      </w:r>
      <w:r w:rsidR="00A4411C" w:rsidRPr="001E4542">
        <w:rPr>
          <w:b/>
          <w:sz w:val="24"/>
          <w:szCs w:val="24"/>
        </w:rPr>
        <w:t>-</w:t>
      </w:r>
      <w:r w:rsidR="00B30BD3">
        <w:rPr>
          <w:sz w:val="24"/>
          <w:szCs w:val="24"/>
        </w:rPr>
        <w:t>Included in other reports</w:t>
      </w:r>
    </w:p>
    <w:p w14:paraId="4B1A4EC9" w14:textId="0ECCFD9B" w:rsidR="003343F6" w:rsidRPr="00B30BD3" w:rsidRDefault="00CC2FDF" w:rsidP="00AD192E">
      <w:pPr>
        <w:rPr>
          <w:sz w:val="24"/>
          <w:szCs w:val="24"/>
        </w:rPr>
      </w:pPr>
      <w:r w:rsidRPr="001E4542">
        <w:rPr>
          <w:b/>
          <w:sz w:val="24"/>
          <w:szCs w:val="24"/>
        </w:rPr>
        <w:t>DISCUSSION OF PROPERTIES NOT IN COMPLIANCE</w:t>
      </w:r>
      <w:r w:rsidR="00B30BD3">
        <w:rPr>
          <w:b/>
          <w:sz w:val="24"/>
          <w:szCs w:val="24"/>
        </w:rPr>
        <w:t>-</w:t>
      </w:r>
      <w:r w:rsidR="00B30BD3">
        <w:rPr>
          <w:sz w:val="24"/>
          <w:szCs w:val="24"/>
        </w:rPr>
        <w:t>Included in other reports.</w:t>
      </w:r>
    </w:p>
    <w:p w14:paraId="18BEE226" w14:textId="30EBB8E1" w:rsidR="00E772FA" w:rsidRPr="00717C49" w:rsidRDefault="009852F5" w:rsidP="00AD192E">
      <w:pPr>
        <w:rPr>
          <w:sz w:val="24"/>
          <w:szCs w:val="24"/>
        </w:rPr>
      </w:pPr>
      <w:r w:rsidRPr="001E4542">
        <w:rPr>
          <w:b/>
          <w:sz w:val="24"/>
          <w:szCs w:val="24"/>
        </w:rPr>
        <w:t>BUSINESS-OLD AND NEW</w:t>
      </w:r>
      <w:r w:rsidR="00A47A60" w:rsidRPr="001E4542">
        <w:rPr>
          <w:b/>
          <w:sz w:val="24"/>
          <w:szCs w:val="24"/>
        </w:rPr>
        <w:t>—</w:t>
      </w:r>
      <w:r w:rsidR="00717C49">
        <w:rPr>
          <w:sz w:val="24"/>
          <w:szCs w:val="24"/>
        </w:rPr>
        <w:t xml:space="preserve">No </w:t>
      </w:r>
      <w:r w:rsidR="00B30BD3">
        <w:rPr>
          <w:sz w:val="24"/>
          <w:szCs w:val="24"/>
        </w:rPr>
        <w:t xml:space="preserve">OSC REPORT </w:t>
      </w:r>
    </w:p>
    <w:p w14:paraId="15BA47AC" w14:textId="6FDDB3D0" w:rsidR="00805425" w:rsidRPr="001E4542" w:rsidRDefault="0075353C" w:rsidP="00004F1C">
      <w:pPr>
        <w:rPr>
          <w:sz w:val="24"/>
          <w:szCs w:val="24"/>
        </w:rPr>
      </w:pPr>
      <w:r w:rsidRPr="001E4542">
        <w:rPr>
          <w:sz w:val="24"/>
          <w:szCs w:val="24"/>
        </w:rPr>
        <w:t xml:space="preserve">Meeting adjourned by a motion of </w:t>
      </w:r>
      <w:r w:rsidR="001E4542" w:rsidRPr="001E4542">
        <w:rPr>
          <w:sz w:val="24"/>
          <w:szCs w:val="24"/>
        </w:rPr>
        <w:t>Bill Schwede</w:t>
      </w:r>
      <w:r w:rsidRPr="001E4542">
        <w:rPr>
          <w:sz w:val="24"/>
          <w:szCs w:val="24"/>
        </w:rPr>
        <w:t xml:space="preserve">, second by </w:t>
      </w:r>
      <w:r w:rsidR="001E4542" w:rsidRPr="001E4542">
        <w:rPr>
          <w:sz w:val="24"/>
          <w:szCs w:val="24"/>
        </w:rPr>
        <w:t xml:space="preserve">Philip </w:t>
      </w:r>
      <w:proofErr w:type="gramStart"/>
      <w:r w:rsidR="001E4542" w:rsidRPr="001E4542">
        <w:rPr>
          <w:sz w:val="24"/>
          <w:szCs w:val="24"/>
        </w:rPr>
        <w:t>Walters</w:t>
      </w:r>
      <w:r w:rsidR="003032B2" w:rsidRPr="001E4542">
        <w:rPr>
          <w:sz w:val="24"/>
          <w:szCs w:val="24"/>
        </w:rPr>
        <w:t xml:space="preserve"> </w:t>
      </w:r>
      <w:r w:rsidRPr="001E4542">
        <w:rPr>
          <w:sz w:val="24"/>
          <w:szCs w:val="24"/>
        </w:rPr>
        <w:t xml:space="preserve"> and</w:t>
      </w:r>
      <w:proofErr w:type="gramEnd"/>
      <w:r w:rsidRPr="001E4542">
        <w:rPr>
          <w:sz w:val="24"/>
          <w:szCs w:val="24"/>
        </w:rPr>
        <w:t xml:space="preserve"> carried.</w:t>
      </w:r>
    </w:p>
    <w:p w14:paraId="6F66342E" w14:textId="727BE2D7" w:rsidR="00B52713" w:rsidRPr="001E4542" w:rsidRDefault="0075353C" w:rsidP="00004F1C">
      <w:pPr>
        <w:rPr>
          <w:sz w:val="24"/>
          <w:szCs w:val="24"/>
        </w:rPr>
      </w:pPr>
      <w:r w:rsidRPr="001E4542">
        <w:rPr>
          <w:sz w:val="24"/>
          <w:szCs w:val="24"/>
        </w:rPr>
        <w:t>Lorraine I Beyersdorff-Town Clerk</w:t>
      </w:r>
    </w:p>
    <w:sectPr w:rsidR="00B52713" w:rsidRPr="001E4542" w:rsidSect="00805425">
      <w:pgSz w:w="12240" w:h="15840"/>
      <w:pgMar w:top="1152" w:right="129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32942"/>
    <w:rsid w:val="00070BA2"/>
    <w:rsid w:val="00092ACA"/>
    <w:rsid w:val="00096496"/>
    <w:rsid w:val="000B043A"/>
    <w:rsid w:val="000B42F3"/>
    <w:rsid w:val="000D06BE"/>
    <w:rsid w:val="000D7258"/>
    <w:rsid w:val="000E3B37"/>
    <w:rsid w:val="000E3BA3"/>
    <w:rsid w:val="000F6617"/>
    <w:rsid w:val="00153560"/>
    <w:rsid w:val="0016523C"/>
    <w:rsid w:val="00186CA8"/>
    <w:rsid w:val="001A50D3"/>
    <w:rsid w:val="001B1342"/>
    <w:rsid w:val="001B51F6"/>
    <w:rsid w:val="001C6F62"/>
    <w:rsid w:val="001D2380"/>
    <w:rsid w:val="001E4542"/>
    <w:rsid w:val="00213A17"/>
    <w:rsid w:val="002413FE"/>
    <w:rsid w:val="00245732"/>
    <w:rsid w:val="00252136"/>
    <w:rsid w:val="00260766"/>
    <w:rsid w:val="00276CA7"/>
    <w:rsid w:val="002819F8"/>
    <w:rsid w:val="00291BCE"/>
    <w:rsid w:val="00295713"/>
    <w:rsid w:val="002A2EEB"/>
    <w:rsid w:val="002A4DF0"/>
    <w:rsid w:val="002A5EA8"/>
    <w:rsid w:val="002F30B8"/>
    <w:rsid w:val="003032B2"/>
    <w:rsid w:val="00320912"/>
    <w:rsid w:val="00325134"/>
    <w:rsid w:val="00325F00"/>
    <w:rsid w:val="003273DD"/>
    <w:rsid w:val="003343F6"/>
    <w:rsid w:val="00335EAB"/>
    <w:rsid w:val="00342DFF"/>
    <w:rsid w:val="0034504C"/>
    <w:rsid w:val="00353F90"/>
    <w:rsid w:val="00373A4E"/>
    <w:rsid w:val="003D74BB"/>
    <w:rsid w:val="003F0C16"/>
    <w:rsid w:val="003F684B"/>
    <w:rsid w:val="00444A8F"/>
    <w:rsid w:val="00452320"/>
    <w:rsid w:val="004560F2"/>
    <w:rsid w:val="00457E65"/>
    <w:rsid w:val="004667A9"/>
    <w:rsid w:val="0047378C"/>
    <w:rsid w:val="00476B47"/>
    <w:rsid w:val="00486B81"/>
    <w:rsid w:val="00487D4C"/>
    <w:rsid w:val="00497619"/>
    <w:rsid w:val="004B5901"/>
    <w:rsid w:val="005058D1"/>
    <w:rsid w:val="0052517C"/>
    <w:rsid w:val="005537E8"/>
    <w:rsid w:val="00584B37"/>
    <w:rsid w:val="005C327D"/>
    <w:rsid w:val="005F55EC"/>
    <w:rsid w:val="006057B0"/>
    <w:rsid w:val="00615455"/>
    <w:rsid w:val="00615F07"/>
    <w:rsid w:val="00640ABC"/>
    <w:rsid w:val="0064555E"/>
    <w:rsid w:val="006508C0"/>
    <w:rsid w:val="006B2774"/>
    <w:rsid w:val="006B7E6C"/>
    <w:rsid w:val="006C38FD"/>
    <w:rsid w:val="006F4598"/>
    <w:rsid w:val="00711DF9"/>
    <w:rsid w:val="00717C49"/>
    <w:rsid w:val="0073651F"/>
    <w:rsid w:val="00744306"/>
    <w:rsid w:val="007459D5"/>
    <w:rsid w:val="0075353C"/>
    <w:rsid w:val="00756D79"/>
    <w:rsid w:val="00757F35"/>
    <w:rsid w:val="00764111"/>
    <w:rsid w:val="00767EC2"/>
    <w:rsid w:val="0078489C"/>
    <w:rsid w:val="007D1A23"/>
    <w:rsid w:val="00805425"/>
    <w:rsid w:val="008104F2"/>
    <w:rsid w:val="00827D9F"/>
    <w:rsid w:val="0084721D"/>
    <w:rsid w:val="00853A8A"/>
    <w:rsid w:val="00892CCA"/>
    <w:rsid w:val="00893E02"/>
    <w:rsid w:val="00914335"/>
    <w:rsid w:val="00947690"/>
    <w:rsid w:val="00947D2A"/>
    <w:rsid w:val="00953328"/>
    <w:rsid w:val="009852F5"/>
    <w:rsid w:val="009B4093"/>
    <w:rsid w:val="009D3369"/>
    <w:rsid w:val="009E7C3F"/>
    <w:rsid w:val="00A02B79"/>
    <w:rsid w:val="00A372E5"/>
    <w:rsid w:val="00A4411C"/>
    <w:rsid w:val="00A47A60"/>
    <w:rsid w:val="00A67045"/>
    <w:rsid w:val="00A81E11"/>
    <w:rsid w:val="00AA0897"/>
    <w:rsid w:val="00AD192E"/>
    <w:rsid w:val="00AE146E"/>
    <w:rsid w:val="00AE3DB9"/>
    <w:rsid w:val="00B246A6"/>
    <w:rsid w:val="00B30BD3"/>
    <w:rsid w:val="00B36B6D"/>
    <w:rsid w:val="00B52713"/>
    <w:rsid w:val="00BB2C12"/>
    <w:rsid w:val="00BD625D"/>
    <w:rsid w:val="00C12D21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C0042"/>
    <w:rsid w:val="00CC2FDF"/>
    <w:rsid w:val="00CC6B27"/>
    <w:rsid w:val="00CD3E1D"/>
    <w:rsid w:val="00CF15ED"/>
    <w:rsid w:val="00CF31A3"/>
    <w:rsid w:val="00D448BC"/>
    <w:rsid w:val="00D45E8F"/>
    <w:rsid w:val="00D463A1"/>
    <w:rsid w:val="00D7399A"/>
    <w:rsid w:val="00D947F7"/>
    <w:rsid w:val="00DB1EFA"/>
    <w:rsid w:val="00DC7084"/>
    <w:rsid w:val="00DE57BA"/>
    <w:rsid w:val="00DF0902"/>
    <w:rsid w:val="00DF1DE3"/>
    <w:rsid w:val="00DF37AA"/>
    <w:rsid w:val="00E00F2A"/>
    <w:rsid w:val="00E159CE"/>
    <w:rsid w:val="00E61DB8"/>
    <w:rsid w:val="00E70E0A"/>
    <w:rsid w:val="00E772FA"/>
    <w:rsid w:val="00E94607"/>
    <w:rsid w:val="00EC26FC"/>
    <w:rsid w:val="00EE233E"/>
    <w:rsid w:val="00EE5A2B"/>
    <w:rsid w:val="00F05149"/>
    <w:rsid w:val="00F403A6"/>
    <w:rsid w:val="00F4683C"/>
    <w:rsid w:val="00F5779C"/>
    <w:rsid w:val="00F616E7"/>
    <w:rsid w:val="00F64FEA"/>
    <w:rsid w:val="00F93C0F"/>
    <w:rsid w:val="00FB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4</cp:revision>
  <cp:lastPrinted>2018-04-06T20:09:00Z</cp:lastPrinted>
  <dcterms:created xsi:type="dcterms:W3CDTF">2018-04-06T20:09:00Z</dcterms:created>
  <dcterms:modified xsi:type="dcterms:W3CDTF">2018-05-07T12:38:00Z</dcterms:modified>
</cp:coreProperties>
</file>