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4BD0" w14:textId="3F9364E8" w:rsidR="00F22FAF" w:rsidRDefault="00F22FAF" w:rsidP="00F22FAF">
      <w:pPr>
        <w:spacing w:after="0" w:line="240" w:lineRule="auto"/>
        <w:rPr>
          <w:sz w:val="24"/>
          <w:szCs w:val="24"/>
        </w:rPr>
      </w:pPr>
      <w:r>
        <w:rPr>
          <w:sz w:val="24"/>
          <w:szCs w:val="24"/>
        </w:rPr>
        <w:t>P</w:t>
      </w:r>
      <w:r w:rsidR="0091333F">
        <w:rPr>
          <w:sz w:val="24"/>
          <w:szCs w:val="24"/>
        </w:rPr>
        <w:t>LANNING COMMISSION</w:t>
      </w:r>
      <w:r w:rsidR="00553EC9">
        <w:rPr>
          <w:sz w:val="24"/>
          <w:szCs w:val="24"/>
        </w:rPr>
        <w:t xml:space="preserve"> </w:t>
      </w:r>
      <w:r w:rsidR="0091333F">
        <w:rPr>
          <w:sz w:val="24"/>
          <w:szCs w:val="24"/>
        </w:rPr>
        <w:t>MEETING</w:t>
      </w:r>
    </w:p>
    <w:p w14:paraId="13274D90" w14:textId="38091A7F" w:rsidR="0010235B" w:rsidRDefault="007658D1" w:rsidP="00F22FAF">
      <w:pPr>
        <w:spacing w:after="0" w:line="240" w:lineRule="auto"/>
        <w:rPr>
          <w:sz w:val="24"/>
          <w:szCs w:val="24"/>
        </w:rPr>
      </w:pPr>
      <w:r>
        <w:rPr>
          <w:sz w:val="24"/>
          <w:szCs w:val="24"/>
        </w:rPr>
        <w:t>JANUARY 6, 2025</w:t>
      </w:r>
    </w:p>
    <w:p w14:paraId="4B17B6F0" w14:textId="13ED9523" w:rsidR="007658D1" w:rsidRDefault="007658D1" w:rsidP="00F22FAF">
      <w:pPr>
        <w:spacing w:after="0" w:line="240" w:lineRule="auto"/>
        <w:rPr>
          <w:sz w:val="24"/>
          <w:szCs w:val="24"/>
        </w:rPr>
      </w:pPr>
      <w:r>
        <w:rPr>
          <w:sz w:val="24"/>
          <w:szCs w:val="24"/>
        </w:rPr>
        <w:t>7 PM</w:t>
      </w:r>
    </w:p>
    <w:p w14:paraId="72AA8FDC" w14:textId="77777777" w:rsidR="00F22FAF" w:rsidRDefault="001879B6" w:rsidP="00F22FAF">
      <w:pPr>
        <w:spacing w:line="240" w:lineRule="auto"/>
        <w:rPr>
          <w:sz w:val="24"/>
          <w:szCs w:val="24"/>
        </w:rPr>
      </w:pPr>
      <w:r>
        <w:rPr>
          <w:sz w:val="24"/>
          <w:szCs w:val="24"/>
        </w:rPr>
        <w:t>TOWN MUNICIPAL CENTER</w:t>
      </w:r>
    </w:p>
    <w:p w14:paraId="283A7A0C" w14:textId="75753549" w:rsidR="005B7FE5" w:rsidRDefault="005B7FE5" w:rsidP="00F22FAF">
      <w:pPr>
        <w:spacing w:line="240" w:lineRule="auto"/>
        <w:rPr>
          <w:sz w:val="24"/>
          <w:szCs w:val="24"/>
        </w:rPr>
      </w:pPr>
      <w:r>
        <w:rPr>
          <w:sz w:val="24"/>
          <w:szCs w:val="24"/>
        </w:rPr>
        <w:t>Agendas</w:t>
      </w:r>
      <w:r w:rsidRPr="001E4542">
        <w:rPr>
          <w:sz w:val="24"/>
          <w:szCs w:val="24"/>
        </w:rPr>
        <w:t xml:space="preserve"> were posted at the Municipal Center, </w:t>
      </w:r>
      <w:r>
        <w:rPr>
          <w:sz w:val="24"/>
          <w:szCs w:val="24"/>
        </w:rPr>
        <w:t xml:space="preserve">and on </w:t>
      </w:r>
      <w:r w:rsidR="001007DA">
        <w:rPr>
          <w:sz w:val="24"/>
          <w:szCs w:val="24"/>
        </w:rPr>
        <w:t xml:space="preserve">the </w:t>
      </w:r>
      <w:r>
        <w:rPr>
          <w:sz w:val="24"/>
          <w:szCs w:val="24"/>
        </w:rPr>
        <w:t>website- town</w:t>
      </w:r>
      <w:r w:rsidR="00475971">
        <w:rPr>
          <w:sz w:val="24"/>
          <w:szCs w:val="24"/>
        </w:rPr>
        <w:t>o</w:t>
      </w:r>
      <w:r>
        <w:rPr>
          <w:sz w:val="24"/>
          <w:szCs w:val="24"/>
        </w:rPr>
        <w:t>ftexas.com.  Agendas</w:t>
      </w:r>
      <w:r w:rsidR="006D1FD8">
        <w:rPr>
          <w:sz w:val="24"/>
          <w:szCs w:val="24"/>
        </w:rPr>
        <w:t xml:space="preserve"> were</w:t>
      </w:r>
      <w:r>
        <w:rPr>
          <w:sz w:val="24"/>
          <w:szCs w:val="24"/>
        </w:rPr>
        <w:t xml:space="preserve"> also sent to Town Board members, Planning members and interested citizens by email.</w:t>
      </w:r>
    </w:p>
    <w:p w14:paraId="615A6CFA" w14:textId="3D3F5650" w:rsidR="005B7FE5" w:rsidRDefault="005B7FE5" w:rsidP="00F22FAF">
      <w:pPr>
        <w:spacing w:line="240" w:lineRule="auto"/>
        <w:rPr>
          <w:sz w:val="24"/>
          <w:szCs w:val="24"/>
        </w:rPr>
      </w:pPr>
      <w:r>
        <w:rPr>
          <w:sz w:val="24"/>
          <w:szCs w:val="24"/>
        </w:rPr>
        <w:t>Meeting was called to order by</w:t>
      </w:r>
      <w:r w:rsidR="0061730E">
        <w:rPr>
          <w:sz w:val="24"/>
          <w:szCs w:val="24"/>
        </w:rPr>
        <w:t xml:space="preserve"> Chair Paul Anderson</w:t>
      </w:r>
      <w:r w:rsidR="00116FC5">
        <w:rPr>
          <w:sz w:val="24"/>
          <w:szCs w:val="24"/>
        </w:rPr>
        <w:t>.</w:t>
      </w:r>
    </w:p>
    <w:p w14:paraId="017C71DA" w14:textId="3AB2574D" w:rsidR="008C04EB" w:rsidRDefault="00990DB1" w:rsidP="00F22FAF">
      <w:pPr>
        <w:spacing w:line="240" w:lineRule="auto"/>
        <w:rPr>
          <w:sz w:val="24"/>
          <w:szCs w:val="24"/>
        </w:rPr>
      </w:pPr>
      <w:r>
        <w:rPr>
          <w:sz w:val="24"/>
          <w:szCs w:val="24"/>
        </w:rPr>
        <w:t xml:space="preserve">Roll Call was taken.  </w:t>
      </w:r>
      <w:r w:rsidR="0091333F">
        <w:rPr>
          <w:sz w:val="24"/>
          <w:szCs w:val="24"/>
        </w:rPr>
        <w:t xml:space="preserve">Members present </w:t>
      </w:r>
      <w:r w:rsidR="00116FC5">
        <w:rPr>
          <w:sz w:val="24"/>
          <w:szCs w:val="24"/>
        </w:rPr>
        <w:t xml:space="preserve">Paul Anderson, </w:t>
      </w:r>
      <w:r w:rsidR="005E31E9">
        <w:rPr>
          <w:sz w:val="24"/>
          <w:szCs w:val="24"/>
        </w:rPr>
        <w:t xml:space="preserve">Gary Bootz, </w:t>
      </w:r>
      <w:r w:rsidR="00816E4D">
        <w:rPr>
          <w:sz w:val="24"/>
          <w:szCs w:val="24"/>
        </w:rPr>
        <w:t xml:space="preserve">Todd Chaignot, </w:t>
      </w:r>
      <w:r w:rsidR="0091333F">
        <w:rPr>
          <w:sz w:val="24"/>
          <w:szCs w:val="24"/>
        </w:rPr>
        <w:t>Tom Domka</w:t>
      </w:r>
      <w:r w:rsidR="00AC1AEF">
        <w:rPr>
          <w:sz w:val="24"/>
          <w:szCs w:val="24"/>
        </w:rPr>
        <w:t>,</w:t>
      </w:r>
      <w:r w:rsidR="007C30B2">
        <w:rPr>
          <w:sz w:val="24"/>
          <w:szCs w:val="24"/>
        </w:rPr>
        <w:t xml:space="preserve"> Kathy Hornung</w:t>
      </w:r>
      <w:r w:rsidR="009176A2">
        <w:rPr>
          <w:sz w:val="24"/>
          <w:szCs w:val="24"/>
        </w:rPr>
        <w:t>,</w:t>
      </w:r>
      <w:r w:rsidR="00B94A8C">
        <w:rPr>
          <w:sz w:val="24"/>
          <w:szCs w:val="24"/>
        </w:rPr>
        <w:t xml:space="preserve"> Keith Plautz </w:t>
      </w:r>
      <w:r w:rsidR="00504D66">
        <w:rPr>
          <w:sz w:val="24"/>
          <w:szCs w:val="24"/>
        </w:rPr>
        <w:t xml:space="preserve">and </w:t>
      </w:r>
      <w:r w:rsidR="00134197">
        <w:rPr>
          <w:sz w:val="24"/>
          <w:szCs w:val="24"/>
        </w:rPr>
        <w:t xml:space="preserve">Janet </w:t>
      </w:r>
      <w:r w:rsidR="001F7275">
        <w:rPr>
          <w:sz w:val="24"/>
          <w:szCs w:val="24"/>
        </w:rPr>
        <w:t>S</w:t>
      </w:r>
      <w:r w:rsidR="00134197">
        <w:rPr>
          <w:sz w:val="24"/>
          <w:szCs w:val="24"/>
        </w:rPr>
        <w:t>ann</w:t>
      </w:r>
      <w:r w:rsidR="00504D66">
        <w:rPr>
          <w:sz w:val="24"/>
          <w:szCs w:val="24"/>
        </w:rPr>
        <w:t>.</w:t>
      </w:r>
      <w:r w:rsidR="00D44C5A">
        <w:rPr>
          <w:sz w:val="24"/>
          <w:szCs w:val="24"/>
        </w:rPr>
        <w:t xml:space="preserve"> </w:t>
      </w:r>
      <w:r w:rsidR="0091333F">
        <w:rPr>
          <w:sz w:val="24"/>
          <w:szCs w:val="24"/>
        </w:rPr>
        <w:t>Clerk</w:t>
      </w:r>
      <w:r w:rsidR="000C7A19">
        <w:rPr>
          <w:sz w:val="24"/>
          <w:szCs w:val="24"/>
        </w:rPr>
        <w:t xml:space="preserve"> Lorraine</w:t>
      </w:r>
      <w:r w:rsidR="0091333F">
        <w:rPr>
          <w:sz w:val="24"/>
          <w:szCs w:val="24"/>
        </w:rPr>
        <w:t xml:space="preserve"> Beyersdorff</w:t>
      </w:r>
      <w:r w:rsidR="00FE4943">
        <w:rPr>
          <w:sz w:val="24"/>
          <w:szCs w:val="24"/>
        </w:rPr>
        <w:t xml:space="preserve"> was also in attendance. Duane Dittmar</w:t>
      </w:r>
      <w:r w:rsidR="007C30B2">
        <w:rPr>
          <w:sz w:val="24"/>
          <w:szCs w:val="24"/>
        </w:rPr>
        <w:t xml:space="preserve"> Zoning Inspector w</w:t>
      </w:r>
      <w:r w:rsidR="00FE4943">
        <w:rPr>
          <w:sz w:val="24"/>
          <w:szCs w:val="24"/>
        </w:rPr>
        <w:t xml:space="preserve">as not </w:t>
      </w:r>
      <w:r w:rsidR="00D44C5A">
        <w:rPr>
          <w:sz w:val="24"/>
          <w:szCs w:val="24"/>
        </w:rPr>
        <w:t xml:space="preserve">in </w:t>
      </w:r>
      <w:r w:rsidR="00861EC5">
        <w:rPr>
          <w:sz w:val="24"/>
          <w:szCs w:val="24"/>
        </w:rPr>
        <w:t>attendance</w:t>
      </w:r>
      <w:r w:rsidR="00613A12">
        <w:rPr>
          <w:sz w:val="24"/>
          <w:szCs w:val="24"/>
        </w:rPr>
        <w:t>.</w:t>
      </w:r>
      <w:r w:rsidR="005970B4">
        <w:rPr>
          <w:sz w:val="24"/>
          <w:szCs w:val="24"/>
        </w:rPr>
        <w:t xml:space="preserve"> </w:t>
      </w:r>
    </w:p>
    <w:p w14:paraId="17264884" w14:textId="753353B1" w:rsidR="00730C99" w:rsidRDefault="00730C99" w:rsidP="00F22FAF">
      <w:pPr>
        <w:spacing w:line="240" w:lineRule="auto"/>
        <w:rPr>
          <w:sz w:val="24"/>
          <w:szCs w:val="24"/>
        </w:rPr>
      </w:pPr>
      <w:r>
        <w:rPr>
          <w:sz w:val="24"/>
          <w:szCs w:val="24"/>
        </w:rPr>
        <w:t xml:space="preserve">Minutes of the </w:t>
      </w:r>
      <w:r w:rsidR="007658D1">
        <w:rPr>
          <w:sz w:val="24"/>
          <w:szCs w:val="24"/>
        </w:rPr>
        <w:t xml:space="preserve">December </w:t>
      </w:r>
      <w:r>
        <w:rPr>
          <w:sz w:val="24"/>
          <w:szCs w:val="24"/>
        </w:rPr>
        <w:t xml:space="preserve">meeting were read by the clerk.  Motion by </w:t>
      </w:r>
      <w:r w:rsidR="007658D1">
        <w:rPr>
          <w:sz w:val="24"/>
          <w:szCs w:val="24"/>
        </w:rPr>
        <w:t xml:space="preserve">Tom </w:t>
      </w:r>
      <w:r>
        <w:rPr>
          <w:sz w:val="24"/>
          <w:szCs w:val="24"/>
        </w:rPr>
        <w:t xml:space="preserve">to approve. Second by </w:t>
      </w:r>
      <w:r w:rsidR="007658D1">
        <w:rPr>
          <w:sz w:val="24"/>
          <w:szCs w:val="24"/>
        </w:rPr>
        <w:t>Kathy</w:t>
      </w:r>
      <w:r>
        <w:rPr>
          <w:sz w:val="24"/>
          <w:szCs w:val="24"/>
        </w:rPr>
        <w:t xml:space="preserve"> and carried.</w:t>
      </w:r>
    </w:p>
    <w:p w14:paraId="4368AED5" w14:textId="6021D6DA" w:rsidR="00785C44" w:rsidRPr="00861EC5" w:rsidRDefault="00C62A28" w:rsidP="00113FF9">
      <w:pPr>
        <w:spacing w:after="0" w:line="240" w:lineRule="auto"/>
        <w:rPr>
          <w:sz w:val="24"/>
          <w:szCs w:val="24"/>
        </w:rPr>
      </w:pPr>
      <w:r w:rsidRPr="00216CC2">
        <w:rPr>
          <w:b/>
          <w:bCs/>
          <w:sz w:val="24"/>
          <w:szCs w:val="24"/>
        </w:rPr>
        <w:t>Planning Commission Chair</w:t>
      </w:r>
      <w:r>
        <w:rPr>
          <w:sz w:val="24"/>
          <w:szCs w:val="24"/>
        </w:rPr>
        <w:t>-</w:t>
      </w:r>
      <w:r w:rsidR="00785C44" w:rsidRPr="00785C44">
        <w:rPr>
          <w:sz w:val="24"/>
          <w:szCs w:val="24"/>
        </w:rPr>
        <w:t xml:space="preserve"> </w:t>
      </w:r>
      <w:r w:rsidR="007658D1">
        <w:rPr>
          <w:sz w:val="24"/>
          <w:szCs w:val="24"/>
        </w:rPr>
        <w:t>Nothing Special</w:t>
      </w:r>
    </w:p>
    <w:p w14:paraId="0D9A060C" w14:textId="57A5B1EA" w:rsidR="005F69E8" w:rsidRDefault="0029639F" w:rsidP="00113FF9">
      <w:pPr>
        <w:spacing w:after="0" w:line="240" w:lineRule="auto"/>
        <w:rPr>
          <w:sz w:val="24"/>
          <w:szCs w:val="24"/>
        </w:rPr>
      </w:pPr>
      <w:r w:rsidRPr="00216CC2">
        <w:rPr>
          <w:b/>
          <w:bCs/>
          <w:sz w:val="24"/>
          <w:szCs w:val="24"/>
        </w:rPr>
        <w:t>Town Chair</w:t>
      </w:r>
      <w:r w:rsidR="00216CC2">
        <w:rPr>
          <w:sz w:val="24"/>
          <w:szCs w:val="24"/>
        </w:rPr>
        <w:t>-</w:t>
      </w:r>
      <w:r w:rsidR="007658D1">
        <w:rPr>
          <w:sz w:val="24"/>
          <w:szCs w:val="24"/>
        </w:rPr>
        <w:t xml:space="preserve">Nothing </w:t>
      </w:r>
      <w:proofErr w:type="gramStart"/>
      <w:r w:rsidR="007658D1">
        <w:rPr>
          <w:sz w:val="24"/>
          <w:szCs w:val="24"/>
        </w:rPr>
        <w:t>special.</w:t>
      </w:r>
      <w:r w:rsidR="00730C99">
        <w:rPr>
          <w:sz w:val="24"/>
          <w:szCs w:val="24"/>
        </w:rPr>
        <w:t>.</w:t>
      </w:r>
      <w:proofErr w:type="gramEnd"/>
    </w:p>
    <w:p w14:paraId="23BD20DF" w14:textId="5E12AF43" w:rsidR="00536DB4" w:rsidRPr="00536DB4" w:rsidRDefault="00536DB4" w:rsidP="00113FF9">
      <w:pPr>
        <w:spacing w:after="0" w:line="240" w:lineRule="auto"/>
        <w:rPr>
          <w:sz w:val="24"/>
          <w:szCs w:val="24"/>
        </w:rPr>
      </w:pPr>
      <w:r>
        <w:rPr>
          <w:b/>
          <w:bCs/>
          <w:sz w:val="24"/>
          <w:szCs w:val="24"/>
        </w:rPr>
        <w:t>Town Clerk-</w:t>
      </w:r>
      <w:r w:rsidR="00265456">
        <w:rPr>
          <w:sz w:val="24"/>
          <w:szCs w:val="24"/>
        </w:rPr>
        <w:t>Nothing special</w:t>
      </w:r>
    </w:p>
    <w:p w14:paraId="5E1C85B6" w14:textId="2F7D26EF" w:rsidR="00666856" w:rsidRDefault="0029639F" w:rsidP="00113FF9">
      <w:pPr>
        <w:spacing w:after="0" w:line="240" w:lineRule="auto"/>
        <w:rPr>
          <w:sz w:val="24"/>
          <w:szCs w:val="24"/>
        </w:rPr>
      </w:pPr>
      <w:r w:rsidRPr="00216CC2">
        <w:rPr>
          <w:b/>
          <w:bCs/>
          <w:sz w:val="24"/>
          <w:szCs w:val="24"/>
        </w:rPr>
        <w:t>Property Owner Questions</w:t>
      </w:r>
      <w:r w:rsidR="00D87C6C">
        <w:rPr>
          <w:b/>
          <w:bCs/>
          <w:sz w:val="24"/>
          <w:szCs w:val="24"/>
        </w:rPr>
        <w:t>-</w:t>
      </w:r>
    </w:p>
    <w:p w14:paraId="53D470F1" w14:textId="14AE5259" w:rsidR="0098606A" w:rsidRDefault="00E33F84" w:rsidP="007658D1">
      <w:pPr>
        <w:spacing w:line="240" w:lineRule="auto"/>
        <w:rPr>
          <w:sz w:val="24"/>
          <w:szCs w:val="24"/>
        </w:rPr>
      </w:pPr>
      <w:r>
        <w:rPr>
          <w:b/>
          <w:bCs/>
          <w:sz w:val="24"/>
          <w:szCs w:val="24"/>
        </w:rPr>
        <w:t xml:space="preserve">Building permits: </w:t>
      </w:r>
      <w:r w:rsidR="007658D1" w:rsidRPr="007658D1">
        <w:rPr>
          <w:sz w:val="24"/>
          <w:szCs w:val="24"/>
        </w:rPr>
        <w:t>Discussion on the Wausau School District trailer.  Seems to be set up as more permanent that original discussion.  It has decking and stairs etc.</w:t>
      </w:r>
      <w:r w:rsidR="007658D1">
        <w:rPr>
          <w:sz w:val="24"/>
          <w:szCs w:val="24"/>
        </w:rPr>
        <w:t xml:space="preserve"> </w:t>
      </w:r>
    </w:p>
    <w:p w14:paraId="0FE8F718" w14:textId="566B46FF" w:rsidR="007658D1" w:rsidRPr="007658D1" w:rsidRDefault="007658D1" w:rsidP="007658D1">
      <w:pPr>
        <w:spacing w:line="240" w:lineRule="auto"/>
        <w:rPr>
          <w:sz w:val="24"/>
          <w:szCs w:val="24"/>
        </w:rPr>
      </w:pPr>
      <w:r>
        <w:rPr>
          <w:sz w:val="24"/>
          <w:szCs w:val="24"/>
        </w:rPr>
        <w:t xml:space="preserve">Pao attended due to 2 greenhouses built on property at 246679 County Road W owned by Mai Lor Vang without permits. They are 32’X150’ and identical.  USDA had worked with the owners. Janet moved to charge for one permit for both built at the same time, but the $250 fee would be doubled for building without a permit.  Second by Keith and carried.   </w:t>
      </w:r>
    </w:p>
    <w:p w14:paraId="5761AB6A" w14:textId="621839B9" w:rsidR="005A6071" w:rsidRDefault="00F3144E" w:rsidP="007658D1">
      <w:pPr>
        <w:spacing w:line="240" w:lineRule="auto"/>
        <w:rPr>
          <w:sz w:val="24"/>
          <w:szCs w:val="24"/>
        </w:rPr>
      </w:pPr>
      <w:r>
        <w:rPr>
          <w:b/>
          <w:bCs/>
          <w:sz w:val="24"/>
          <w:szCs w:val="24"/>
        </w:rPr>
        <w:t>New Business-or Old Business</w:t>
      </w:r>
      <w:r w:rsidR="0010235B">
        <w:rPr>
          <w:sz w:val="24"/>
          <w:szCs w:val="24"/>
        </w:rPr>
        <w:t xml:space="preserve">: </w:t>
      </w:r>
      <w:r w:rsidR="007658D1">
        <w:rPr>
          <w:sz w:val="24"/>
          <w:szCs w:val="24"/>
        </w:rPr>
        <w:t>Richard Burch talked about blasting at TRT</w:t>
      </w:r>
      <w:r w:rsidR="00FE4943">
        <w:rPr>
          <w:sz w:val="24"/>
          <w:szCs w:val="24"/>
        </w:rPr>
        <w:t>’s pt. There were a number of comments on Facebook.  Tom stated that they have equipment that verifies the noise was not above acceptable levels.  Probably not blasting again until spring.</w:t>
      </w:r>
    </w:p>
    <w:p w14:paraId="595B2FD3" w14:textId="738A4C26" w:rsidR="00FE4943" w:rsidRDefault="00FE4943" w:rsidP="007658D1">
      <w:pPr>
        <w:spacing w:line="240" w:lineRule="auto"/>
        <w:rPr>
          <w:sz w:val="24"/>
          <w:szCs w:val="24"/>
        </w:rPr>
      </w:pPr>
      <w:r>
        <w:rPr>
          <w:sz w:val="24"/>
          <w:szCs w:val="24"/>
        </w:rPr>
        <w:t xml:space="preserve">Baumann farms </w:t>
      </w:r>
      <w:proofErr w:type="gramStart"/>
      <w:r>
        <w:rPr>
          <w:sz w:val="24"/>
          <w:szCs w:val="24"/>
        </w:rPr>
        <w:t>owns</w:t>
      </w:r>
      <w:proofErr w:type="gramEnd"/>
      <w:r>
        <w:rPr>
          <w:sz w:val="24"/>
          <w:szCs w:val="24"/>
        </w:rPr>
        <w:t xml:space="preserve"> property on Texas Road and wants the trailer house on property to be used to house migrant workers.  Variety of discussion but doesn’t seem to be an issue for zoning. </w:t>
      </w:r>
    </w:p>
    <w:p w14:paraId="2548A808" w14:textId="6E06F945" w:rsidR="005A6071" w:rsidRDefault="005A6071" w:rsidP="00730C99">
      <w:pPr>
        <w:spacing w:line="240" w:lineRule="auto"/>
        <w:rPr>
          <w:sz w:val="24"/>
          <w:szCs w:val="24"/>
        </w:rPr>
      </w:pPr>
      <w:r>
        <w:rPr>
          <w:sz w:val="24"/>
          <w:szCs w:val="24"/>
        </w:rPr>
        <w:t>Paul said R2 is more restrictive but each zone needs to be reviewed for animal units and language.</w:t>
      </w:r>
    </w:p>
    <w:p w14:paraId="3783A7D2" w14:textId="06F3F911" w:rsidR="00FE4943" w:rsidRDefault="00FE4943" w:rsidP="00730C99">
      <w:pPr>
        <w:spacing w:line="240" w:lineRule="auto"/>
        <w:rPr>
          <w:sz w:val="24"/>
          <w:szCs w:val="24"/>
        </w:rPr>
      </w:pPr>
      <w:r>
        <w:rPr>
          <w:sz w:val="24"/>
          <w:szCs w:val="24"/>
        </w:rPr>
        <w:t>Delmar said nothing from Attorney about solar or wind ordinance.</w:t>
      </w:r>
    </w:p>
    <w:p w14:paraId="0E2DFF30" w14:textId="1484B92C" w:rsidR="00FE4943" w:rsidRDefault="00FE4943" w:rsidP="00730C99">
      <w:pPr>
        <w:spacing w:line="240" w:lineRule="auto"/>
        <w:rPr>
          <w:sz w:val="24"/>
          <w:szCs w:val="24"/>
        </w:rPr>
      </w:pPr>
      <w:r>
        <w:rPr>
          <w:sz w:val="24"/>
          <w:szCs w:val="24"/>
        </w:rPr>
        <w:t>Animal Units were discussed more. The County Ordinance was read</w:t>
      </w:r>
      <w:r w:rsidR="00A32631">
        <w:rPr>
          <w:sz w:val="24"/>
          <w:szCs w:val="24"/>
        </w:rPr>
        <w:t xml:space="preserve"> for animal units.  Discussion on permitted or conditional use.  Paul asked members to read more for the February in each zone.</w:t>
      </w:r>
    </w:p>
    <w:p w14:paraId="678EF03C" w14:textId="17C2C349" w:rsidR="00A32631" w:rsidRDefault="00A32631" w:rsidP="00730C99">
      <w:pPr>
        <w:spacing w:line="240" w:lineRule="auto"/>
        <w:rPr>
          <w:sz w:val="24"/>
          <w:szCs w:val="24"/>
        </w:rPr>
      </w:pPr>
      <w:r>
        <w:rPr>
          <w:sz w:val="24"/>
          <w:szCs w:val="24"/>
        </w:rPr>
        <w:t>Paul requested that members be agreeable to County language or figure out what language the members believe will be acceptable to town residents.</w:t>
      </w:r>
    </w:p>
    <w:p w14:paraId="4B95ABC2" w14:textId="77777777" w:rsidR="00A32631" w:rsidRDefault="000C7A19" w:rsidP="00A32631">
      <w:pPr>
        <w:spacing w:line="240" w:lineRule="auto"/>
        <w:rPr>
          <w:sz w:val="24"/>
          <w:szCs w:val="24"/>
        </w:rPr>
      </w:pPr>
      <w:r>
        <w:rPr>
          <w:b/>
          <w:bCs/>
          <w:sz w:val="24"/>
          <w:szCs w:val="24"/>
        </w:rPr>
        <w:t>Non-Compliance</w:t>
      </w:r>
      <w:r w:rsidR="00BD49D0">
        <w:rPr>
          <w:b/>
          <w:bCs/>
          <w:sz w:val="24"/>
          <w:szCs w:val="24"/>
        </w:rPr>
        <w:t xml:space="preserve"> issues:</w:t>
      </w:r>
      <w:r w:rsidR="00CE242A">
        <w:rPr>
          <w:b/>
          <w:bCs/>
          <w:sz w:val="24"/>
          <w:szCs w:val="24"/>
        </w:rPr>
        <w:t xml:space="preserve"> </w:t>
      </w:r>
      <w:r w:rsidR="00CE242A">
        <w:rPr>
          <w:sz w:val="24"/>
          <w:szCs w:val="24"/>
        </w:rPr>
        <w:t>None were discussed tonight.</w:t>
      </w:r>
    </w:p>
    <w:p w14:paraId="78ED91C2" w14:textId="546897D5" w:rsidR="005A6071" w:rsidRDefault="00892844" w:rsidP="00A32631">
      <w:pPr>
        <w:spacing w:line="240" w:lineRule="auto"/>
        <w:rPr>
          <w:sz w:val="24"/>
          <w:szCs w:val="24"/>
        </w:rPr>
      </w:pPr>
      <w:r>
        <w:rPr>
          <w:sz w:val="24"/>
          <w:szCs w:val="24"/>
        </w:rPr>
        <w:t xml:space="preserve">Motion to adjourn </w:t>
      </w:r>
      <w:r w:rsidR="00A32631">
        <w:rPr>
          <w:sz w:val="24"/>
          <w:szCs w:val="24"/>
        </w:rPr>
        <w:t>Keith</w:t>
      </w:r>
      <w:r>
        <w:rPr>
          <w:sz w:val="24"/>
          <w:szCs w:val="24"/>
        </w:rPr>
        <w:t xml:space="preserve">, second by </w:t>
      </w:r>
      <w:r w:rsidR="00A32631">
        <w:rPr>
          <w:sz w:val="24"/>
          <w:szCs w:val="24"/>
        </w:rPr>
        <w:t>Tom</w:t>
      </w:r>
      <w:r w:rsidR="005A6071">
        <w:rPr>
          <w:sz w:val="24"/>
          <w:szCs w:val="24"/>
        </w:rPr>
        <w:t xml:space="preserve"> </w:t>
      </w:r>
      <w:r>
        <w:rPr>
          <w:sz w:val="24"/>
          <w:szCs w:val="24"/>
        </w:rPr>
        <w:t>and carried</w:t>
      </w:r>
      <w:r w:rsidR="00200652">
        <w:rPr>
          <w:sz w:val="24"/>
          <w:szCs w:val="24"/>
        </w:rPr>
        <w:t xml:space="preserve">        </w:t>
      </w:r>
    </w:p>
    <w:p w14:paraId="4D73B4AA" w14:textId="3D7E68D5" w:rsidR="00BD49D0" w:rsidRPr="00BD49D0" w:rsidRDefault="00200652" w:rsidP="00200652">
      <w:pPr>
        <w:spacing w:line="240" w:lineRule="auto"/>
        <w:ind w:left="720" w:hanging="720"/>
        <w:rPr>
          <w:sz w:val="24"/>
          <w:szCs w:val="24"/>
        </w:rPr>
      </w:pPr>
      <w:r>
        <w:rPr>
          <w:sz w:val="24"/>
          <w:szCs w:val="24"/>
        </w:rPr>
        <w:t>Su</w:t>
      </w:r>
      <w:r w:rsidR="00CE242A">
        <w:rPr>
          <w:sz w:val="24"/>
          <w:szCs w:val="24"/>
        </w:rPr>
        <w:t>bmitted</w:t>
      </w:r>
      <w:r w:rsidR="00344E75">
        <w:rPr>
          <w:sz w:val="24"/>
          <w:szCs w:val="24"/>
        </w:rPr>
        <w:t xml:space="preserve"> by Clerk </w:t>
      </w:r>
      <w:r w:rsidR="005A6071">
        <w:rPr>
          <w:sz w:val="24"/>
          <w:szCs w:val="24"/>
        </w:rPr>
        <w:t xml:space="preserve">Lorraine I </w:t>
      </w:r>
      <w:r w:rsidR="00344E75">
        <w:rPr>
          <w:sz w:val="24"/>
          <w:szCs w:val="24"/>
        </w:rPr>
        <w:t>Beyersdorff</w:t>
      </w:r>
    </w:p>
    <w:sectPr w:rsidR="00BD49D0" w:rsidRPr="00BD49D0" w:rsidSect="00A3263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F6042" w14:textId="77777777" w:rsidR="00DB25D5" w:rsidRDefault="00DB25D5" w:rsidP="00DB25D5">
      <w:pPr>
        <w:spacing w:after="0" w:line="240" w:lineRule="auto"/>
      </w:pPr>
      <w:r>
        <w:separator/>
      </w:r>
    </w:p>
  </w:endnote>
  <w:endnote w:type="continuationSeparator" w:id="0">
    <w:p w14:paraId="454F17B0" w14:textId="77777777" w:rsidR="00DB25D5" w:rsidRDefault="00DB25D5" w:rsidP="00DB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1A6BC" w14:textId="77777777" w:rsidR="00DB25D5" w:rsidRDefault="00DB2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6FBF7" w14:textId="77777777" w:rsidR="00DB25D5" w:rsidRDefault="00DB2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F9409" w14:textId="77777777" w:rsidR="00DB25D5" w:rsidRDefault="00DB2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8483E" w14:textId="77777777" w:rsidR="00DB25D5" w:rsidRDefault="00DB25D5" w:rsidP="00DB25D5">
      <w:pPr>
        <w:spacing w:after="0" w:line="240" w:lineRule="auto"/>
      </w:pPr>
      <w:r>
        <w:separator/>
      </w:r>
    </w:p>
  </w:footnote>
  <w:footnote w:type="continuationSeparator" w:id="0">
    <w:p w14:paraId="1496A508" w14:textId="77777777" w:rsidR="00DB25D5" w:rsidRDefault="00DB25D5" w:rsidP="00DB2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6A09" w14:textId="66121B24" w:rsidR="00DB25D5" w:rsidRDefault="00DB2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7983F" w14:textId="5FA8297D" w:rsidR="00DB25D5" w:rsidRDefault="00DB2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5A3D" w14:textId="6FE6031B" w:rsidR="00DB25D5" w:rsidRDefault="00DB2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165F7"/>
    <w:multiLevelType w:val="hybridMultilevel"/>
    <w:tmpl w:val="04DA70D4"/>
    <w:lvl w:ilvl="0" w:tplc="E7B8277C">
      <w:start w:val="1"/>
      <w:numFmt w:val="lowerLetter"/>
      <w:lvlText w:val="(%1)"/>
      <w:lvlJc w:val="left"/>
      <w:pPr>
        <w:tabs>
          <w:tab w:val="num" w:pos="1890"/>
        </w:tabs>
        <w:ind w:left="1890" w:hanging="360"/>
      </w:pPr>
      <w:rPr>
        <w:rFonts w:hint="default"/>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 w15:restartNumberingAfterBreak="0">
    <w:nsid w:val="2654185E"/>
    <w:multiLevelType w:val="hybridMultilevel"/>
    <w:tmpl w:val="F1DADEAE"/>
    <w:lvl w:ilvl="0" w:tplc="F0C2CBA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BF32FF"/>
    <w:multiLevelType w:val="hybridMultilevel"/>
    <w:tmpl w:val="D9B20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659F3"/>
    <w:multiLevelType w:val="hybridMultilevel"/>
    <w:tmpl w:val="0FB28C38"/>
    <w:lvl w:ilvl="0" w:tplc="04D82D50">
      <w:start w:val="1"/>
      <w:numFmt w:val="lowerLetter"/>
      <w:lvlText w:val="(%1)"/>
      <w:lvlJc w:val="left"/>
      <w:pPr>
        <w:tabs>
          <w:tab w:val="num" w:pos="1800"/>
        </w:tabs>
        <w:ind w:left="1800" w:hanging="360"/>
      </w:pPr>
      <w:rPr>
        <w:rFonts w:hint="default"/>
      </w:rPr>
    </w:lvl>
    <w:lvl w:ilvl="1" w:tplc="30044F58">
      <w:start w:val="1"/>
      <w:numFmt w:val="decimal"/>
      <w:lvlText w:val="%2."/>
      <w:lvlJc w:val="left"/>
      <w:pPr>
        <w:tabs>
          <w:tab w:val="num" w:pos="2520"/>
        </w:tabs>
        <w:ind w:left="2520" w:hanging="360"/>
      </w:pPr>
      <w:rPr>
        <w:rFonts w:ascii="Times New Roman" w:eastAsia="Times New Roman" w:hAnsi="Times New Roman" w:cs="Times New Roman"/>
      </w:rPr>
    </w:lvl>
    <w:lvl w:ilvl="2" w:tplc="0409001B">
      <w:start w:val="1"/>
      <w:numFmt w:val="lowerRoman"/>
      <w:lvlText w:val="%3."/>
      <w:lvlJc w:val="right"/>
      <w:pPr>
        <w:tabs>
          <w:tab w:val="num" w:pos="3240"/>
        </w:tabs>
        <w:ind w:left="3240" w:hanging="180"/>
      </w:pPr>
    </w:lvl>
    <w:lvl w:ilvl="3" w:tplc="B9A20B40">
      <w:start w:val="1"/>
      <w:numFmt w:val="lowerLetter"/>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639D48A1"/>
    <w:multiLevelType w:val="hybridMultilevel"/>
    <w:tmpl w:val="A716A352"/>
    <w:lvl w:ilvl="0" w:tplc="9BB8505E">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518236">
    <w:abstractNumId w:val="2"/>
  </w:num>
  <w:num w:numId="2" w16cid:durableId="385225704">
    <w:abstractNumId w:val="4"/>
  </w:num>
  <w:num w:numId="3" w16cid:durableId="931930557">
    <w:abstractNumId w:val="3"/>
  </w:num>
  <w:num w:numId="4" w16cid:durableId="1345403399">
    <w:abstractNumId w:val="0"/>
  </w:num>
  <w:num w:numId="5" w16cid:durableId="1235362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E5"/>
    <w:rsid w:val="00006B0F"/>
    <w:rsid w:val="00031981"/>
    <w:rsid w:val="000326CC"/>
    <w:rsid w:val="000876FA"/>
    <w:rsid w:val="00091ED8"/>
    <w:rsid w:val="0009581C"/>
    <w:rsid w:val="000B2FB1"/>
    <w:rsid w:val="000C7A19"/>
    <w:rsid w:val="000D4F3A"/>
    <w:rsid w:val="000E6AE6"/>
    <w:rsid w:val="000F087E"/>
    <w:rsid w:val="001007DA"/>
    <w:rsid w:val="0010235B"/>
    <w:rsid w:val="0010298B"/>
    <w:rsid w:val="00113FF9"/>
    <w:rsid w:val="00116FC5"/>
    <w:rsid w:val="00134197"/>
    <w:rsid w:val="00135F3C"/>
    <w:rsid w:val="00140CE2"/>
    <w:rsid w:val="00155ABC"/>
    <w:rsid w:val="00166BC6"/>
    <w:rsid w:val="00185549"/>
    <w:rsid w:val="001879B6"/>
    <w:rsid w:val="0019122E"/>
    <w:rsid w:val="001B0298"/>
    <w:rsid w:val="001B42BD"/>
    <w:rsid w:val="001B5DB0"/>
    <w:rsid w:val="001B7385"/>
    <w:rsid w:val="001B74EB"/>
    <w:rsid w:val="001C178E"/>
    <w:rsid w:val="001E2920"/>
    <w:rsid w:val="001F5650"/>
    <w:rsid w:val="001F7275"/>
    <w:rsid w:val="00200652"/>
    <w:rsid w:val="002034A4"/>
    <w:rsid w:val="00216CC2"/>
    <w:rsid w:val="00217780"/>
    <w:rsid w:val="00222621"/>
    <w:rsid w:val="00225202"/>
    <w:rsid w:val="0023522F"/>
    <w:rsid w:val="00236AAD"/>
    <w:rsid w:val="0024386A"/>
    <w:rsid w:val="0024528E"/>
    <w:rsid w:val="00253141"/>
    <w:rsid w:val="00265456"/>
    <w:rsid w:val="00265A29"/>
    <w:rsid w:val="002710BD"/>
    <w:rsid w:val="002713AD"/>
    <w:rsid w:val="0027307F"/>
    <w:rsid w:val="0028210D"/>
    <w:rsid w:val="0029639F"/>
    <w:rsid w:val="00297EE8"/>
    <w:rsid w:val="002F6C2A"/>
    <w:rsid w:val="003017A8"/>
    <w:rsid w:val="00302257"/>
    <w:rsid w:val="00315703"/>
    <w:rsid w:val="00322CD7"/>
    <w:rsid w:val="00325000"/>
    <w:rsid w:val="00325CF2"/>
    <w:rsid w:val="00330521"/>
    <w:rsid w:val="003376BC"/>
    <w:rsid w:val="00344E75"/>
    <w:rsid w:val="00355E07"/>
    <w:rsid w:val="00381A6F"/>
    <w:rsid w:val="003A5BAA"/>
    <w:rsid w:val="003B4CFC"/>
    <w:rsid w:val="003D2E6C"/>
    <w:rsid w:val="003D7088"/>
    <w:rsid w:val="003F1657"/>
    <w:rsid w:val="00413C90"/>
    <w:rsid w:val="00417D78"/>
    <w:rsid w:val="00426488"/>
    <w:rsid w:val="00430B81"/>
    <w:rsid w:val="0043298F"/>
    <w:rsid w:val="004430E8"/>
    <w:rsid w:val="0047186F"/>
    <w:rsid w:val="00475971"/>
    <w:rsid w:val="004802CD"/>
    <w:rsid w:val="00480640"/>
    <w:rsid w:val="00485215"/>
    <w:rsid w:val="004C51EC"/>
    <w:rsid w:val="004C61AD"/>
    <w:rsid w:val="004E1F36"/>
    <w:rsid w:val="004F538D"/>
    <w:rsid w:val="00504D66"/>
    <w:rsid w:val="00507FC2"/>
    <w:rsid w:val="00524239"/>
    <w:rsid w:val="00536DB4"/>
    <w:rsid w:val="00552A5F"/>
    <w:rsid w:val="00553EC9"/>
    <w:rsid w:val="00554976"/>
    <w:rsid w:val="00555225"/>
    <w:rsid w:val="005574F6"/>
    <w:rsid w:val="005654D9"/>
    <w:rsid w:val="00570FB2"/>
    <w:rsid w:val="005970B4"/>
    <w:rsid w:val="005A2EF7"/>
    <w:rsid w:val="005A6071"/>
    <w:rsid w:val="005B0EDD"/>
    <w:rsid w:val="005B7FE5"/>
    <w:rsid w:val="005E31E9"/>
    <w:rsid w:val="005F69E8"/>
    <w:rsid w:val="00604B46"/>
    <w:rsid w:val="00613A12"/>
    <w:rsid w:val="006161A8"/>
    <w:rsid w:val="0061730E"/>
    <w:rsid w:val="00630C2D"/>
    <w:rsid w:val="00647D12"/>
    <w:rsid w:val="00650F76"/>
    <w:rsid w:val="00661C77"/>
    <w:rsid w:val="00662FA5"/>
    <w:rsid w:val="00666856"/>
    <w:rsid w:val="00674F4B"/>
    <w:rsid w:val="006844D5"/>
    <w:rsid w:val="00684A6F"/>
    <w:rsid w:val="006C0D54"/>
    <w:rsid w:val="006D1FD8"/>
    <w:rsid w:val="006D6D81"/>
    <w:rsid w:val="006E30EA"/>
    <w:rsid w:val="00725769"/>
    <w:rsid w:val="00730C99"/>
    <w:rsid w:val="007465F6"/>
    <w:rsid w:val="00754330"/>
    <w:rsid w:val="007658D1"/>
    <w:rsid w:val="007763C0"/>
    <w:rsid w:val="00785C44"/>
    <w:rsid w:val="00797EFC"/>
    <w:rsid w:val="007A3089"/>
    <w:rsid w:val="007B1548"/>
    <w:rsid w:val="007B6569"/>
    <w:rsid w:val="007C30B2"/>
    <w:rsid w:val="007C6354"/>
    <w:rsid w:val="007D5027"/>
    <w:rsid w:val="007D64E8"/>
    <w:rsid w:val="007F0677"/>
    <w:rsid w:val="00815435"/>
    <w:rsid w:val="00816E4D"/>
    <w:rsid w:val="00821803"/>
    <w:rsid w:val="00825A93"/>
    <w:rsid w:val="008445EE"/>
    <w:rsid w:val="00847E26"/>
    <w:rsid w:val="00854F9E"/>
    <w:rsid w:val="00861EC5"/>
    <w:rsid w:val="008740DA"/>
    <w:rsid w:val="00892844"/>
    <w:rsid w:val="008A1894"/>
    <w:rsid w:val="008B2408"/>
    <w:rsid w:val="008C04EB"/>
    <w:rsid w:val="008D4C65"/>
    <w:rsid w:val="00910690"/>
    <w:rsid w:val="0091333F"/>
    <w:rsid w:val="0091399D"/>
    <w:rsid w:val="009159FA"/>
    <w:rsid w:val="0091729E"/>
    <w:rsid w:val="009176A2"/>
    <w:rsid w:val="00927B0F"/>
    <w:rsid w:val="00945CA5"/>
    <w:rsid w:val="00947DCC"/>
    <w:rsid w:val="00947F2A"/>
    <w:rsid w:val="0095466E"/>
    <w:rsid w:val="00967551"/>
    <w:rsid w:val="009844FC"/>
    <w:rsid w:val="0098606A"/>
    <w:rsid w:val="00990DB1"/>
    <w:rsid w:val="0099300D"/>
    <w:rsid w:val="009D4C22"/>
    <w:rsid w:val="009E61C9"/>
    <w:rsid w:val="00A12CF1"/>
    <w:rsid w:val="00A23184"/>
    <w:rsid w:val="00A32631"/>
    <w:rsid w:val="00A438D5"/>
    <w:rsid w:val="00A65A60"/>
    <w:rsid w:val="00A723AC"/>
    <w:rsid w:val="00AA1504"/>
    <w:rsid w:val="00AA43B0"/>
    <w:rsid w:val="00AC1AEF"/>
    <w:rsid w:val="00AC7E89"/>
    <w:rsid w:val="00AD5184"/>
    <w:rsid w:val="00AF432B"/>
    <w:rsid w:val="00AF601B"/>
    <w:rsid w:val="00B05ADC"/>
    <w:rsid w:val="00B062A8"/>
    <w:rsid w:val="00B1151C"/>
    <w:rsid w:val="00B20C53"/>
    <w:rsid w:val="00B37536"/>
    <w:rsid w:val="00B6127C"/>
    <w:rsid w:val="00B94A8C"/>
    <w:rsid w:val="00BA0C60"/>
    <w:rsid w:val="00BB77F1"/>
    <w:rsid w:val="00BC5098"/>
    <w:rsid w:val="00BD49D0"/>
    <w:rsid w:val="00BD7F1A"/>
    <w:rsid w:val="00BE7F3A"/>
    <w:rsid w:val="00C00FB1"/>
    <w:rsid w:val="00C133B0"/>
    <w:rsid w:val="00C1456C"/>
    <w:rsid w:val="00C16593"/>
    <w:rsid w:val="00C222E3"/>
    <w:rsid w:val="00C361A7"/>
    <w:rsid w:val="00C4319D"/>
    <w:rsid w:val="00C465CB"/>
    <w:rsid w:val="00C50240"/>
    <w:rsid w:val="00C551F7"/>
    <w:rsid w:val="00C5696A"/>
    <w:rsid w:val="00C62A28"/>
    <w:rsid w:val="00C73B89"/>
    <w:rsid w:val="00C93431"/>
    <w:rsid w:val="00CA34D6"/>
    <w:rsid w:val="00CA43C2"/>
    <w:rsid w:val="00CA4EAB"/>
    <w:rsid w:val="00CB68CD"/>
    <w:rsid w:val="00CE0EA2"/>
    <w:rsid w:val="00CE242A"/>
    <w:rsid w:val="00D05508"/>
    <w:rsid w:val="00D15230"/>
    <w:rsid w:val="00D16ADD"/>
    <w:rsid w:val="00D20A51"/>
    <w:rsid w:val="00D378F4"/>
    <w:rsid w:val="00D44C5A"/>
    <w:rsid w:val="00D52394"/>
    <w:rsid w:val="00D63C13"/>
    <w:rsid w:val="00D6531D"/>
    <w:rsid w:val="00D87C6C"/>
    <w:rsid w:val="00D91EB8"/>
    <w:rsid w:val="00D924D0"/>
    <w:rsid w:val="00D95D6F"/>
    <w:rsid w:val="00D979E1"/>
    <w:rsid w:val="00DB25D5"/>
    <w:rsid w:val="00DB6959"/>
    <w:rsid w:val="00DC02AA"/>
    <w:rsid w:val="00DC0A6D"/>
    <w:rsid w:val="00DD391C"/>
    <w:rsid w:val="00DD6F01"/>
    <w:rsid w:val="00DE09AE"/>
    <w:rsid w:val="00DE0C6C"/>
    <w:rsid w:val="00E02393"/>
    <w:rsid w:val="00E33F84"/>
    <w:rsid w:val="00E37334"/>
    <w:rsid w:val="00E40FFB"/>
    <w:rsid w:val="00E52593"/>
    <w:rsid w:val="00E546CF"/>
    <w:rsid w:val="00E55AD6"/>
    <w:rsid w:val="00E60FC5"/>
    <w:rsid w:val="00E62E11"/>
    <w:rsid w:val="00E71B84"/>
    <w:rsid w:val="00E80C6B"/>
    <w:rsid w:val="00E83968"/>
    <w:rsid w:val="00E878A7"/>
    <w:rsid w:val="00E87A53"/>
    <w:rsid w:val="00E94CAF"/>
    <w:rsid w:val="00E979C4"/>
    <w:rsid w:val="00EB07B6"/>
    <w:rsid w:val="00EC41A7"/>
    <w:rsid w:val="00EE4EF8"/>
    <w:rsid w:val="00F04576"/>
    <w:rsid w:val="00F16507"/>
    <w:rsid w:val="00F165FE"/>
    <w:rsid w:val="00F22FAF"/>
    <w:rsid w:val="00F3144E"/>
    <w:rsid w:val="00F33520"/>
    <w:rsid w:val="00F35B1F"/>
    <w:rsid w:val="00F408BB"/>
    <w:rsid w:val="00F41E6B"/>
    <w:rsid w:val="00F465C9"/>
    <w:rsid w:val="00F5378A"/>
    <w:rsid w:val="00F65E12"/>
    <w:rsid w:val="00F82611"/>
    <w:rsid w:val="00F863C5"/>
    <w:rsid w:val="00F9143E"/>
    <w:rsid w:val="00FA1BC6"/>
    <w:rsid w:val="00FE4943"/>
    <w:rsid w:val="00FE4AD7"/>
    <w:rsid w:val="00FE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B39F612"/>
  <w15:chartTrackingRefBased/>
  <w15:docId w15:val="{089AE38B-A930-4286-819F-2307C1AF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F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5D5"/>
  </w:style>
  <w:style w:type="paragraph" w:styleId="Footer">
    <w:name w:val="footer"/>
    <w:basedOn w:val="Normal"/>
    <w:link w:val="FooterChar"/>
    <w:uiPriority w:val="99"/>
    <w:unhideWhenUsed/>
    <w:rsid w:val="00DB2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5D5"/>
  </w:style>
  <w:style w:type="paragraph" w:styleId="ListParagraph">
    <w:name w:val="List Paragraph"/>
    <w:basedOn w:val="Normal"/>
    <w:uiPriority w:val="34"/>
    <w:qFormat/>
    <w:rsid w:val="00AF432B"/>
    <w:pPr>
      <w:ind w:left="720"/>
      <w:contextualSpacing/>
    </w:pPr>
  </w:style>
  <w:style w:type="character" w:styleId="Hyperlink">
    <w:name w:val="Hyperlink"/>
    <w:basedOn w:val="DefaultParagraphFont"/>
    <w:uiPriority w:val="99"/>
    <w:unhideWhenUsed/>
    <w:rsid w:val="007D64E8"/>
    <w:rPr>
      <w:color w:val="0563C1" w:themeColor="hyperlink"/>
      <w:u w:val="single"/>
    </w:rPr>
  </w:style>
  <w:style w:type="character" w:styleId="UnresolvedMention">
    <w:name w:val="Unresolved Mention"/>
    <w:basedOn w:val="DefaultParagraphFont"/>
    <w:uiPriority w:val="99"/>
    <w:semiHidden/>
    <w:unhideWhenUsed/>
    <w:rsid w:val="007D64E8"/>
    <w:rPr>
      <w:color w:val="605E5C"/>
      <w:shd w:val="clear" w:color="auto" w:fill="E1DFDD"/>
    </w:rPr>
  </w:style>
  <w:style w:type="character" w:styleId="CommentReference">
    <w:name w:val="annotation reference"/>
    <w:basedOn w:val="DefaultParagraphFont"/>
    <w:uiPriority w:val="99"/>
    <w:semiHidden/>
    <w:unhideWhenUsed/>
    <w:rsid w:val="00AC1AEF"/>
    <w:rPr>
      <w:sz w:val="16"/>
      <w:szCs w:val="16"/>
    </w:rPr>
  </w:style>
  <w:style w:type="paragraph" w:styleId="CommentText">
    <w:name w:val="annotation text"/>
    <w:basedOn w:val="Normal"/>
    <w:link w:val="CommentTextChar"/>
    <w:uiPriority w:val="99"/>
    <w:semiHidden/>
    <w:unhideWhenUsed/>
    <w:rsid w:val="00AC1AEF"/>
    <w:pPr>
      <w:spacing w:line="240" w:lineRule="auto"/>
    </w:pPr>
    <w:rPr>
      <w:sz w:val="20"/>
      <w:szCs w:val="20"/>
    </w:rPr>
  </w:style>
  <w:style w:type="character" w:customStyle="1" w:styleId="CommentTextChar">
    <w:name w:val="Comment Text Char"/>
    <w:basedOn w:val="DefaultParagraphFont"/>
    <w:link w:val="CommentText"/>
    <w:uiPriority w:val="99"/>
    <w:semiHidden/>
    <w:rsid w:val="00AC1AEF"/>
    <w:rPr>
      <w:sz w:val="20"/>
      <w:szCs w:val="20"/>
    </w:rPr>
  </w:style>
  <w:style w:type="paragraph" w:styleId="CommentSubject">
    <w:name w:val="annotation subject"/>
    <w:basedOn w:val="CommentText"/>
    <w:next w:val="CommentText"/>
    <w:link w:val="CommentSubjectChar"/>
    <w:uiPriority w:val="99"/>
    <w:semiHidden/>
    <w:unhideWhenUsed/>
    <w:rsid w:val="00AC1AEF"/>
    <w:rPr>
      <w:b/>
      <w:bCs/>
    </w:rPr>
  </w:style>
  <w:style w:type="character" w:customStyle="1" w:styleId="CommentSubjectChar">
    <w:name w:val="Comment Subject Char"/>
    <w:basedOn w:val="CommentTextChar"/>
    <w:link w:val="CommentSubject"/>
    <w:uiPriority w:val="99"/>
    <w:semiHidden/>
    <w:rsid w:val="00AC1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306B8-8763-45FF-941A-778438B4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2</cp:revision>
  <cp:lastPrinted>2025-02-01T16:30:00Z</cp:lastPrinted>
  <dcterms:created xsi:type="dcterms:W3CDTF">2025-02-01T16:39:00Z</dcterms:created>
  <dcterms:modified xsi:type="dcterms:W3CDTF">2025-02-01T16:39:00Z</dcterms:modified>
</cp:coreProperties>
</file>