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CF7FB" w14:textId="0F825252" w:rsidR="008F6A17" w:rsidRDefault="008F6A17" w:rsidP="008F6A17">
      <w:pPr>
        <w:pStyle w:val="NoSpacing"/>
      </w:pPr>
      <w:r>
        <w:t xml:space="preserve">TOWN OF TEXAS – REGULAR BOARD MEETIG </w:t>
      </w:r>
    </w:p>
    <w:p w14:paraId="0DBA43C3" w14:textId="67592232" w:rsidR="008F6A17" w:rsidRDefault="008F6A17" w:rsidP="008F6A17">
      <w:pPr>
        <w:pStyle w:val="NoSpacing"/>
      </w:pPr>
      <w:r>
        <w:t>APRIL 13, 2026</w:t>
      </w:r>
    </w:p>
    <w:p w14:paraId="4C032F15" w14:textId="336B3CAB" w:rsidR="008F6A17" w:rsidRDefault="008F6A17" w:rsidP="008F6A17">
      <w:pPr>
        <w:pStyle w:val="NoSpacing"/>
      </w:pPr>
      <w:r>
        <w:t>7:00 P.M.</w:t>
      </w:r>
    </w:p>
    <w:p w14:paraId="7A74F8FF" w14:textId="2C307392" w:rsidR="008F6A17" w:rsidRDefault="008F6A17" w:rsidP="008F6A17">
      <w:pPr>
        <w:pStyle w:val="NoSpacing"/>
      </w:pPr>
      <w:r>
        <w:t xml:space="preserve">MUNCIPAL CENTER </w:t>
      </w:r>
    </w:p>
    <w:p w14:paraId="618E078A" w14:textId="77777777" w:rsidR="008F6A17" w:rsidRDefault="008F6A17" w:rsidP="008F6A17">
      <w:pPr>
        <w:pStyle w:val="NoSpacing"/>
      </w:pPr>
    </w:p>
    <w:p w14:paraId="170744FC" w14:textId="7FE32BDD" w:rsidR="008F6A17" w:rsidRDefault="008F6A17">
      <w:r>
        <w:t xml:space="preserve">Notices were posted. </w:t>
      </w:r>
    </w:p>
    <w:p w14:paraId="326BC74D" w14:textId="0DDAAA67" w:rsidR="008F6A17" w:rsidRDefault="008F6A17">
      <w:r>
        <w:t xml:space="preserve">Meeting was called to order by Chairman Delmar Winter.  All board members were in attendance: In addition to Chairman, Tom Domka (Supervisor), Richard Burch (Supervisor, Linda Thiessen (Treasurer) and Connie Beyersdorff (Interim Clerk) along with 9 town of Texas residents. </w:t>
      </w:r>
    </w:p>
    <w:p w14:paraId="3CFEE79E" w14:textId="77777777" w:rsidR="008F6A17" w:rsidRDefault="008F6A17">
      <w:r>
        <w:t xml:space="preserve">Pledge of Allegiance was cited. </w:t>
      </w:r>
    </w:p>
    <w:p w14:paraId="05F212DF" w14:textId="005FF59B" w:rsidR="008F6A17" w:rsidRDefault="008F6A17">
      <w:r>
        <w:t xml:space="preserve">Minutes of the previous meeting of March 9, </w:t>
      </w:r>
      <w:r w:rsidR="000B5E06">
        <w:t>2026,</w:t>
      </w:r>
      <w:r>
        <w:t xml:space="preserve"> provided by Clerk Lorraine Beyersdorff were read by Interim Clerk Connie Beyersdorff.  No action was taken on the minutes since it was not posted on the agenda.  Action will be taken at next regular town board meeting in </w:t>
      </w:r>
      <w:r w:rsidR="000B5E06">
        <w:t>May</w:t>
      </w:r>
      <w:r>
        <w:t xml:space="preserve"> 2026. </w:t>
      </w:r>
    </w:p>
    <w:p w14:paraId="777FDC6C" w14:textId="2277580B" w:rsidR="0058041F" w:rsidRDefault="004C4A06" w:rsidP="0058041F">
      <w:r>
        <w:t xml:space="preserve">Treasures </w:t>
      </w:r>
      <w:r w:rsidR="0058041F">
        <w:t xml:space="preserve">report was read by Treasurer </w:t>
      </w:r>
      <w:r>
        <w:t>Linda Thiessen</w:t>
      </w:r>
      <w:r w:rsidR="0058041F">
        <w:t xml:space="preserve">.  </w:t>
      </w:r>
      <w:r w:rsidR="008F239B">
        <w:t>Regarding</w:t>
      </w:r>
      <w:r w:rsidR="0058041F">
        <w:t xml:space="preserve"> being appointed at the end of </w:t>
      </w:r>
      <w:r w:rsidR="000B5E06">
        <w:t>March</w:t>
      </w:r>
      <w:r w:rsidR="0058041F">
        <w:t xml:space="preserve"> 2026, t</w:t>
      </w:r>
      <w:r>
        <w:t>here are some questions on finding documentation for the deposits made in the month of March.</w:t>
      </w:r>
      <w:r w:rsidR="0058041F">
        <w:t xml:space="preserve"> No action was taken on the Treasurers report since it was not posted on the agenda.  Action will be taken at next regular town board meeting in </w:t>
      </w:r>
      <w:r w:rsidR="000B5E06">
        <w:t>May</w:t>
      </w:r>
      <w:r w:rsidR="0058041F">
        <w:t xml:space="preserve"> 2026. </w:t>
      </w:r>
    </w:p>
    <w:p w14:paraId="7457EE45" w14:textId="662A3F5A" w:rsidR="0058041F" w:rsidRDefault="008F239B">
      <w:r w:rsidRPr="008F239B">
        <w:rPr>
          <w:b/>
          <w:bCs/>
        </w:rPr>
        <w:t>Invoices:</w:t>
      </w:r>
      <w:r>
        <w:t xml:space="preserve"> </w:t>
      </w:r>
      <w:r w:rsidR="0058041F">
        <w:t xml:space="preserve">Discussion was made about creating invoices for past town purchases of old town pressure washer by </w:t>
      </w:r>
      <w:r w:rsidR="004C4A06">
        <w:t>Paul</w:t>
      </w:r>
      <w:r w:rsidR="0058041F">
        <w:t xml:space="preserve"> Anderson for </w:t>
      </w:r>
      <w:r w:rsidR="004C4A06">
        <w:t>$</w:t>
      </w:r>
      <w:r w:rsidR="0058041F">
        <w:t xml:space="preserve">100 and a culvert band for </w:t>
      </w:r>
      <w:r w:rsidR="004C4A06">
        <w:t>Richard</w:t>
      </w:r>
      <w:r w:rsidR="0058041F">
        <w:t xml:space="preserve"> Burch in the amount of </w:t>
      </w:r>
      <w:r w:rsidR="004C4A06">
        <w:t>$36</w:t>
      </w:r>
      <w:r w:rsidR="0058041F">
        <w:t xml:space="preserve">. Invoices will be created and sent to above individuals. </w:t>
      </w:r>
    </w:p>
    <w:p w14:paraId="01CBBA7E" w14:textId="05D6E5CF" w:rsidR="0058041F" w:rsidRDefault="0058041F">
      <w:r>
        <w:t xml:space="preserve">Discussion was made about creating invoices for snow removal on private driveways during </w:t>
      </w:r>
      <w:r w:rsidR="00595A81">
        <w:t xml:space="preserve">blizzard </w:t>
      </w:r>
      <w:r>
        <w:t>in April for the following: Charge will be $50 a driveway and $20 hourly rate of employee</w:t>
      </w:r>
      <w:r w:rsidR="00595A81">
        <w:t xml:space="preserve"> plus equipment </w:t>
      </w:r>
    </w:p>
    <w:p w14:paraId="79BB029B" w14:textId="6C25B54E" w:rsidR="0058041F" w:rsidRDefault="0058041F" w:rsidP="0087114A">
      <w:pPr>
        <w:pStyle w:val="NoSpacing"/>
        <w:numPr>
          <w:ilvl w:val="1"/>
          <w:numId w:val="1"/>
        </w:numPr>
      </w:pPr>
      <w:r>
        <w:t>John Busko</w:t>
      </w:r>
      <w:r w:rsidR="000B5E06">
        <w:t xml:space="preserve">: 240988 Bull LN Wausau </w:t>
      </w:r>
      <w:r>
        <w:t xml:space="preserve">- $50 + $20 (1 </w:t>
      </w:r>
      <w:proofErr w:type="spellStart"/>
      <w:r>
        <w:t>hr</w:t>
      </w:r>
      <w:proofErr w:type="spellEnd"/>
      <w:r>
        <w:t>) = $70</w:t>
      </w:r>
    </w:p>
    <w:p w14:paraId="58E3F901" w14:textId="1689D756" w:rsidR="0058041F" w:rsidRDefault="0058041F" w:rsidP="0087114A">
      <w:pPr>
        <w:pStyle w:val="NoSpacing"/>
        <w:numPr>
          <w:ilvl w:val="1"/>
          <w:numId w:val="1"/>
        </w:numPr>
      </w:pPr>
      <w:r>
        <w:t>Todd Wis</w:t>
      </w:r>
      <w:r w:rsidR="007926DF">
        <w:t>chmeyer: 154511 Broken Bow DR Wausau</w:t>
      </w:r>
      <w:r>
        <w:t xml:space="preserve"> - $50 + $20 (2 </w:t>
      </w:r>
      <w:proofErr w:type="spellStart"/>
      <w:r>
        <w:t>hrs</w:t>
      </w:r>
      <w:proofErr w:type="spellEnd"/>
      <w:r>
        <w:t>) = $90</w:t>
      </w:r>
    </w:p>
    <w:p w14:paraId="2B2A6476" w14:textId="458C4EF5" w:rsidR="0058041F" w:rsidRDefault="007956D9" w:rsidP="0087114A">
      <w:pPr>
        <w:pStyle w:val="NoSpacing"/>
        <w:numPr>
          <w:ilvl w:val="1"/>
          <w:numId w:val="1"/>
        </w:numPr>
      </w:pPr>
      <w:r>
        <w:t xml:space="preserve">Carl Hoenisch/ Sherri Hoenisch: Site address 239509 Texas Rd Wausau </w:t>
      </w:r>
      <w:r w:rsidR="0058041F">
        <w:t xml:space="preserve">- </w:t>
      </w:r>
      <w:r w:rsidR="00A9676F">
        <w:t>$75/</w:t>
      </w:r>
      <w:proofErr w:type="spellStart"/>
      <w:r w:rsidR="00A9676F">
        <w:t>hr</w:t>
      </w:r>
      <w:proofErr w:type="spellEnd"/>
      <w:r w:rsidR="0058041F">
        <w:t xml:space="preserve"> </w:t>
      </w:r>
      <w:r w:rsidR="00040D65">
        <w:t xml:space="preserve">Loader Fee </w:t>
      </w:r>
      <w:r w:rsidR="0058041F">
        <w:t xml:space="preserve">(1 ½ </w:t>
      </w:r>
      <w:proofErr w:type="spellStart"/>
      <w:r w:rsidR="0058041F">
        <w:t>hrs</w:t>
      </w:r>
      <w:proofErr w:type="spellEnd"/>
      <w:r w:rsidR="0058041F">
        <w:t>)</w:t>
      </w:r>
      <w:r w:rsidR="00595A81">
        <w:t xml:space="preserve"> </w:t>
      </w:r>
      <w:r w:rsidR="0058041F">
        <w:t>= $</w:t>
      </w:r>
      <w:r w:rsidR="0087114A">
        <w:t>1</w:t>
      </w:r>
      <w:r w:rsidR="00040D65">
        <w:t>12.50 plus $50 = $162.50</w:t>
      </w:r>
    </w:p>
    <w:p w14:paraId="76181484" w14:textId="7A1180A2" w:rsidR="00A9676F" w:rsidRDefault="00A9676F" w:rsidP="00A9676F">
      <w:pPr>
        <w:pStyle w:val="NoSpacing"/>
        <w:ind w:left="1440"/>
      </w:pPr>
      <w:r>
        <w:t xml:space="preserve">Note: </w:t>
      </w:r>
      <w:r w:rsidR="007956D9">
        <w:t>Bill to Aaron Hoenisch Mailing address: Carl Hoenisch 1025 Spring St Wausau WI 54403</w:t>
      </w:r>
    </w:p>
    <w:p w14:paraId="3BAE724F" w14:textId="301022E9" w:rsidR="004C4A06" w:rsidRDefault="0058041F" w:rsidP="00A9676F">
      <w:pPr>
        <w:pStyle w:val="NoSpacing"/>
        <w:ind w:left="1440"/>
      </w:pPr>
      <w:r>
        <w:tab/>
      </w:r>
      <w:r w:rsidR="004C4A06">
        <w:t xml:space="preserve"> </w:t>
      </w:r>
    </w:p>
    <w:p w14:paraId="26FADDF2" w14:textId="510795B7" w:rsidR="003A44C4" w:rsidRDefault="003A44C4">
      <w:r w:rsidRPr="00040D65">
        <w:rPr>
          <w:b/>
          <w:bCs/>
        </w:rPr>
        <w:t xml:space="preserve">Town </w:t>
      </w:r>
      <w:r w:rsidR="00595A81" w:rsidRPr="00040D65">
        <w:rPr>
          <w:b/>
          <w:bCs/>
        </w:rPr>
        <w:t>dump truck repairs</w:t>
      </w:r>
      <w:r w:rsidR="00595A81">
        <w:t xml:space="preserve">: Supervisor Richard Burch discussed that </w:t>
      </w:r>
      <w:r>
        <w:t xml:space="preserve">some </w:t>
      </w:r>
      <w:r w:rsidR="00595A81">
        <w:t>repairs</w:t>
      </w:r>
      <w:r>
        <w:t xml:space="preserve"> were incorrect </w:t>
      </w:r>
      <w:r w:rsidR="00595A81">
        <w:t xml:space="preserve">on the estimate of </w:t>
      </w:r>
      <w:r>
        <w:t>$21,427.85</w:t>
      </w:r>
      <w:r w:rsidR="00595A81">
        <w:t>. The final bill will be sent to Rural Mutual Insurance for an insurance claim that will include a $</w:t>
      </w:r>
      <w:r>
        <w:t>1,000 deductible. E</w:t>
      </w:r>
      <w:r w:rsidR="00595A81">
        <w:t>.</w:t>
      </w:r>
      <w:r>
        <w:t>L</w:t>
      </w:r>
      <w:r w:rsidR="00595A81">
        <w:t>.</w:t>
      </w:r>
      <w:r>
        <w:t>M</w:t>
      </w:r>
      <w:r w:rsidR="00595A81">
        <w:t xml:space="preserve"> and Repair</w:t>
      </w:r>
      <w:r>
        <w:t xml:space="preserve"> </w:t>
      </w:r>
      <w:r w:rsidR="00595A81">
        <w:t>will be</w:t>
      </w:r>
      <w:r>
        <w:t xml:space="preserve"> doing the repairs on the Plow Truck.  </w:t>
      </w:r>
    </w:p>
    <w:p w14:paraId="7648101F" w14:textId="6B7FCBB3" w:rsidR="003A44C4" w:rsidRDefault="003A44C4">
      <w:r w:rsidRPr="007956D9">
        <w:rPr>
          <w:b/>
          <w:bCs/>
        </w:rPr>
        <w:t>Chip Sealing</w:t>
      </w:r>
      <w:r w:rsidR="00595A81" w:rsidRPr="007956D9">
        <w:rPr>
          <w:b/>
          <w:bCs/>
        </w:rPr>
        <w:t>:</w:t>
      </w:r>
      <w:r w:rsidR="00595A81">
        <w:t xml:space="preserve"> Discussion was made that a quote for chip sealing on </w:t>
      </w:r>
      <w:r>
        <w:t>Granite Road</w:t>
      </w:r>
      <w:r w:rsidR="00595A81">
        <w:t xml:space="preserve"> will need to be sent out.</w:t>
      </w:r>
      <w:r>
        <w:t xml:space="preserve"> </w:t>
      </w:r>
      <w:r w:rsidR="00595A81">
        <w:t xml:space="preserve">Review of previous quotes will be brought to next meeting and </w:t>
      </w:r>
      <w:r>
        <w:t xml:space="preserve">bids for the </w:t>
      </w:r>
      <w:r w:rsidR="007956D9">
        <w:t xml:space="preserve">chip </w:t>
      </w:r>
      <w:proofErr w:type="gramStart"/>
      <w:r w:rsidR="007956D9">
        <w:t>sealing</w:t>
      </w:r>
      <w:proofErr w:type="gramEnd"/>
      <w:r w:rsidR="007956D9">
        <w:t xml:space="preserve"> </w:t>
      </w:r>
      <w:r>
        <w:t xml:space="preserve">with specs </w:t>
      </w:r>
      <w:r w:rsidR="00595A81">
        <w:t xml:space="preserve">will need to be completed, published and posted. </w:t>
      </w:r>
    </w:p>
    <w:p w14:paraId="053F4E3E" w14:textId="1C3394E1" w:rsidR="003A44C4" w:rsidRDefault="003A44C4">
      <w:r w:rsidRPr="00040D65">
        <w:rPr>
          <w:b/>
          <w:bCs/>
        </w:rPr>
        <w:t>Town mailbox replacement policy</w:t>
      </w:r>
      <w:r w:rsidR="00595A81" w:rsidRPr="00040D65">
        <w:rPr>
          <w:b/>
          <w:bCs/>
        </w:rPr>
        <w:t>:</w:t>
      </w:r>
      <w:r>
        <w:t xml:space="preserve"> </w:t>
      </w:r>
      <w:r w:rsidR="00595A81">
        <w:t xml:space="preserve">Supervisor Richard Burch discussed that Marathon </w:t>
      </w:r>
      <w:r w:rsidR="007956D9">
        <w:t>County,</w:t>
      </w:r>
      <w:r>
        <w:t xml:space="preserve"> and </w:t>
      </w:r>
      <w:r w:rsidR="00595A81">
        <w:t>the U.S. P</w:t>
      </w:r>
      <w:r>
        <w:t xml:space="preserve">ost </w:t>
      </w:r>
      <w:r w:rsidR="00595A81">
        <w:t>O</w:t>
      </w:r>
      <w:r>
        <w:t xml:space="preserve">ffice </w:t>
      </w:r>
      <w:r w:rsidR="00595A81">
        <w:t xml:space="preserve">have a similar </w:t>
      </w:r>
      <w:r>
        <w:t xml:space="preserve">policy.  </w:t>
      </w:r>
      <w:r w:rsidR="000812CC">
        <w:t>The policy reads that d</w:t>
      </w:r>
      <w:r>
        <w:t xml:space="preserve">amage by </w:t>
      </w:r>
      <w:r w:rsidR="00040D65">
        <w:t>snow;</w:t>
      </w:r>
      <w:r w:rsidR="000812CC">
        <w:t xml:space="preserve"> a mailbox </w:t>
      </w:r>
      <w:r>
        <w:t xml:space="preserve">will </w:t>
      </w:r>
      <w:r w:rsidR="00677083">
        <w:t xml:space="preserve">not </w:t>
      </w:r>
      <w:r>
        <w:t>be replaced</w:t>
      </w:r>
      <w:r w:rsidR="00677083">
        <w:t xml:space="preserve">. </w:t>
      </w:r>
      <w:r w:rsidR="000812CC">
        <w:t xml:space="preserve">If the mailbox is </w:t>
      </w:r>
      <w:r>
        <w:t xml:space="preserve">hit by snowplow and </w:t>
      </w:r>
      <w:r w:rsidR="000812CC">
        <w:t>if mailbox is not placed at</w:t>
      </w:r>
      <w:r>
        <w:t xml:space="preserve"> correct compliance</w:t>
      </w:r>
      <w:r w:rsidR="000812CC">
        <w:t xml:space="preserve"> with </w:t>
      </w:r>
      <w:r w:rsidR="000812CC">
        <w:lastRenderedPageBreak/>
        <w:t>distance from the road</w:t>
      </w:r>
      <w:r>
        <w:t xml:space="preserve"> it will not be fixed.  </w:t>
      </w:r>
      <w:r w:rsidR="000812CC">
        <w:t>The mailbox will be</w:t>
      </w:r>
      <w:r w:rsidR="00A950E3">
        <w:t xml:space="preserve"> repair</w:t>
      </w:r>
      <w:r w:rsidR="000812CC">
        <w:t>ed</w:t>
      </w:r>
      <w:r w:rsidR="00A950E3">
        <w:t xml:space="preserve"> or replace</w:t>
      </w:r>
      <w:r w:rsidR="000812CC">
        <w:t>d</w:t>
      </w:r>
      <w:r w:rsidR="00A950E3">
        <w:t xml:space="preserve"> if had actual physical contact with the Town </w:t>
      </w:r>
      <w:r w:rsidR="000812CC">
        <w:t>plow</w:t>
      </w:r>
      <w:r w:rsidR="00A950E3">
        <w:t>.  No specialty</w:t>
      </w:r>
      <w:r w:rsidR="000812CC">
        <w:t xml:space="preserve"> mailboxes will be replaced, only</w:t>
      </w:r>
      <w:r w:rsidR="00A950E3">
        <w:t xml:space="preserve"> </w:t>
      </w:r>
      <w:r w:rsidR="00677083">
        <w:t xml:space="preserve">with </w:t>
      </w:r>
      <w:r w:rsidR="000812CC">
        <w:t>a</w:t>
      </w:r>
      <w:r w:rsidR="00A950E3">
        <w:t xml:space="preserve"> standard </w:t>
      </w:r>
      <w:r w:rsidR="000812CC">
        <w:t xml:space="preserve">#1 </w:t>
      </w:r>
      <w:r w:rsidR="00A950E3">
        <w:t>mailbox</w:t>
      </w:r>
      <w:r w:rsidR="000812CC">
        <w:t xml:space="preserve">.  </w:t>
      </w:r>
      <w:r w:rsidR="00A950E3">
        <w:t xml:space="preserve">The wording </w:t>
      </w:r>
      <w:r w:rsidR="000812CC">
        <w:t xml:space="preserve">will need to </w:t>
      </w:r>
      <w:r w:rsidR="007956D9">
        <w:t>be changed</w:t>
      </w:r>
      <w:r w:rsidR="00A950E3">
        <w:t xml:space="preserve"> to fit the </w:t>
      </w:r>
      <w:r w:rsidR="00040D65">
        <w:t>townships’</w:t>
      </w:r>
      <w:r w:rsidR="000812CC">
        <w:t xml:space="preserve"> </w:t>
      </w:r>
      <w:r w:rsidR="007956D9">
        <w:t>ordinance,</w:t>
      </w:r>
      <w:r w:rsidR="00A950E3">
        <w:t xml:space="preserve"> </w:t>
      </w:r>
      <w:r w:rsidR="000812CC">
        <w:t>and this will be on the annual meeting agenda to discuss with residents.</w:t>
      </w:r>
      <w:r w:rsidR="00A950E3">
        <w:t xml:space="preserve"> </w:t>
      </w:r>
      <w:r w:rsidR="00040D65">
        <w:t xml:space="preserve">There is a mailbox on </w:t>
      </w:r>
      <w:r w:rsidR="007956D9">
        <w:t>Plano Road</w:t>
      </w:r>
      <w:r w:rsidR="00040D65">
        <w:t xml:space="preserve"> that was damaged by the </w:t>
      </w:r>
      <w:r w:rsidR="007956D9">
        <w:t>snow,</w:t>
      </w:r>
      <w:r w:rsidR="00040D65">
        <w:t xml:space="preserve"> and it will need to be repaired or replaced. </w:t>
      </w:r>
    </w:p>
    <w:p w14:paraId="3F4CFEB0" w14:textId="21811115" w:rsidR="00A950E3" w:rsidRDefault="000812CC">
      <w:r w:rsidRPr="00040D65">
        <w:rPr>
          <w:b/>
          <w:bCs/>
        </w:rPr>
        <w:t xml:space="preserve">Equipment replacement - </w:t>
      </w:r>
      <w:r w:rsidR="00A950E3" w:rsidRPr="00040D65">
        <w:rPr>
          <w:b/>
          <w:bCs/>
        </w:rPr>
        <w:t>Truck, grader and loader</w:t>
      </w:r>
      <w:r w:rsidRPr="00040D65">
        <w:rPr>
          <w:b/>
          <w:bCs/>
        </w:rPr>
        <w:t>:</w:t>
      </w:r>
      <w:r>
        <w:t xml:space="preserve"> </w:t>
      </w:r>
      <w:r w:rsidR="008429CA">
        <w:t>Discission was made on h</w:t>
      </w:r>
      <w:r w:rsidR="00A950E3">
        <w:t xml:space="preserve">ow old </w:t>
      </w:r>
      <w:r w:rsidR="008429CA">
        <w:t>the</w:t>
      </w:r>
      <w:r w:rsidR="00A950E3">
        <w:t xml:space="preserve"> equipment</w:t>
      </w:r>
      <w:r w:rsidR="007956D9">
        <w:t xml:space="preserve"> is, repairs</w:t>
      </w:r>
      <w:r w:rsidR="00A950E3">
        <w:t xml:space="preserve"> and how many hours.  McCoy can come out and </w:t>
      </w:r>
      <w:r w:rsidR="007956D9">
        <w:t xml:space="preserve">provide </w:t>
      </w:r>
      <w:r w:rsidR="00A950E3">
        <w:t>a quote</w:t>
      </w:r>
      <w:r w:rsidR="007956D9">
        <w:t xml:space="preserve"> for a newer piece of equipment</w:t>
      </w:r>
      <w:r w:rsidR="00A950E3">
        <w:t xml:space="preserve">.  </w:t>
      </w:r>
      <w:r w:rsidR="00643B4E">
        <w:t xml:space="preserve">Supervisor </w:t>
      </w:r>
      <w:r w:rsidR="00A950E3">
        <w:t xml:space="preserve">Richard </w:t>
      </w:r>
      <w:r w:rsidR="007956D9">
        <w:t>Burch commented that he does</w:t>
      </w:r>
      <w:r w:rsidR="00A950E3">
        <w:t xml:space="preserve"> not feel that we </w:t>
      </w:r>
      <w:r w:rsidR="007956D9">
        <w:t>need</w:t>
      </w:r>
      <w:r w:rsidR="00A950E3">
        <w:t xml:space="preserve"> to replace any</w:t>
      </w:r>
      <w:r w:rsidR="007956D9">
        <w:t xml:space="preserve"> equipment at this time, just something to think about for the future</w:t>
      </w:r>
      <w:r w:rsidR="00A950E3">
        <w:t xml:space="preserve">.  </w:t>
      </w:r>
      <w:r w:rsidR="007956D9">
        <w:t xml:space="preserve">Discussion was made on a </w:t>
      </w:r>
      <w:r w:rsidR="00643B4E">
        <w:t>possible purchase of a n</w:t>
      </w:r>
      <w:r w:rsidR="00A950E3">
        <w:t xml:space="preserve">ew </w:t>
      </w:r>
      <w:r w:rsidR="00643B4E">
        <w:t>fire truck</w:t>
      </w:r>
      <w:r w:rsidR="00A950E3">
        <w:t xml:space="preserve"> </w:t>
      </w:r>
      <w:proofErr w:type="gramStart"/>
      <w:r w:rsidR="00A950E3">
        <w:t>is</w:t>
      </w:r>
      <w:proofErr w:type="gramEnd"/>
      <w:r w:rsidR="00A950E3">
        <w:t xml:space="preserve"> 2 to 3 years </w:t>
      </w:r>
      <w:r w:rsidR="00643B4E">
        <w:t xml:space="preserve">because of outdated equipment on the fire truck. </w:t>
      </w:r>
      <w:r w:rsidR="00A950E3">
        <w:t xml:space="preserve"> Paul Anderson discussed </w:t>
      </w:r>
      <w:r w:rsidR="00643B4E">
        <w:t xml:space="preserve">that potentially look at purchasing a new truck in </w:t>
      </w:r>
      <w:r w:rsidR="00A950E3">
        <w:t xml:space="preserve">2027 </w:t>
      </w:r>
      <w:r w:rsidR="00643B4E">
        <w:t>and starting to</w:t>
      </w:r>
      <w:r w:rsidR="00A950E3">
        <w:t xml:space="preserve"> consider what they may be interested in.  Richard </w:t>
      </w:r>
      <w:r w:rsidR="00643B4E">
        <w:t xml:space="preserve">Burch mentioned that </w:t>
      </w:r>
      <w:r w:rsidR="00A950E3">
        <w:t xml:space="preserve">out by Marathon Fire </w:t>
      </w:r>
      <w:r w:rsidR="00643B4E">
        <w:t>Department</w:t>
      </w:r>
      <w:r w:rsidR="00A950E3">
        <w:t xml:space="preserve"> they were </w:t>
      </w:r>
      <w:r w:rsidR="00643B4E">
        <w:t xml:space="preserve">looking and there are </w:t>
      </w:r>
      <w:r w:rsidR="00A950E3">
        <w:t xml:space="preserve">nice </w:t>
      </w:r>
      <w:r w:rsidR="00643B4E">
        <w:t>used fire trucks that</w:t>
      </w:r>
      <w:r w:rsidR="00A950E3">
        <w:t xml:space="preserve"> Muni</w:t>
      </w:r>
      <w:r w:rsidR="00643B4E">
        <w:t>cipalities</w:t>
      </w:r>
      <w:r w:rsidR="00A950E3">
        <w:t xml:space="preserve"> are selling them </w:t>
      </w:r>
      <w:r w:rsidR="00643B4E">
        <w:t xml:space="preserve">and are only </w:t>
      </w:r>
      <w:r w:rsidR="00A950E3">
        <w:t>3 to 5 years old.  The</w:t>
      </w:r>
      <w:r w:rsidR="00643B4E">
        <w:t xml:space="preserve">se trucks are being </w:t>
      </w:r>
      <w:r w:rsidR="00B56074">
        <w:t xml:space="preserve">put </w:t>
      </w:r>
      <w:r w:rsidR="00643B4E">
        <w:t>on</w:t>
      </w:r>
      <w:r w:rsidR="00A950E3">
        <w:t xml:space="preserve"> a</w:t>
      </w:r>
      <w:r w:rsidR="00643B4E">
        <w:t xml:space="preserve"> public auction </w:t>
      </w:r>
      <w:r w:rsidR="00A950E3">
        <w:t>site</w:t>
      </w:r>
      <w:r w:rsidR="00643B4E">
        <w:t xml:space="preserve">. </w:t>
      </w:r>
    </w:p>
    <w:p w14:paraId="526E5475" w14:textId="5C22EF0B" w:rsidR="00A950E3" w:rsidRDefault="00A950E3">
      <w:r w:rsidRPr="00643B4E">
        <w:rPr>
          <w:b/>
          <w:bCs/>
        </w:rPr>
        <w:t>Utility Fiber permit</w:t>
      </w:r>
      <w:r w:rsidR="00643B4E">
        <w:rPr>
          <w:b/>
          <w:bCs/>
        </w:rPr>
        <w:t xml:space="preserve"> funds:</w:t>
      </w:r>
      <w:r>
        <w:t xml:space="preserve"> $500 check from Spectru</w:t>
      </w:r>
      <w:r w:rsidR="00643B4E">
        <w:t>m for Goetsch</w:t>
      </w:r>
      <w:r>
        <w:t xml:space="preserve"> </w:t>
      </w:r>
      <w:r w:rsidR="00643B4E">
        <w:t>RD and Rest lawn.</w:t>
      </w:r>
      <w:r>
        <w:t xml:space="preserve">  Need to </w:t>
      </w:r>
      <w:r w:rsidR="00B56074">
        <w:t>watch</w:t>
      </w:r>
      <w:r w:rsidR="00643B4E">
        <w:t xml:space="preserve"> </w:t>
      </w:r>
      <w:r w:rsidR="00B56074">
        <w:t xml:space="preserve">for </w:t>
      </w:r>
      <w:r>
        <w:t>th</w:t>
      </w:r>
      <w:r w:rsidR="00B56074">
        <w:t>e</w:t>
      </w:r>
      <w:r>
        <w:t xml:space="preserve"> check. </w:t>
      </w:r>
    </w:p>
    <w:p w14:paraId="7439C4BB" w14:textId="017B823E" w:rsidR="00A950E3" w:rsidRDefault="00A950E3">
      <w:r w:rsidRPr="00643B4E">
        <w:rPr>
          <w:b/>
          <w:bCs/>
        </w:rPr>
        <w:t>Emergency storm money</w:t>
      </w:r>
      <w:r>
        <w:t xml:space="preserve"> – </w:t>
      </w:r>
      <w:r w:rsidR="00643B4E">
        <w:t xml:space="preserve">Supervisor </w:t>
      </w:r>
      <w:r>
        <w:t>Richard</w:t>
      </w:r>
      <w:r w:rsidR="00643B4E">
        <w:t xml:space="preserve"> Burch</w:t>
      </w:r>
      <w:r>
        <w:t xml:space="preserve"> </w:t>
      </w:r>
      <w:r w:rsidR="00643B4E">
        <w:t xml:space="preserve">received paperwork from Marathon County Emergency Management and filled it out and sent to </w:t>
      </w:r>
      <w:r>
        <w:t>Phil Re</w:t>
      </w:r>
      <w:r w:rsidR="00643B4E">
        <w:t>ntmeester</w:t>
      </w:r>
      <w:r>
        <w:t xml:space="preserve"> with </w:t>
      </w:r>
      <w:r w:rsidR="00643B4E">
        <w:t xml:space="preserve">Marathon County. This is the </w:t>
      </w:r>
      <w:r w:rsidR="004F14F6">
        <w:t xml:space="preserve">first part </w:t>
      </w:r>
      <w:r w:rsidR="00643B4E">
        <w:t xml:space="preserve">to start the process for aid to the town from the blizzard in April 2026.  The final set of paperwork is </w:t>
      </w:r>
      <w:r w:rsidR="004F14F6">
        <w:t>due</w:t>
      </w:r>
      <w:r w:rsidR="00643B4E">
        <w:t xml:space="preserve"> </w:t>
      </w:r>
      <w:r>
        <w:t xml:space="preserve">May </w:t>
      </w:r>
      <w:r w:rsidR="00643B4E">
        <w:t xml:space="preserve">15, </w:t>
      </w:r>
      <w:r w:rsidR="004F14F6">
        <w:t>2026,</w:t>
      </w:r>
      <w:r w:rsidR="00643B4E">
        <w:t xml:space="preserve"> that includes all detail </w:t>
      </w:r>
      <w:r w:rsidR="004F14F6">
        <w:t xml:space="preserve">with bills and timecards etc. </w:t>
      </w:r>
      <w:r>
        <w:t xml:space="preserve">The amount </w:t>
      </w:r>
      <w:r w:rsidR="004F14F6">
        <w:t xml:space="preserve">of aid the town </w:t>
      </w:r>
      <w:r>
        <w:t xml:space="preserve">could </w:t>
      </w:r>
      <w:r w:rsidR="004F14F6">
        <w:t xml:space="preserve">receive is up to </w:t>
      </w:r>
      <w:r>
        <w:t>$</w:t>
      </w:r>
      <w:r w:rsidR="004F14F6">
        <w:t>5000.00,</w:t>
      </w:r>
      <w:r>
        <w:t xml:space="preserve"> which is 70% of labor, trucks and overtime for the blizzard.  </w:t>
      </w:r>
      <w:r w:rsidR="004F14F6">
        <w:t xml:space="preserve">Phil Rentmeester will be in touch with Supervisor Richard Burch if we qualify and to assist with finalizing paperwork. </w:t>
      </w:r>
    </w:p>
    <w:p w14:paraId="04C0C371" w14:textId="2CD51B2C" w:rsidR="00A950E3" w:rsidRDefault="0052205E">
      <w:r w:rsidRPr="00040D65">
        <w:rPr>
          <w:b/>
          <w:bCs/>
        </w:rPr>
        <w:t>Salt purchase</w:t>
      </w:r>
      <w:r>
        <w:t xml:space="preserve"> – </w:t>
      </w:r>
      <w:r w:rsidR="004F14F6">
        <w:t xml:space="preserve">Discussion was made by town board that the town previously </w:t>
      </w:r>
      <w:r>
        <w:t xml:space="preserve">ordered 100 tons </w:t>
      </w:r>
      <w:r w:rsidR="004F14F6">
        <w:t>of salt in</w:t>
      </w:r>
      <w:r>
        <w:t xml:space="preserve"> the past years.  </w:t>
      </w:r>
      <w:r w:rsidR="004F14F6">
        <w:t xml:space="preserve">Supervisor Richard Burch </w:t>
      </w:r>
      <w:r>
        <w:t>reviewed the cost per ton with a fuel surcharge</w:t>
      </w:r>
      <w:r w:rsidR="004F14F6">
        <w:t xml:space="preserve"> and have them l</w:t>
      </w:r>
      <w:r>
        <w:t xml:space="preserve">oad it for the </w:t>
      </w:r>
      <w:r w:rsidR="004F14F6">
        <w:t>t</w:t>
      </w:r>
      <w:r>
        <w:t>own.  There was a salt shortage for the 2025-2026 winter season</w:t>
      </w:r>
      <w:r w:rsidR="004F14F6">
        <w:t xml:space="preserve"> and there are other vendors available to provide salt.  Supervisor</w:t>
      </w:r>
      <w:r>
        <w:t xml:space="preserve"> Richard</w:t>
      </w:r>
      <w:r w:rsidR="004F14F6">
        <w:t xml:space="preserve"> Burch</w:t>
      </w:r>
      <w:r>
        <w:t xml:space="preserve"> prefers to stay with Marathon </w:t>
      </w:r>
      <w:r w:rsidR="004F14F6">
        <w:t>County,</w:t>
      </w:r>
      <w:r>
        <w:t xml:space="preserve"> but an option is </w:t>
      </w:r>
      <w:r w:rsidR="004F14F6">
        <w:t xml:space="preserve">to contract with </w:t>
      </w:r>
      <w:r>
        <w:t>Revi</w:t>
      </w:r>
      <w:r w:rsidR="004F14F6">
        <w:t xml:space="preserve"> if we would need to because of the shortage</w:t>
      </w:r>
      <w:r>
        <w:t xml:space="preserve">.  </w:t>
      </w:r>
      <w:r w:rsidR="004F14F6">
        <w:t xml:space="preserve">The town </w:t>
      </w:r>
      <w:r w:rsidR="00B56074">
        <w:t xml:space="preserve">board </w:t>
      </w:r>
      <w:r w:rsidR="004F14F6">
        <w:t>will s</w:t>
      </w:r>
      <w:r>
        <w:t xml:space="preserve">ign for 100 tons with </w:t>
      </w:r>
      <w:r w:rsidR="004F14F6">
        <w:t xml:space="preserve">Marathon </w:t>
      </w:r>
      <w:r>
        <w:t xml:space="preserve">County and </w:t>
      </w:r>
      <w:r w:rsidR="004F14F6">
        <w:t xml:space="preserve">Supervisor </w:t>
      </w:r>
      <w:r>
        <w:t>Richard</w:t>
      </w:r>
      <w:r w:rsidR="004F14F6">
        <w:t xml:space="preserve"> Burch</w:t>
      </w:r>
      <w:r>
        <w:t xml:space="preserve"> will fill out the forms.  </w:t>
      </w:r>
    </w:p>
    <w:p w14:paraId="6A7D8545" w14:textId="7256F16B" w:rsidR="0052205E" w:rsidRDefault="0052205E">
      <w:r w:rsidRPr="00040D65">
        <w:rPr>
          <w:b/>
          <w:bCs/>
        </w:rPr>
        <w:t>Upcoming Towns Association</w:t>
      </w:r>
      <w:r w:rsidR="004F14F6">
        <w:t xml:space="preserve">: The next meeting is scheduled for April 15, </w:t>
      </w:r>
      <w:r w:rsidR="007B11CF">
        <w:t>2026,</w:t>
      </w:r>
      <w:r w:rsidR="004F14F6">
        <w:t xml:space="preserve"> in the </w:t>
      </w:r>
      <w:r>
        <w:t xml:space="preserve">Town of Knowlton </w:t>
      </w:r>
      <w:r w:rsidR="004F14F6">
        <w:t xml:space="preserve">with food provided from vendors at </w:t>
      </w:r>
      <w:r>
        <w:t>6:30</w:t>
      </w:r>
      <w:r w:rsidR="004F14F6">
        <w:t xml:space="preserve"> p.m. and meeting to start at 7:00 p.m.</w:t>
      </w:r>
      <w:r>
        <w:t xml:space="preserve"> </w:t>
      </w:r>
      <w:r w:rsidR="004F14F6">
        <w:t xml:space="preserve">Town of Texas </w:t>
      </w:r>
      <w:r>
        <w:t xml:space="preserve">Board members </w:t>
      </w:r>
      <w:r w:rsidR="004F14F6">
        <w:t xml:space="preserve">plan to </w:t>
      </w:r>
      <w:r>
        <w:t xml:space="preserve">be in attendance. </w:t>
      </w:r>
    </w:p>
    <w:p w14:paraId="55361BC8" w14:textId="6DB34943" w:rsidR="0052205E" w:rsidRDefault="0052205E">
      <w:r w:rsidRPr="00040D65">
        <w:rPr>
          <w:b/>
          <w:bCs/>
        </w:rPr>
        <w:t xml:space="preserve">Annual Meeting </w:t>
      </w:r>
      <w:r w:rsidR="004F14F6" w:rsidRPr="00040D65">
        <w:rPr>
          <w:b/>
          <w:bCs/>
        </w:rPr>
        <w:t>agenda</w:t>
      </w:r>
      <w:r w:rsidR="004F14F6">
        <w:t xml:space="preserve">: The annual meeting is scheduled for </w:t>
      </w:r>
      <w:r>
        <w:t xml:space="preserve">April 21, </w:t>
      </w:r>
      <w:r w:rsidR="004F14F6">
        <w:t>2026, at 7:00 p.m. at Town Municipal Center</w:t>
      </w:r>
      <w:r>
        <w:t xml:space="preserve">.  </w:t>
      </w:r>
      <w:r w:rsidR="004F14F6">
        <w:t>Chairman Delmar Winter mentioned that the t</w:t>
      </w:r>
      <w:r>
        <w:t xml:space="preserve">own attorney </w:t>
      </w:r>
      <w:r w:rsidR="004F14F6">
        <w:t xml:space="preserve">– Shane VanderWaal’s office will be attendance </w:t>
      </w:r>
      <w:r>
        <w:t xml:space="preserve">if </w:t>
      </w:r>
      <w:r w:rsidR="004F14F6">
        <w:t xml:space="preserve">residents </w:t>
      </w:r>
      <w:r>
        <w:t>have</w:t>
      </w:r>
      <w:r w:rsidR="004F14F6">
        <w:t xml:space="preserve"> any</w:t>
      </w:r>
      <w:r>
        <w:t xml:space="preserve"> legal questions. </w:t>
      </w:r>
      <w:r w:rsidR="004F14F6">
        <w:t>Items for the agenda: Need to locate the m</w:t>
      </w:r>
      <w:r>
        <w:t>inutes of previous annual meeting</w:t>
      </w:r>
      <w:r w:rsidR="004F14F6">
        <w:t xml:space="preserve"> from April 2025.  The board reviewed the agenda from April 2025 and </w:t>
      </w:r>
      <w:r w:rsidR="007B11CF">
        <w:t>want to a</w:t>
      </w:r>
      <w:r>
        <w:t xml:space="preserve">dd </w:t>
      </w:r>
      <w:r w:rsidR="007B11CF">
        <w:t>Mailbox policy</w:t>
      </w:r>
      <w:r>
        <w:t xml:space="preserve"> and Wausau Scrappers discussion. Lunch will be </w:t>
      </w:r>
      <w:r w:rsidR="007B11CF">
        <w:t xml:space="preserve">set up </w:t>
      </w:r>
      <w:r>
        <w:t xml:space="preserve">by </w:t>
      </w:r>
      <w:r w:rsidR="007B11CF">
        <w:t xml:space="preserve">Treasurer </w:t>
      </w:r>
      <w:r>
        <w:t xml:space="preserve">Linda </w:t>
      </w:r>
      <w:r w:rsidR="007B11CF">
        <w:t xml:space="preserve">Thiessen </w:t>
      </w:r>
      <w:r>
        <w:t xml:space="preserve">and </w:t>
      </w:r>
      <w:r w:rsidR="007B11CF">
        <w:t xml:space="preserve">Chairman </w:t>
      </w:r>
      <w:r>
        <w:t>Delmar</w:t>
      </w:r>
      <w:r w:rsidR="007B11CF">
        <w:t xml:space="preserve"> Winter</w:t>
      </w:r>
      <w:r>
        <w:t xml:space="preserve">.  </w:t>
      </w:r>
    </w:p>
    <w:p w14:paraId="44F2A452" w14:textId="69B4EE3C" w:rsidR="0052205E" w:rsidRDefault="0052205E">
      <w:r w:rsidRPr="00040D65">
        <w:rPr>
          <w:b/>
          <w:bCs/>
        </w:rPr>
        <w:lastRenderedPageBreak/>
        <w:t>Town Clerk applications and Deputy Clerk</w:t>
      </w:r>
      <w:r w:rsidR="000812CC" w:rsidRPr="00040D65">
        <w:rPr>
          <w:b/>
          <w:bCs/>
        </w:rPr>
        <w:t>:</w:t>
      </w:r>
      <w:r w:rsidR="000812CC">
        <w:t xml:space="preserve"> </w:t>
      </w:r>
      <w:r w:rsidR="007B11CF">
        <w:t xml:space="preserve">Discussion was made that a posting for Town Clerk and Deputy Clerk need to be posted and published in the newspaper.  Resident Gina Walters indicated that the Town of Texas website was currently down prior to meeting and needs to make sure it is active to post the applications. Discussion was made to post the application with Gannet newspaper, publish on town website, town Facebook page, and Town Municipal Center.  Allowing 2 full weeks to apply with deadline of May 8, 2026, at 5:00 p.m., with resume to be sent to Chairman Delmar Winter. </w:t>
      </w:r>
      <w:r w:rsidR="00B56074">
        <w:t xml:space="preserve">A motion was made to post for the Clerk and Deputy Clerk positions by Supervisor Tom Domka and Second by Richard Burch and carried. </w:t>
      </w:r>
    </w:p>
    <w:p w14:paraId="5EFCB280" w14:textId="2947A515" w:rsidR="008C198A" w:rsidRDefault="008C198A">
      <w:r w:rsidRPr="007B11CF">
        <w:rPr>
          <w:b/>
          <w:bCs/>
        </w:rPr>
        <w:t>Brandenburg</w:t>
      </w:r>
      <w:r w:rsidR="007B11CF" w:rsidRPr="007B11CF">
        <w:rPr>
          <w:b/>
          <w:bCs/>
        </w:rPr>
        <w:t xml:space="preserve"> Road</w:t>
      </w:r>
      <w:r w:rsidR="007B11CF">
        <w:t xml:space="preserve">: Supervisor </w:t>
      </w:r>
      <w:r>
        <w:t xml:space="preserve">Tom </w:t>
      </w:r>
      <w:r w:rsidR="007B11CF">
        <w:t xml:space="preserve">Domka </w:t>
      </w:r>
      <w:r>
        <w:t xml:space="preserve">discussed that </w:t>
      </w:r>
      <w:r w:rsidR="007B11CF">
        <w:t>they</w:t>
      </w:r>
      <w:r w:rsidR="00B56074">
        <w:t xml:space="preserve"> are meeting</w:t>
      </w:r>
      <w:r>
        <w:t xml:space="preserve"> with Brandenburg</w:t>
      </w:r>
      <w:r w:rsidR="007B11CF">
        <w:t>’s</w:t>
      </w:r>
      <w:r>
        <w:t xml:space="preserve"> Lawyer </w:t>
      </w:r>
      <w:r w:rsidR="00DE57DA">
        <w:t xml:space="preserve">and </w:t>
      </w:r>
      <w:r w:rsidR="007B11CF">
        <w:t xml:space="preserve">Town attorney </w:t>
      </w:r>
      <w:r w:rsidR="00DE57DA">
        <w:t xml:space="preserve">Shane VanderWaal.   </w:t>
      </w:r>
      <w:r w:rsidR="007B11CF">
        <w:t xml:space="preserve">An </w:t>
      </w:r>
      <w:r w:rsidR="00DE57DA">
        <w:t>invoice</w:t>
      </w:r>
      <w:r w:rsidR="007B11CF">
        <w:t xml:space="preserve"> will need to be sent to Brandenburg’s for the time the </w:t>
      </w:r>
      <w:r w:rsidR="00B56074">
        <w:t>attorneys</w:t>
      </w:r>
      <w:r w:rsidR="007B11CF">
        <w:t xml:space="preserve"> are spending </w:t>
      </w:r>
      <w:r w:rsidR="00B56074">
        <w:t>reviewing</w:t>
      </w:r>
      <w:r w:rsidR="007B11CF">
        <w:t xml:space="preserve"> this project</w:t>
      </w:r>
      <w:r w:rsidR="00DE57DA">
        <w:t xml:space="preserve"> and look at last months invoice for proof of services. </w:t>
      </w:r>
      <w:r w:rsidR="00B56074">
        <w:t xml:space="preserve">This invoice will be paid to the Town of Texas and not the attorneys. </w:t>
      </w:r>
    </w:p>
    <w:p w14:paraId="7C35E9DE" w14:textId="668E2207" w:rsidR="006428A7" w:rsidRPr="007B11CF" w:rsidRDefault="006428A7">
      <w:pPr>
        <w:rPr>
          <w:b/>
          <w:bCs/>
        </w:rPr>
      </w:pPr>
      <w:r w:rsidRPr="007B11CF">
        <w:rPr>
          <w:b/>
          <w:bCs/>
        </w:rPr>
        <w:t xml:space="preserve">Vouchers were reviewed and signed. </w:t>
      </w:r>
    </w:p>
    <w:p w14:paraId="56B04B37" w14:textId="7327FCC2" w:rsidR="006428A7" w:rsidRDefault="00B56074">
      <w:r>
        <w:t xml:space="preserve">Supervisor </w:t>
      </w:r>
      <w:r w:rsidR="006428A7">
        <w:t xml:space="preserve">Richard Burch made a motion to adjourn, second by </w:t>
      </w:r>
      <w:r>
        <w:t xml:space="preserve">Supervisor </w:t>
      </w:r>
      <w:r w:rsidR="006428A7">
        <w:t>Tom Domka and carried.  Meeting adjourned at 8:55 p.m.</w:t>
      </w:r>
    </w:p>
    <w:p w14:paraId="3F8B0733" w14:textId="77777777" w:rsidR="008F6A17" w:rsidRDefault="006428A7" w:rsidP="008F6A17">
      <w:pPr>
        <w:pStyle w:val="NoSpacing"/>
      </w:pPr>
      <w:r>
        <w:t>Respectfully submitted by</w:t>
      </w:r>
    </w:p>
    <w:p w14:paraId="38F0BA56" w14:textId="77777777" w:rsidR="008F6A17" w:rsidRDefault="008F6A17" w:rsidP="008F6A17">
      <w:pPr>
        <w:pStyle w:val="NoSpacing"/>
      </w:pPr>
    </w:p>
    <w:p w14:paraId="6AAD99DB" w14:textId="632949C7" w:rsidR="006428A7" w:rsidRDefault="006428A7" w:rsidP="008F6A17">
      <w:pPr>
        <w:pStyle w:val="NoSpacing"/>
      </w:pPr>
      <w:r>
        <w:t>Connie Beyersdorff</w:t>
      </w:r>
    </w:p>
    <w:p w14:paraId="0C1080FD" w14:textId="11BCCD57" w:rsidR="008F6A17" w:rsidRDefault="008F6A17" w:rsidP="008F6A17">
      <w:pPr>
        <w:pStyle w:val="NoSpacing"/>
      </w:pPr>
      <w:r>
        <w:t>Interim Clerk</w:t>
      </w:r>
    </w:p>
    <w:p w14:paraId="0A5DE62C" w14:textId="68CCC911" w:rsidR="008F6A17" w:rsidRDefault="008F6A17" w:rsidP="008F6A17">
      <w:pPr>
        <w:pStyle w:val="NoSpacing"/>
      </w:pPr>
      <w:r>
        <w:t xml:space="preserve">Town of Texas </w:t>
      </w:r>
    </w:p>
    <w:p w14:paraId="153BA66D" w14:textId="1AAE8A60" w:rsidR="00DE57DA" w:rsidRDefault="00DE57DA"/>
    <w:p w14:paraId="4FD622C7" w14:textId="77777777" w:rsidR="003A44C4" w:rsidRDefault="003A44C4"/>
    <w:p w14:paraId="65966796" w14:textId="77777777" w:rsidR="004C4A06" w:rsidRDefault="004C4A06"/>
    <w:sectPr w:rsidR="004C4A06" w:rsidSect="008F6A17">
      <w:pgSz w:w="12240" w:h="15840"/>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14D0"/>
    <w:multiLevelType w:val="hybridMultilevel"/>
    <w:tmpl w:val="3E64E95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DEA3051"/>
    <w:multiLevelType w:val="hybridMultilevel"/>
    <w:tmpl w:val="4C305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119418">
    <w:abstractNumId w:val="1"/>
  </w:num>
  <w:num w:numId="2" w16cid:durableId="51004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06"/>
    <w:rsid w:val="00040D65"/>
    <w:rsid w:val="000812CC"/>
    <w:rsid w:val="000B5E06"/>
    <w:rsid w:val="00151AA3"/>
    <w:rsid w:val="00224C57"/>
    <w:rsid w:val="0033586F"/>
    <w:rsid w:val="003A44C4"/>
    <w:rsid w:val="004C4A06"/>
    <w:rsid w:val="004F14F6"/>
    <w:rsid w:val="0052205E"/>
    <w:rsid w:val="0058041F"/>
    <w:rsid w:val="00595A81"/>
    <w:rsid w:val="006428A7"/>
    <w:rsid w:val="00643B4E"/>
    <w:rsid w:val="00677083"/>
    <w:rsid w:val="007926DF"/>
    <w:rsid w:val="007956D9"/>
    <w:rsid w:val="007B11CF"/>
    <w:rsid w:val="007D1524"/>
    <w:rsid w:val="008317E6"/>
    <w:rsid w:val="008429CA"/>
    <w:rsid w:val="0087114A"/>
    <w:rsid w:val="008C198A"/>
    <w:rsid w:val="008F239B"/>
    <w:rsid w:val="008F6A17"/>
    <w:rsid w:val="00A01315"/>
    <w:rsid w:val="00A14A83"/>
    <w:rsid w:val="00A950E3"/>
    <w:rsid w:val="00A9676F"/>
    <w:rsid w:val="00B56074"/>
    <w:rsid w:val="00BB4F6D"/>
    <w:rsid w:val="00C81A84"/>
    <w:rsid w:val="00C95412"/>
    <w:rsid w:val="00D30F55"/>
    <w:rsid w:val="00DE5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9F3E"/>
  <w15:chartTrackingRefBased/>
  <w15:docId w15:val="{2F31D815-7C16-44B2-8214-3A79E0B2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A06"/>
    <w:rPr>
      <w:rFonts w:eastAsiaTheme="majorEastAsia" w:cstheme="majorBidi"/>
      <w:color w:val="272727" w:themeColor="text1" w:themeTint="D8"/>
    </w:rPr>
  </w:style>
  <w:style w:type="paragraph" w:styleId="Title">
    <w:name w:val="Title"/>
    <w:basedOn w:val="Normal"/>
    <w:next w:val="Normal"/>
    <w:link w:val="TitleChar"/>
    <w:uiPriority w:val="10"/>
    <w:qFormat/>
    <w:rsid w:val="004C4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A06"/>
    <w:pPr>
      <w:spacing w:before="160"/>
      <w:jc w:val="center"/>
    </w:pPr>
    <w:rPr>
      <w:i/>
      <w:iCs/>
      <w:color w:val="404040" w:themeColor="text1" w:themeTint="BF"/>
    </w:rPr>
  </w:style>
  <w:style w:type="character" w:customStyle="1" w:styleId="QuoteChar">
    <w:name w:val="Quote Char"/>
    <w:basedOn w:val="DefaultParagraphFont"/>
    <w:link w:val="Quote"/>
    <w:uiPriority w:val="29"/>
    <w:rsid w:val="004C4A06"/>
    <w:rPr>
      <w:i/>
      <w:iCs/>
      <w:color w:val="404040" w:themeColor="text1" w:themeTint="BF"/>
    </w:rPr>
  </w:style>
  <w:style w:type="paragraph" w:styleId="ListParagraph">
    <w:name w:val="List Paragraph"/>
    <w:basedOn w:val="Normal"/>
    <w:uiPriority w:val="34"/>
    <w:qFormat/>
    <w:rsid w:val="004C4A06"/>
    <w:pPr>
      <w:ind w:left="720"/>
      <w:contextualSpacing/>
    </w:pPr>
  </w:style>
  <w:style w:type="character" w:styleId="IntenseEmphasis">
    <w:name w:val="Intense Emphasis"/>
    <w:basedOn w:val="DefaultParagraphFont"/>
    <w:uiPriority w:val="21"/>
    <w:qFormat/>
    <w:rsid w:val="004C4A06"/>
    <w:rPr>
      <w:i/>
      <w:iCs/>
      <w:color w:val="0F4761" w:themeColor="accent1" w:themeShade="BF"/>
    </w:rPr>
  </w:style>
  <w:style w:type="paragraph" w:styleId="IntenseQuote">
    <w:name w:val="Intense Quote"/>
    <w:basedOn w:val="Normal"/>
    <w:next w:val="Normal"/>
    <w:link w:val="IntenseQuoteChar"/>
    <w:uiPriority w:val="30"/>
    <w:qFormat/>
    <w:rsid w:val="004C4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A06"/>
    <w:rPr>
      <w:i/>
      <w:iCs/>
      <w:color w:val="0F4761" w:themeColor="accent1" w:themeShade="BF"/>
    </w:rPr>
  </w:style>
  <w:style w:type="character" w:styleId="IntenseReference">
    <w:name w:val="Intense Reference"/>
    <w:basedOn w:val="DefaultParagraphFont"/>
    <w:uiPriority w:val="32"/>
    <w:qFormat/>
    <w:rsid w:val="004C4A06"/>
    <w:rPr>
      <w:b/>
      <w:bCs/>
      <w:smallCaps/>
      <w:color w:val="0F4761" w:themeColor="accent1" w:themeShade="BF"/>
      <w:spacing w:val="5"/>
    </w:rPr>
  </w:style>
  <w:style w:type="paragraph" w:styleId="NoSpacing">
    <w:name w:val="No Spacing"/>
    <w:uiPriority w:val="1"/>
    <w:qFormat/>
    <w:rsid w:val="008F6A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811</TotalTime>
  <Pages>3</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Hornung</dc:creator>
  <cp:keywords/>
  <dc:description/>
  <cp:lastModifiedBy>Kathy Hornung</cp:lastModifiedBy>
  <cp:revision>12</cp:revision>
  <cp:lastPrinted>2026-05-31T00:49:00Z</cp:lastPrinted>
  <dcterms:created xsi:type="dcterms:W3CDTF">2026-04-14T02:44:00Z</dcterms:created>
  <dcterms:modified xsi:type="dcterms:W3CDTF">2026-05-31T00:51:00Z</dcterms:modified>
</cp:coreProperties>
</file>