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8203" w14:textId="4374052D" w:rsidR="005F5616" w:rsidRDefault="005F5616" w:rsidP="005F5616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Town of Texas</w:t>
      </w:r>
    </w:p>
    <w:p w14:paraId="54F75EEC" w14:textId="4B59AC32" w:rsidR="005F5616" w:rsidRDefault="005F5616" w:rsidP="005F5616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Marathon County, State of Wisconsin</w:t>
      </w:r>
    </w:p>
    <w:p w14:paraId="4A2FDAD2" w14:textId="28EA9045" w:rsidR="005F5616" w:rsidRDefault="005F5616" w:rsidP="005F5616">
      <w:pPr>
        <w:contextualSpacing/>
        <w:rPr>
          <w:sz w:val="28"/>
          <w:szCs w:val="28"/>
        </w:rPr>
      </w:pPr>
    </w:p>
    <w:p w14:paraId="49AD62B6" w14:textId="19DBE986" w:rsidR="005F5616" w:rsidRPr="005F5616" w:rsidRDefault="005F5616" w:rsidP="005F5616">
      <w:pPr>
        <w:contextualSpacing/>
        <w:rPr>
          <w:sz w:val="28"/>
          <w:szCs w:val="28"/>
        </w:rPr>
      </w:pPr>
      <w:r w:rsidRPr="005F5616">
        <w:rPr>
          <w:sz w:val="28"/>
          <w:szCs w:val="28"/>
        </w:rPr>
        <w:t>The Zoning Board of the Town of Texas, Wausau, Wisconsin hereby provides it written notice and an agenda for the public meeting of the Zoning Board</w:t>
      </w:r>
    </w:p>
    <w:p w14:paraId="249A8463" w14:textId="5E4E43D3" w:rsidR="005F5616" w:rsidRDefault="005F5616" w:rsidP="005F5616">
      <w:pPr>
        <w:contextualSpacing/>
        <w:rPr>
          <w:sz w:val="28"/>
          <w:szCs w:val="28"/>
        </w:rPr>
      </w:pPr>
      <w:r>
        <w:rPr>
          <w:sz w:val="28"/>
          <w:szCs w:val="28"/>
        </w:rPr>
        <w:t>Date: October 5, 2026</w:t>
      </w:r>
    </w:p>
    <w:p w14:paraId="6CC7E5CD" w14:textId="344E6D5C" w:rsidR="005F5616" w:rsidRDefault="005F5616" w:rsidP="005F5616">
      <w:pPr>
        <w:contextualSpacing/>
        <w:rPr>
          <w:sz w:val="28"/>
          <w:szCs w:val="28"/>
        </w:rPr>
      </w:pPr>
      <w:r>
        <w:rPr>
          <w:sz w:val="28"/>
          <w:szCs w:val="28"/>
        </w:rPr>
        <w:t>Time: 7:00 p.m.</w:t>
      </w:r>
    </w:p>
    <w:p w14:paraId="3FC62E79" w14:textId="16C74ACF" w:rsidR="005F5616" w:rsidRDefault="005F5616" w:rsidP="005F5616">
      <w:pPr>
        <w:contextualSpacing/>
        <w:rPr>
          <w:sz w:val="28"/>
          <w:szCs w:val="28"/>
        </w:rPr>
      </w:pPr>
      <w:r>
        <w:rPr>
          <w:sz w:val="28"/>
          <w:szCs w:val="28"/>
        </w:rPr>
        <w:t>Place: Town of Texas Municipal Center, 158644 River Hills Road, Wausau WI</w:t>
      </w:r>
    </w:p>
    <w:p w14:paraId="768DB054" w14:textId="56E1BA48" w:rsidR="005F5616" w:rsidRDefault="005F5616" w:rsidP="005F5616">
      <w:pPr>
        <w:contextualSpacing/>
        <w:jc w:val="center"/>
        <w:rPr>
          <w:b/>
          <w:bCs/>
          <w:sz w:val="28"/>
          <w:szCs w:val="28"/>
        </w:rPr>
      </w:pPr>
      <w:r w:rsidRPr="005F5616">
        <w:rPr>
          <w:b/>
          <w:bCs/>
          <w:sz w:val="28"/>
          <w:szCs w:val="28"/>
        </w:rPr>
        <w:t>Agenda</w:t>
      </w:r>
    </w:p>
    <w:p w14:paraId="2CB42F1A" w14:textId="38D643DA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Call Meeting to order</w:t>
      </w:r>
    </w:p>
    <w:p w14:paraId="0EF5CAF4" w14:textId="7340D1BB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Recite Pledge of Allegiance</w:t>
      </w:r>
    </w:p>
    <w:p w14:paraId="18BAE2F4" w14:textId="306D33E0" w:rsidR="009A796B" w:rsidRDefault="009A796B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Roll Call</w:t>
      </w:r>
    </w:p>
    <w:p w14:paraId="5675302A" w14:textId="15345396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and approve minutes from Sept. 14, 2026 meeting</w:t>
      </w:r>
    </w:p>
    <w:p w14:paraId="137755F2" w14:textId="61792D7A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Town Board Chairman</w:t>
      </w:r>
      <w:r w:rsidR="00030223">
        <w:rPr>
          <w:sz w:val="28"/>
          <w:szCs w:val="28"/>
        </w:rPr>
        <w:t>’s</w:t>
      </w:r>
      <w:r>
        <w:rPr>
          <w:sz w:val="28"/>
          <w:szCs w:val="28"/>
        </w:rPr>
        <w:t xml:space="preserve"> Report</w:t>
      </w:r>
    </w:p>
    <w:p w14:paraId="3E01C931" w14:textId="694A17B1" w:rsidR="005F5616" w:rsidRDefault="00030223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Planning Commission</w:t>
      </w:r>
      <w:r w:rsidR="005F5616">
        <w:rPr>
          <w:sz w:val="28"/>
          <w:szCs w:val="28"/>
        </w:rPr>
        <w:t xml:space="preserve"> Chairman</w:t>
      </w:r>
      <w:r>
        <w:rPr>
          <w:sz w:val="28"/>
          <w:szCs w:val="28"/>
        </w:rPr>
        <w:t>’s</w:t>
      </w:r>
      <w:r w:rsidR="005F5616">
        <w:rPr>
          <w:sz w:val="28"/>
          <w:szCs w:val="28"/>
        </w:rPr>
        <w:t xml:space="preserve"> Report</w:t>
      </w:r>
    </w:p>
    <w:p w14:paraId="32E9F05C" w14:textId="47932EDE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Zoning Inspector</w:t>
      </w:r>
      <w:r w:rsidR="00030223">
        <w:rPr>
          <w:sz w:val="28"/>
          <w:szCs w:val="28"/>
        </w:rPr>
        <w:t>’s</w:t>
      </w:r>
      <w:r>
        <w:rPr>
          <w:sz w:val="28"/>
          <w:szCs w:val="28"/>
        </w:rPr>
        <w:t xml:space="preserve"> Report-approval of zoning permits</w:t>
      </w:r>
    </w:p>
    <w:p w14:paraId="1B316F48" w14:textId="798A2E6D" w:rsidR="00F75DB3" w:rsidRDefault="00030223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and discuss any questions of the property owners or those considering purchasing property in the town.</w:t>
      </w:r>
    </w:p>
    <w:p w14:paraId="372A2D42" w14:textId="4E6E1F45" w:rsidR="005F5616" w:rsidRDefault="005F5616" w:rsidP="005F561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Specific matters for discussion and action by Zoning Board</w:t>
      </w:r>
    </w:p>
    <w:p w14:paraId="0FF01CE4" w14:textId="3021AC40" w:rsidR="009A796B" w:rsidRDefault="009A796B" w:rsidP="005F5616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Tabled zoning permit-Chad Landwehr</w:t>
      </w:r>
      <w:r w:rsidR="00DF0A11">
        <w:rPr>
          <w:sz w:val="28"/>
          <w:szCs w:val="28"/>
        </w:rPr>
        <w:t xml:space="preserve"> (</w:t>
      </w:r>
      <w:r>
        <w:rPr>
          <w:sz w:val="28"/>
          <w:szCs w:val="28"/>
        </w:rPr>
        <w:t>Behnke Rd</w:t>
      </w:r>
      <w:r w:rsidR="00DF0A11">
        <w:rPr>
          <w:sz w:val="28"/>
          <w:szCs w:val="28"/>
        </w:rPr>
        <w:t>)</w:t>
      </w:r>
    </w:p>
    <w:p w14:paraId="5B423E91" w14:textId="7698D4A8" w:rsidR="00324370" w:rsidRDefault="00DF0A11" w:rsidP="005F5616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Zoning Permit </w:t>
      </w:r>
      <w:r w:rsidR="00324370">
        <w:rPr>
          <w:sz w:val="28"/>
          <w:szCs w:val="28"/>
        </w:rPr>
        <w:t>Fees</w:t>
      </w:r>
    </w:p>
    <w:p w14:paraId="2A4A8495" w14:textId="159348D6" w:rsidR="00324370" w:rsidRDefault="00DF0A11" w:rsidP="005F5616">
      <w:pPr>
        <w:pStyle w:val="ListParagraph"/>
        <w:numPr>
          <w:ilvl w:val="1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Potentional</w:t>
      </w:r>
      <w:proofErr w:type="spellEnd"/>
      <w:r>
        <w:rPr>
          <w:sz w:val="28"/>
          <w:szCs w:val="28"/>
        </w:rPr>
        <w:t xml:space="preserve"> Zoning Ordinance </w:t>
      </w:r>
      <w:r w:rsidR="00522229">
        <w:rPr>
          <w:sz w:val="28"/>
          <w:szCs w:val="28"/>
        </w:rPr>
        <w:t>c</w:t>
      </w:r>
      <w:r>
        <w:rPr>
          <w:sz w:val="28"/>
          <w:szCs w:val="28"/>
        </w:rPr>
        <w:t xml:space="preserve">hanges concerning </w:t>
      </w:r>
      <w:r w:rsidR="00522229">
        <w:rPr>
          <w:sz w:val="28"/>
          <w:szCs w:val="28"/>
        </w:rPr>
        <w:t>b</w:t>
      </w:r>
      <w:r>
        <w:rPr>
          <w:sz w:val="28"/>
          <w:szCs w:val="28"/>
        </w:rPr>
        <w:t xml:space="preserve">uilding with an </w:t>
      </w:r>
      <w:r w:rsidR="00522229">
        <w:rPr>
          <w:sz w:val="28"/>
          <w:szCs w:val="28"/>
        </w:rPr>
        <w:t>e</w:t>
      </w:r>
      <w:r>
        <w:rPr>
          <w:sz w:val="28"/>
          <w:szCs w:val="28"/>
        </w:rPr>
        <w:t>asement</w:t>
      </w:r>
    </w:p>
    <w:p w14:paraId="57583BFA" w14:textId="77777777" w:rsidR="009A796B" w:rsidRDefault="009A796B" w:rsidP="009A796B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Properties not in compliance of the Zoning Ordinance</w:t>
      </w:r>
    </w:p>
    <w:p w14:paraId="14471964" w14:textId="30117FDF" w:rsidR="00030223" w:rsidRDefault="00030223" w:rsidP="000302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New Business</w:t>
      </w:r>
      <w:r w:rsidR="00770097">
        <w:rPr>
          <w:sz w:val="28"/>
          <w:szCs w:val="28"/>
        </w:rPr>
        <w:t>-none</w:t>
      </w:r>
    </w:p>
    <w:p w14:paraId="4E4C4855" w14:textId="562A6873" w:rsidR="00030223" w:rsidRDefault="00030223" w:rsidP="000302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Old Business</w:t>
      </w:r>
      <w:r w:rsidR="00770097">
        <w:rPr>
          <w:sz w:val="28"/>
          <w:szCs w:val="28"/>
        </w:rPr>
        <w:t>- none</w:t>
      </w:r>
    </w:p>
    <w:p w14:paraId="71B26F9D" w14:textId="01034F00" w:rsidR="005F5616" w:rsidRPr="00DF0A11" w:rsidRDefault="00324370" w:rsidP="00C745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253E82AC" w14:textId="6F13F0B4" w:rsidR="00030223" w:rsidRPr="00C74503" w:rsidRDefault="00030223" w:rsidP="00030223">
      <w:r w:rsidRPr="00C74503">
        <w:t>Submitted by Janet Sann/Zoning Board Member and authorized/approved by Paul Anderson</w:t>
      </w:r>
      <w:r w:rsidR="00265869">
        <w:t xml:space="preserve">, </w:t>
      </w:r>
      <w:r w:rsidR="00286A35">
        <w:t>Planning Commission</w:t>
      </w:r>
      <w:r w:rsidR="00265869">
        <w:t xml:space="preserve"> Chairman,</w:t>
      </w:r>
      <w:r w:rsidRPr="00C74503">
        <w:t xml:space="preserve"> and Delmar Winter, Town Chairman</w:t>
      </w:r>
    </w:p>
    <w:p w14:paraId="0E7A7730" w14:textId="44B5B844" w:rsidR="00030223" w:rsidRPr="00C74503" w:rsidRDefault="00030223" w:rsidP="00030223">
      <w:r w:rsidRPr="00C74503">
        <w:t>Posted Oct. 3, 2026</w:t>
      </w:r>
    </w:p>
    <w:p w14:paraId="3F15C6BB" w14:textId="4BCD30DE" w:rsidR="005F5616" w:rsidRPr="005F5616" w:rsidRDefault="00030223" w:rsidP="00F75DB3">
      <w:pPr>
        <w:rPr>
          <w:sz w:val="28"/>
          <w:szCs w:val="28"/>
        </w:rPr>
      </w:pPr>
      <w:r w:rsidRPr="00C74503">
        <w:t>Town of Texas meeting notices posted at the Town of Texas Municipal Center, 185644 River Hills Rd, Jesse Field Park, 154881 Wisconsin River Rd, Millyard Bar (Formerly Brokaw Corners Bar)</w:t>
      </w:r>
      <w:r w:rsidR="00286A35">
        <w:t xml:space="preserve">, </w:t>
      </w:r>
      <w:r w:rsidRPr="00C74503">
        <w:t xml:space="preserve">238532 </w:t>
      </w:r>
      <w:proofErr w:type="spellStart"/>
      <w:r w:rsidRPr="00C74503">
        <w:t>Cty</w:t>
      </w:r>
      <w:proofErr w:type="spellEnd"/>
      <w:r w:rsidRPr="00C74503">
        <w:t xml:space="preserve"> Rd W, and </w:t>
      </w:r>
      <w:proofErr w:type="spellStart"/>
      <w:r w:rsidRPr="00C74503">
        <w:t>SnoJets</w:t>
      </w:r>
      <w:proofErr w:type="spellEnd"/>
      <w:r w:rsidRPr="00C74503">
        <w:t xml:space="preserve"> Club Bulletin Board, 244053/244061 </w:t>
      </w:r>
      <w:proofErr w:type="spellStart"/>
      <w:r w:rsidRPr="00C74503">
        <w:t>Cty</w:t>
      </w:r>
      <w:proofErr w:type="spellEnd"/>
      <w:r w:rsidRPr="00C74503">
        <w:t xml:space="preserve"> Rd W.  There may be a quorum of the Town Board officials in attendance at the meeting.</w:t>
      </w:r>
    </w:p>
    <w:sectPr w:rsidR="005F5616" w:rsidRPr="005F5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921D3"/>
    <w:multiLevelType w:val="hybridMultilevel"/>
    <w:tmpl w:val="97C4E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F7E33"/>
    <w:multiLevelType w:val="hybridMultilevel"/>
    <w:tmpl w:val="8C3E9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802439">
    <w:abstractNumId w:val="1"/>
  </w:num>
  <w:num w:numId="2" w16cid:durableId="85276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16"/>
    <w:rsid w:val="000118BF"/>
    <w:rsid w:val="00030223"/>
    <w:rsid w:val="00265869"/>
    <w:rsid w:val="00286A35"/>
    <w:rsid w:val="00324370"/>
    <w:rsid w:val="00522229"/>
    <w:rsid w:val="005F5616"/>
    <w:rsid w:val="0075589F"/>
    <w:rsid w:val="00770097"/>
    <w:rsid w:val="0093527E"/>
    <w:rsid w:val="00985D0F"/>
    <w:rsid w:val="009A796B"/>
    <w:rsid w:val="00C74503"/>
    <w:rsid w:val="00DF0A11"/>
    <w:rsid w:val="00ED68CC"/>
    <w:rsid w:val="00F75DB3"/>
    <w:rsid w:val="00FA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2955"/>
  <w15:chartTrackingRefBased/>
  <w15:docId w15:val="{B859E507-36BB-4B7D-9A50-2D95796E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 Sann</dc:creator>
  <cp:keywords/>
  <dc:description/>
  <cp:lastModifiedBy>Leona Brandenburg</cp:lastModifiedBy>
  <cp:revision>2</cp:revision>
  <dcterms:created xsi:type="dcterms:W3CDTF">2026-10-09T17:05:00Z</dcterms:created>
  <dcterms:modified xsi:type="dcterms:W3CDTF">2026-10-09T17:05:00Z</dcterms:modified>
</cp:coreProperties>
</file>