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63A4" w14:textId="7354382C" w:rsidR="00B31237" w:rsidRDefault="00B31237" w:rsidP="00B31237">
      <w:pPr>
        <w:pStyle w:val="NoSpacing"/>
      </w:pPr>
      <w:r>
        <w:t xml:space="preserve">TOWN OF TEXAS – ANNUAL MEETING </w:t>
      </w:r>
    </w:p>
    <w:p w14:paraId="1A969BC9" w14:textId="08041C81" w:rsidR="00B31237" w:rsidRDefault="00B31237" w:rsidP="00B31237">
      <w:pPr>
        <w:pStyle w:val="NoSpacing"/>
      </w:pPr>
      <w:r>
        <w:t>APRIL 21, 2026</w:t>
      </w:r>
    </w:p>
    <w:p w14:paraId="6E687B0E" w14:textId="0ED0F3B6" w:rsidR="00B31237" w:rsidRDefault="00B31237" w:rsidP="00B31237">
      <w:pPr>
        <w:pStyle w:val="NoSpacing"/>
      </w:pPr>
      <w:r>
        <w:t>7:00 P.M.</w:t>
      </w:r>
    </w:p>
    <w:p w14:paraId="1A0C3948" w14:textId="69AFC10E" w:rsidR="00B31237" w:rsidRDefault="00B31237" w:rsidP="00B31237">
      <w:pPr>
        <w:pStyle w:val="NoSpacing"/>
      </w:pPr>
      <w:r>
        <w:t>MUNICIPAL CENTER</w:t>
      </w:r>
    </w:p>
    <w:p w14:paraId="670ADA78" w14:textId="77777777" w:rsidR="00B31237" w:rsidRDefault="00B31237" w:rsidP="00B31237">
      <w:pPr>
        <w:pStyle w:val="NoSpacing"/>
      </w:pPr>
    </w:p>
    <w:p w14:paraId="39761938" w14:textId="71AB0329" w:rsidR="00151AA3" w:rsidRDefault="00B31237">
      <w:r>
        <w:t>Notices were posted.</w:t>
      </w:r>
    </w:p>
    <w:p w14:paraId="4D2C7A22" w14:textId="4CD7B6C2" w:rsidR="0011585F" w:rsidRDefault="0011585F" w:rsidP="0011585F">
      <w:r>
        <w:t xml:space="preserve">Meeting was called to order by Chairman Delmar Winter at 7:00 pm.  All board members were in attendance: In addition to Chairman, Tom Domka (Supervisor), Richard Burch (Supervisor), Linda Thiessen (Treasurer) and Connie </w:t>
      </w:r>
      <w:proofErr w:type="spellStart"/>
      <w:r>
        <w:t>Beyersdorff</w:t>
      </w:r>
      <w:proofErr w:type="spellEnd"/>
      <w:r>
        <w:t xml:space="preserve"> (Interim Clerk) along with 22 town of Texas residents. </w:t>
      </w:r>
    </w:p>
    <w:p w14:paraId="3D2C340D" w14:textId="70B1937F" w:rsidR="00B31237" w:rsidRDefault="00B31237">
      <w:r>
        <w:t xml:space="preserve">Pledge of Allegiance was cited. </w:t>
      </w:r>
    </w:p>
    <w:p w14:paraId="509CAF93" w14:textId="426190AA" w:rsidR="000530D4" w:rsidRDefault="000530D4">
      <w:r>
        <w:t>Chairman Delmar Winter introduced all board members.</w:t>
      </w:r>
    </w:p>
    <w:p w14:paraId="4A9A7BE7" w14:textId="5BF228FE" w:rsidR="00946B0D" w:rsidRDefault="00946B0D">
      <w:r>
        <w:t xml:space="preserve">Minutes of </w:t>
      </w:r>
      <w:proofErr w:type="gramStart"/>
      <w:r>
        <w:t>The April</w:t>
      </w:r>
      <w:proofErr w:type="gramEnd"/>
      <w:r>
        <w:t xml:space="preserve"> 15, </w:t>
      </w:r>
      <w:r w:rsidR="00EE104C">
        <w:t>2025,</w:t>
      </w:r>
      <w:r>
        <w:t xml:space="preserve"> Annual Meeting by Clerk Kathy Hornung were not available. </w:t>
      </w:r>
      <w:r w:rsidR="0011585F">
        <w:t xml:space="preserve">The minutes were provided </w:t>
      </w:r>
      <w:r w:rsidR="00562924">
        <w:t xml:space="preserve">by </w:t>
      </w:r>
      <w:r w:rsidR="0011585F">
        <w:t xml:space="preserve">Supervisor </w:t>
      </w:r>
      <w:r w:rsidR="00562924">
        <w:t xml:space="preserve">Richard Burch – </w:t>
      </w:r>
      <w:r w:rsidR="0011585F">
        <w:t>note that these were his own notes of the meeting.</w:t>
      </w:r>
      <w:r w:rsidR="00562924">
        <w:t xml:space="preserve">  Marsha </w:t>
      </w:r>
      <w:r w:rsidR="0011585F">
        <w:t xml:space="preserve">Schultz </w:t>
      </w:r>
      <w:r w:rsidR="00562924">
        <w:t xml:space="preserve">made motion to accept </w:t>
      </w:r>
      <w:r w:rsidR="0011585F">
        <w:t xml:space="preserve">the minutes </w:t>
      </w:r>
      <w:r w:rsidR="00562924">
        <w:t xml:space="preserve">and second by Loren </w:t>
      </w:r>
      <w:proofErr w:type="spellStart"/>
      <w:r w:rsidR="00562924">
        <w:t>Beyersdorf</w:t>
      </w:r>
      <w:r w:rsidR="0011585F">
        <w:t>f</w:t>
      </w:r>
      <w:proofErr w:type="spellEnd"/>
      <w:r w:rsidR="0011585F">
        <w:t xml:space="preserve"> and motion was carried.</w:t>
      </w:r>
      <w:r w:rsidR="00562924">
        <w:t xml:space="preserve"> </w:t>
      </w:r>
    </w:p>
    <w:p w14:paraId="7912D7F3" w14:textId="11B741B8" w:rsidR="00946B0D" w:rsidRDefault="00946B0D">
      <w:r>
        <w:t>Review of Annual Report was read by Treasurer Linda Thieseen</w:t>
      </w:r>
      <w:r w:rsidR="0011585F">
        <w:t>.</w:t>
      </w:r>
      <w:r w:rsidR="00562924">
        <w:t xml:space="preserve"> Duane Dittmar </w:t>
      </w:r>
      <w:r w:rsidR="0011585F">
        <w:t xml:space="preserve">made a motion to accept the annual report </w:t>
      </w:r>
      <w:r w:rsidR="00562924">
        <w:t>second Gary Bootz</w:t>
      </w:r>
      <w:r w:rsidR="0011585F">
        <w:t xml:space="preserve"> </w:t>
      </w:r>
      <w:r w:rsidR="000530D4">
        <w:t xml:space="preserve">and </w:t>
      </w:r>
      <w:r w:rsidR="0011585F">
        <w:t>motion was carried.</w:t>
      </w:r>
    </w:p>
    <w:p w14:paraId="709D1C97" w14:textId="2FDA835E" w:rsidR="00562924" w:rsidRDefault="00946B0D">
      <w:r>
        <w:t xml:space="preserve">Supervisor reports: </w:t>
      </w:r>
      <w:r w:rsidR="0011585F">
        <w:t xml:space="preserve">Supervisor </w:t>
      </w:r>
      <w:r w:rsidR="00562924">
        <w:t>Richard Burch</w:t>
      </w:r>
      <w:r w:rsidR="0011585F">
        <w:t xml:space="preserve"> discussed that the town should be receiving funds </w:t>
      </w:r>
      <w:r w:rsidR="000530D4">
        <w:t>from LRIP</w:t>
      </w:r>
      <w:r w:rsidR="00562924">
        <w:t xml:space="preserve"> program </w:t>
      </w:r>
      <w:r w:rsidR="0011585F">
        <w:t xml:space="preserve">around </w:t>
      </w:r>
      <w:r w:rsidR="00562924">
        <w:t xml:space="preserve">$220,000 for </w:t>
      </w:r>
      <w:r w:rsidR="0011585F">
        <w:t xml:space="preserve">construction on </w:t>
      </w:r>
      <w:proofErr w:type="gramStart"/>
      <w:r w:rsidR="00562924">
        <w:t>Green Valley</w:t>
      </w:r>
      <w:r w:rsidR="0011585F">
        <w:t xml:space="preserve"> road</w:t>
      </w:r>
      <w:proofErr w:type="gramEnd"/>
      <w:r w:rsidR="0011585F">
        <w:t xml:space="preserve">. The town has been waiting for these funds due to staffing issues at the state level to release the funds to the municipalities.  State representative Cory Tomcheck was contacted regarding this matter of releasing the funding. </w:t>
      </w:r>
      <w:r w:rsidR="00562924">
        <w:t xml:space="preserve"> </w:t>
      </w:r>
    </w:p>
    <w:p w14:paraId="5501BEA0" w14:textId="0B52C530" w:rsidR="00946B0D" w:rsidRDefault="00946B0D">
      <w:r>
        <w:t xml:space="preserve">Treasurers report: </w:t>
      </w:r>
      <w:r w:rsidR="000530D4">
        <w:t xml:space="preserve">Treasurer Linda Thiessen indicated that in </w:t>
      </w:r>
      <w:r w:rsidR="00562924">
        <w:t>2026</w:t>
      </w:r>
      <w:r w:rsidR="000530D4">
        <w:t>, there were</w:t>
      </w:r>
      <w:r w:rsidR="00562924">
        <w:t xml:space="preserve"> 204 dogs</w:t>
      </w:r>
      <w:r w:rsidR="000530D4">
        <w:t xml:space="preserve"> collected in the amount of</w:t>
      </w:r>
      <w:r w:rsidR="00562924">
        <w:t xml:space="preserve"> $2,808.00</w:t>
      </w:r>
      <w:r w:rsidR="000530D4">
        <w:t xml:space="preserve">.  The Town keeps $.50 per dog tag collected and the rest of the funds are distributed to Marathon County. </w:t>
      </w:r>
    </w:p>
    <w:p w14:paraId="21CDFDF9" w14:textId="2F753B05" w:rsidR="00562924" w:rsidRDefault="00FE7F9C">
      <w:r w:rsidRPr="000530D4">
        <w:t>County report by District Supervisor</w:t>
      </w:r>
      <w:r w:rsidR="000530D4">
        <w:t>:</w:t>
      </w:r>
      <w:r w:rsidRPr="000530D4">
        <w:t xml:space="preserve"> </w:t>
      </w:r>
      <w:r w:rsidR="00562924">
        <w:t>Matt Boot</w:t>
      </w:r>
      <w:r w:rsidR="00514DE8">
        <w:t>z</w:t>
      </w:r>
      <w:r w:rsidR="000530D4">
        <w:t xml:space="preserve"> is our elected District Supervisor on the Marathon County Board. </w:t>
      </w:r>
      <w:r w:rsidR="00562924">
        <w:t xml:space="preserve"> </w:t>
      </w:r>
      <w:r w:rsidR="000530D4">
        <w:t>Matt</w:t>
      </w:r>
      <w:r w:rsidR="00562924">
        <w:t xml:space="preserve"> was unavailable</w:t>
      </w:r>
      <w:r w:rsidR="000530D4">
        <w:t xml:space="preserve"> to attend Annual meeting</w:t>
      </w:r>
      <w:r w:rsidR="00562924">
        <w:t xml:space="preserve"> as he is at the County Board Organizational meeting</w:t>
      </w:r>
      <w:r w:rsidR="000530D4">
        <w:t xml:space="preserve">. </w:t>
      </w:r>
    </w:p>
    <w:p w14:paraId="7C3D478B" w14:textId="1A78A170" w:rsidR="00562924" w:rsidRDefault="00562924">
      <w:r>
        <w:t xml:space="preserve">Road Maintenance: </w:t>
      </w:r>
    </w:p>
    <w:p w14:paraId="4C31CD04" w14:textId="71ED21F4" w:rsidR="00562924" w:rsidRDefault="00DE5CBD">
      <w:r>
        <w:t>A. Anticipated Road</w:t>
      </w:r>
      <w:r w:rsidR="00562924">
        <w:t xml:space="preserve"> projects</w:t>
      </w:r>
      <w:r w:rsidR="000530D4">
        <w:t xml:space="preserve"> are completing the remaining paving of </w:t>
      </w:r>
      <w:r>
        <w:t>Buffalo Ridge Road</w:t>
      </w:r>
      <w:r w:rsidR="000530D4">
        <w:t xml:space="preserve">. The town will receive </w:t>
      </w:r>
      <w:r w:rsidR="00562924">
        <w:t xml:space="preserve">No LRIP funds for the remainder of the road </w:t>
      </w:r>
      <w:r w:rsidR="000530D4">
        <w:t xml:space="preserve">that is about </w:t>
      </w:r>
      <w:r w:rsidR="00562924">
        <w:t xml:space="preserve">1 ¾ mile to complete the paving.  </w:t>
      </w:r>
      <w:r w:rsidR="000530D4">
        <w:t xml:space="preserve">In </w:t>
      </w:r>
      <w:r w:rsidR="00562924">
        <w:t xml:space="preserve">2027 </w:t>
      </w:r>
      <w:r w:rsidR="000530D4">
        <w:t xml:space="preserve">the next paving project </w:t>
      </w:r>
      <w:r>
        <w:t>could</w:t>
      </w:r>
      <w:r w:rsidR="000530D4">
        <w:t xml:space="preserve"> be </w:t>
      </w:r>
      <w:r w:rsidR="00562924">
        <w:t>County Line R</w:t>
      </w:r>
      <w:r w:rsidR="000530D4">
        <w:t xml:space="preserve">oad.  </w:t>
      </w:r>
      <w:r>
        <w:t xml:space="preserve">The bridge on County Line and Buffalo Ridge will be redone.  There will be random ditching completed on N Troy and Casel Rock. </w:t>
      </w:r>
    </w:p>
    <w:p w14:paraId="2764FF2E" w14:textId="47E53EAA" w:rsidR="00562924" w:rsidRDefault="00B43B46">
      <w:r>
        <w:t>Equipment: ELM has one of our town plow trucks</w:t>
      </w:r>
      <w:r w:rsidR="00DE5CBD">
        <w:t xml:space="preserve"> with an estimate of</w:t>
      </w:r>
      <w:r>
        <w:t xml:space="preserve"> $25,000</w:t>
      </w:r>
      <w:r w:rsidR="00DE5CBD">
        <w:t xml:space="preserve"> in</w:t>
      </w:r>
      <w:r>
        <w:t xml:space="preserve"> repairs</w:t>
      </w:r>
      <w:r w:rsidR="00DE5CBD">
        <w:t xml:space="preserve"> and</w:t>
      </w:r>
      <w:r>
        <w:t xml:space="preserve"> the insurance will only cover ½ of the cost.  Reviewing a new fire truck </w:t>
      </w:r>
      <w:r w:rsidR="00DE5CBD">
        <w:t xml:space="preserve">per request of Fire Department as equipment is changing and up to code.  This will be </w:t>
      </w:r>
      <w:proofErr w:type="gramStart"/>
      <w:r w:rsidR="00DE5CBD">
        <w:t>in the near future</w:t>
      </w:r>
      <w:proofErr w:type="gramEnd"/>
      <w:r w:rsidR="00DE5CBD">
        <w:t xml:space="preserve"> of </w:t>
      </w:r>
      <w:r>
        <w:t>2 to 3 years in the future</w:t>
      </w:r>
      <w:r w:rsidR="00DE5CBD">
        <w:t xml:space="preserve"> as it may take them this long to build the trucks.  Also, discussion was made that the Town reach out to other area Fire Departments who have ordered new trucks to see if there are issues and what they purchased.</w:t>
      </w:r>
    </w:p>
    <w:p w14:paraId="1E57C83D" w14:textId="2D84EC15" w:rsidR="00562924" w:rsidRDefault="00562924">
      <w:r>
        <w:lastRenderedPageBreak/>
        <w:t>B. Appreciation and introduction of Town employees</w:t>
      </w:r>
      <w:r w:rsidR="00F07E8F">
        <w:t xml:space="preserve">: Keith </w:t>
      </w:r>
      <w:r w:rsidR="00B43B46">
        <w:t>Neitzke, Kevin</w:t>
      </w:r>
      <w:r w:rsidR="00F07E8F">
        <w:t xml:space="preserve"> Sann and</w:t>
      </w:r>
      <w:r w:rsidR="00B43B46">
        <w:t xml:space="preserve"> Jon Raduechel</w:t>
      </w:r>
      <w:r w:rsidR="00F07E8F">
        <w:t>, Brian Opper, Andrew Winter, t</w:t>
      </w:r>
      <w:r w:rsidR="00B43B46">
        <w:t xml:space="preserve">hey did great work and helped through the storm.  Lots of community comments that they were happy with the efforts. </w:t>
      </w:r>
    </w:p>
    <w:p w14:paraId="7F280724" w14:textId="50410ABE" w:rsidR="00B43B46" w:rsidRDefault="00B43B46">
      <w:r>
        <w:t>Good Citizen</w:t>
      </w:r>
      <w:r w:rsidR="00F07E8F">
        <w:t xml:space="preserve"> Award</w:t>
      </w:r>
      <w:r>
        <w:t xml:space="preserve">: Duane Dittmar </w:t>
      </w:r>
      <w:r w:rsidR="00F07E8F">
        <w:t xml:space="preserve">volunteered to create a committee and present this award as this has been a </w:t>
      </w:r>
      <w:r>
        <w:t>tradition for</w:t>
      </w:r>
      <w:r w:rsidR="00F07E8F">
        <w:t xml:space="preserve"> many years in the township. Requirements are to give a r</w:t>
      </w:r>
      <w:r>
        <w:t>eason why nomina</w:t>
      </w:r>
      <w:r w:rsidR="00F07E8F">
        <w:t xml:space="preserve">ted </w:t>
      </w:r>
      <w:r>
        <w:t>and email Duane</w:t>
      </w:r>
      <w:r w:rsidR="00F07E8F">
        <w:t xml:space="preserve"> Dittmar</w:t>
      </w:r>
      <w:r>
        <w:t xml:space="preserve"> or </w:t>
      </w:r>
      <w:r w:rsidR="00F07E8F">
        <w:t xml:space="preserve">Chairman </w:t>
      </w:r>
      <w:r>
        <w:t>Delmar</w:t>
      </w:r>
      <w:r w:rsidR="00F07E8F">
        <w:t xml:space="preserve"> Winter</w:t>
      </w:r>
      <w:r>
        <w:t xml:space="preserve"> the nomination. Committee that selects the candidate to win the award.  Anyone that has ever won it is welcome to serve on the committee</w:t>
      </w:r>
      <w:r w:rsidRPr="00EE104C">
        <w:t>.    This will be at the Sno Jets picnic August 15, 2026</w:t>
      </w:r>
      <w:r w:rsidR="00D84CAE" w:rsidRPr="00EE104C">
        <w:t xml:space="preserve">.  The nominations should be given to individuals </w:t>
      </w:r>
      <w:r w:rsidR="00EE104C" w:rsidRPr="00EE104C">
        <w:t>on committee</w:t>
      </w:r>
      <w:r w:rsidRPr="00EE104C">
        <w:t xml:space="preserve"> by August 1</w:t>
      </w:r>
      <w:r w:rsidRPr="00EE104C">
        <w:rPr>
          <w:vertAlign w:val="superscript"/>
        </w:rPr>
        <w:t>st</w:t>
      </w:r>
      <w:r w:rsidRPr="00EE104C">
        <w:t xml:space="preserve">.  This will be posted on the website.  </w:t>
      </w:r>
      <w:r w:rsidR="00EE104C" w:rsidRPr="00EE104C">
        <w:t xml:space="preserve">Supervisor </w:t>
      </w:r>
      <w:r w:rsidRPr="00EE104C">
        <w:t>Richard</w:t>
      </w:r>
      <w:r w:rsidR="00EE104C" w:rsidRPr="00EE104C">
        <w:t xml:space="preserve"> Burch</w:t>
      </w:r>
      <w:r w:rsidRPr="00EE104C">
        <w:t xml:space="preserve"> questioned if they could win it more than once.  This is up to the committee.</w:t>
      </w:r>
      <w:r>
        <w:t xml:space="preserve"> </w:t>
      </w:r>
    </w:p>
    <w:p w14:paraId="644570D5" w14:textId="39FC63EB" w:rsidR="00B43B46" w:rsidRDefault="00B43B46">
      <w:r>
        <w:t>Application</w:t>
      </w:r>
      <w:r w:rsidR="00F07E8F">
        <w:t>s</w:t>
      </w:r>
      <w:r>
        <w:t xml:space="preserve"> for Deputy</w:t>
      </w:r>
      <w:r w:rsidR="00F07E8F">
        <w:t xml:space="preserve"> Clerk</w:t>
      </w:r>
      <w:r>
        <w:t xml:space="preserve"> and Clerk </w:t>
      </w:r>
      <w:r w:rsidR="00F07E8F">
        <w:t>are due</w:t>
      </w:r>
      <w:r>
        <w:t xml:space="preserve"> May 8</w:t>
      </w:r>
      <w:r w:rsidR="00F07E8F">
        <w:t xml:space="preserve">, </w:t>
      </w:r>
      <w:r w:rsidR="00EE104C">
        <w:t>2026,</w:t>
      </w:r>
      <w:r>
        <w:t xml:space="preserve"> at 5pm.  County Clerk will need to be contacted for elections ASAP. </w:t>
      </w:r>
      <w:r w:rsidR="00F07E8F">
        <w:t xml:space="preserve"> This information was published and posted on the Town website for anyone interested.  This is an appointed </w:t>
      </w:r>
      <w:r w:rsidR="00EE104C">
        <w:t>position,</w:t>
      </w:r>
      <w:r w:rsidR="00F07E8F">
        <w:t xml:space="preserve"> and candidates do not need to reside in the township.</w:t>
      </w:r>
    </w:p>
    <w:p w14:paraId="61CD11FC" w14:textId="6EA91A99" w:rsidR="00B43B46" w:rsidRDefault="00B43B46">
      <w:r>
        <w:t>Building committee</w:t>
      </w:r>
      <w:r w:rsidR="00F07E8F">
        <w:t>: Looking for an</w:t>
      </w:r>
      <w:r>
        <w:t xml:space="preserve"> </w:t>
      </w:r>
      <w:r w:rsidR="00F07E8F">
        <w:t>u</w:t>
      </w:r>
      <w:r>
        <w:t>pdate</w:t>
      </w:r>
      <w:r w:rsidR="00F07E8F">
        <w:t>d</w:t>
      </w:r>
      <w:r>
        <w:t xml:space="preserve"> </w:t>
      </w:r>
      <w:r w:rsidR="00F07E8F">
        <w:t>picture</w:t>
      </w:r>
      <w:r>
        <w:t xml:space="preserve"> </w:t>
      </w:r>
      <w:r w:rsidR="00F07E8F">
        <w:t>for</w:t>
      </w:r>
      <w:r>
        <w:t xml:space="preserve"> the </w:t>
      </w:r>
      <w:r w:rsidR="00F07E8F">
        <w:t>building for the town website</w:t>
      </w:r>
      <w:r>
        <w:t xml:space="preserve">.  </w:t>
      </w:r>
      <w:r w:rsidR="00873383">
        <w:t xml:space="preserve">Roof was redone about 3 years ago.  Janet Sann is requesting the town </w:t>
      </w:r>
      <w:r w:rsidR="00F07E8F">
        <w:t xml:space="preserve">purchase a generator. </w:t>
      </w:r>
    </w:p>
    <w:p w14:paraId="10CC8362" w14:textId="7F6F244A" w:rsidR="00B43B46" w:rsidRDefault="00B43B46" w:rsidP="00873383">
      <w:pPr>
        <w:tabs>
          <w:tab w:val="left" w:pos="2028"/>
        </w:tabs>
      </w:pPr>
      <w:r>
        <w:t>Mailbox policy</w:t>
      </w:r>
      <w:r w:rsidR="00F07E8F">
        <w:t>: Marathon</w:t>
      </w:r>
      <w:r w:rsidR="00873383">
        <w:t xml:space="preserve"> County has a version of their </w:t>
      </w:r>
      <w:r w:rsidR="007944A3">
        <w:t>policy,</w:t>
      </w:r>
      <w:r w:rsidR="00873383">
        <w:t xml:space="preserve"> and they follow the US Post office</w:t>
      </w:r>
      <w:r w:rsidR="007944A3">
        <w:t>.  The Town could use this policy with some revisions.  This can further be discussed with the Town Board.</w:t>
      </w:r>
      <w:r w:rsidR="00873383">
        <w:t xml:space="preserve"> The biggest problem is the mailboxes are not compliant to </w:t>
      </w:r>
      <w:r w:rsidR="00F07E8F">
        <w:t xml:space="preserve">where it is located.  </w:t>
      </w:r>
    </w:p>
    <w:p w14:paraId="586FFFB5" w14:textId="47960850" w:rsidR="00873383" w:rsidRDefault="00873383" w:rsidP="00873383">
      <w:pPr>
        <w:tabs>
          <w:tab w:val="left" w:pos="2028"/>
        </w:tabs>
      </w:pPr>
      <w:r>
        <w:t xml:space="preserve">Wausau Scrappers event </w:t>
      </w:r>
      <w:r w:rsidR="007944A3">
        <w:t xml:space="preserve">will be held on </w:t>
      </w:r>
      <w:r>
        <w:t>June 13, 2026</w:t>
      </w:r>
      <w:r w:rsidR="007944A3">
        <w:t xml:space="preserve">, </w:t>
      </w:r>
      <w:r>
        <w:t>and they will be present at the town hall</w:t>
      </w:r>
      <w:r w:rsidR="007944A3">
        <w:t xml:space="preserve"> for the entire day</w:t>
      </w:r>
      <w:r>
        <w:t xml:space="preserve">.  </w:t>
      </w:r>
      <w:r w:rsidR="007944A3">
        <w:t xml:space="preserve">Supervisor </w:t>
      </w:r>
      <w:r>
        <w:t>Tom</w:t>
      </w:r>
      <w:r w:rsidR="007944A3">
        <w:t xml:space="preserve"> Domka</w:t>
      </w:r>
      <w:r>
        <w:t xml:space="preserve"> discussed that they </w:t>
      </w:r>
      <w:r w:rsidR="007944A3">
        <w:t>would</w:t>
      </w:r>
      <w:r>
        <w:t xml:space="preserve"> bring a tote to put small items</w:t>
      </w:r>
      <w:r w:rsidR="007944A3">
        <w:t xml:space="preserve"> in</w:t>
      </w:r>
      <w:r>
        <w:t xml:space="preserve">.  They will accept anything on the list of electronics </w:t>
      </w:r>
      <w:r w:rsidR="007944A3">
        <w:t xml:space="preserve">with a few exceptions. </w:t>
      </w:r>
    </w:p>
    <w:p w14:paraId="1F9CF164" w14:textId="1C105A22" w:rsidR="00873383" w:rsidRDefault="00873383" w:rsidP="00873383">
      <w:pPr>
        <w:tabs>
          <w:tab w:val="left" w:pos="2028"/>
        </w:tabs>
      </w:pPr>
      <w:r>
        <w:t xml:space="preserve">Public open forum: </w:t>
      </w:r>
      <w:r w:rsidR="007944A3">
        <w:t xml:space="preserve">Discussion was made regarding having an audit due to the change of Clerk and Treasurer positions in the last few years.  There is concern about the financials being corrected and reported on the Towns Financial reporting to the state. </w:t>
      </w:r>
      <w:r>
        <w:t xml:space="preserve">Town can get quotes for entire audit and </w:t>
      </w:r>
      <w:r w:rsidR="007944A3">
        <w:t xml:space="preserve">request </w:t>
      </w:r>
      <w:r>
        <w:t>specific</w:t>
      </w:r>
      <w:r w:rsidR="007944A3">
        <w:t xml:space="preserve"> items to be audited.</w:t>
      </w:r>
      <w:r>
        <w:t xml:space="preserve"> </w:t>
      </w:r>
    </w:p>
    <w:p w14:paraId="6F9E6751" w14:textId="736ACA9F" w:rsidR="00562924" w:rsidRDefault="00371CDC" w:rsidP="00371CDC">
      <w:pPr>
        <w:tabs>
          <w:tab w:val="left" w:pos="2028"/>
        </w:tabs>
      </w:pPr>
      <w:r>
        <w:t xml:space="preserve">Keith Plautz </w:t>
      </w:r>
      <w:r w:rsidR="007944A3">
        <w:t>questioned the process of cleaning up the junk in yards.</w:t>
      </w:r>
      <w:r w:rsidR="00873383">
        <w:t xml:space="preserve"> This is an ordinance and the town </w:t>
      </w:r>
      <w:r w:rsidR="007944A3">
        <w:t xml:space="preserve">board should be </w:t>
      </w:r>
      <w:r w:rsidR="00873383">
        <w:t>comply</w:t>
      </w:r>
      <w:r w:rsidR="007944A3">
        <w:t>ing</w:t>
      </w:r>
      <w:r w:rsidR="00873383">
        <w:t xml:space="preserve"> </w:t>
      </w:r>
      <w:r w:rsidR="007944A3">
        <w:t>with</w:t>
      </w:r>
      <w:r w:rsidR="00873383">
        <w:t xml:space="preserve"> what the ordinance states. </w:t>
      </w:r>
      <w:r>
        <w:t xml:space="preserve"> This can be put on the planning commission and work with town board to determine the </w:t>
      </w:r>
      <w:r w:rsidR="007944A3">
        <w:t xml:space="preserve">next steps to start the cleanup and </w:t>
      </w:r>
      <w:proofErr w:type="gramStart"/>
      <w:r w:rsidR="007944A3">
        <w:t>be in compliance with</w:t>
      </w:r>
      <w:proofErr w:type="gramEnd"/>
      <w:r w:rsidR="007944A3">
        <w:t xml:space="preserve"> the town ordinance. </w:t>
      </w:r>
      <w:r>
        <w:t xml:space="preserve"> </w:t>
      </w:r>
    </w:p>
    <w:p w14:paraId="1C883028" w14:textId="2FB44B57" w:rsidR="00371CDC" w:rsidRDefault="007944A3" w:rsidP="00371CDC">
      <w:pPr>
        <w:tabs>
          <w:tab w:val="left" w:pos="2028"/>
        </w:tabs>
      </w:pPr>
      <w:r>
        <w:t>Discussion was made with the Town Board questioning w</w:t>
      </w:r>
      <w:r w:rsidR="00371CDC">
        <w:t xml:space="preserve">hy </w:t>
      </w:r>
      <w:r>
        <w:t>residents are</w:t>
      </w:r>
      <w:r w:rsidR="00371CDC">
        <w:t xml:space="preserve"> not allowed to discuss anything at the meeting</w:t>
      </w:r>
      <w:r>
        <w:t>s</w:t>
      </w:r>
      <w:r w:rsidR="00371CDC">
        <w:t>. Attorney</w:t>
      </w:r>
      <w:r>
        <w:t xml:space="preserve"> from </w:t>
      </w:r>
      <w:proofErr w:type="spellStart"/>
      <w:r>
        <w:t>Vanderwaal</w:t>
      </w:r>
      <w:proofErr w:type="spellEnd"/>
      <w:r>
        <w:t xml:space="preserve"> Law was in attendance</w:t>
      </w:r>
      <w:r w:rsidR="00371CDC">
        <w:t xml:space="preserve">: </w:t>
      </w:r>
      <w:r>
        <w:t xml:space="preserve">He discussed that </w:t>
      </w:r>
      <w:r w:rsidR="00371CDC">
        <w:t xml:space="preserve">you </w:t>
      </w:r>
      <w:r>
        <w:t>could</w:t>
      </w:r>
      <w:r w:rsidR="00371CDC">
        <w:t xml:space="preserve"> have public comment as long as </w:t>
      </w:r>
      <w:r>
        <w:t>it’s</w:t>
      </w:r>
      <w:r w:rsidR="00371CDC">
        <w:t xml:space="preserve"> on the agenda when there is place on the agenda for public comment. It Must be on the agenda and can say no public comment.  All meetings </w:t>
      </w:r>
      <w:r w:rsidR="00D84CAE">
        <w:t>must</w:t>
      </w:r>
      <w:r w:rsidR="00371CDC">
        <w:t xml:space="preserve"> </w:t>
      </w:r>
      <w:r>
        <w:t>be posted</w:t>
      </w:r>
      <w:r w:rsidR="00371CDC">
        <w:t xml:space="preserve"> </w:t>
      </w:r>
      <w:proofErr w:type="gramStart"/>
      <w:r w:rsidR="00D84CAE">
        <w:t>per</w:t>
      </w:r>
      <w:proofErr w:type="gramEnd"/>
      <w:r w:rsidR="00D84CAE">
        <w:t xml:space="preserve"> </w:t>
      </w:r>
      <w:r w:rsidR="00371CDC">
        <w:t xml:space="preserve">state statute and open records law.  The board does not have to take the comments – if on agenda. You </w:t>
      </w:r>
      <w:r>
        <w:t>must</w:t>
      </w:r>
      <w:r w:rsidR="00371CDC">
        <w:t xml:space="preserve"> abide by the law of closed session. </w:t>
      </w:r>
    </w:p>
    <w:p w14:paraId="4A262CB2" w14:textId="08CF8E4E" w:rsidR="00BB4ED3" w:rsidRDefault="00371CDC" w:rsidP="00371CDC">
      <w:pPr>
        <w:tabs>
          <w:tab w:val="left" w:pos="2028"/>
        </w:tabs>
      </w:pPr>
      <w:r>
        <w:lastRenderedPageBreak/>
        <w:t>Fire Dept report</w:t>
      </w:r>
      <w:r w:rsidR="007944A3">
        <w:t>:</w:t>
      </w:r>
      <w:r>
        <w:t xml:space="preserve"> </w:t>
      </w:r>
      <w:r w:rsidR="007944A3">
        <w:t xml:space="preserve">Duane Dittmar briefly discussed the </w:t>
      </w:r>
      <w:r w:rsidR="00D84CAE">
        <w:t>year-end</w:t>
      </w:r>
      <w:r>
        <w:t xml:space="preserve"> report</w:t>
      </w:r>
      <w:r w:rsidR="00D84CAE">
        <w:t xml:space="preserve"> that there were</w:t>
      </w:r>
      <w:r>
        <w:t xml:space="preserve"> 100 calls between Fire and EMS</w:t>
      </w:r>
      <w:r w:rsidR="00D84CAE">
        <w:t xml:space="preserve">: </w:t>
      </w:r>
      <w:r w:rsidR="00BB4ED3">
        <w:t>11 structure and 7 fire alarms/co2 detector calls</w:t>
      </w:r>
      <w:r w:rsidR="00D84CAE">
        <w:t xml:space="preserve">, </w:t>
      </w:r>
      <w:r w:rsidR="00BB4ED3">
        <w:t>2 grass fires</w:t>
      </w:r>
      <w:r w:rsidR="00D84CAE">
        <w:t>,</w:t>
      </w:r>
      <w:r w:rsidR="00BB4ED3">
        <w:t xml:space="preserve"> 3 auto accidents</w:t>
      </w:r>
      <w:r w:rsidR="00D84CAE">
        <w:t>,</w:t>
      </w:r>
      <w:r w:rsidR="00BB4ED3">
        <w:t xml:space="preserve"> 1 bar</w:t>
      </w:r>
      <w:r w:rsidR="00D84CAE">
        <w:t>n</w:t>
      </w:r>
      <w:r w:rsidR="00BB4ED3">
        <w:t xml:space="preserve"> fire</w:t>
      </w:r>
      <w:r w:rsidR="00D84CAE">
        <w:t>,</w:t>
      </w:r>
      <w:r w:rsidR="00BB4ED3">
        <w:t>1 fire alarm</w:t>
      </w:r>
      <w:r w:rsidR="00D84CAE">
        <w:t>.  He also indicated that the e</w:t>
      </w:r>
      <w:r w:rsidR="00BB4ED3">
        <w:t>ngine went out 13 times</w:t>
      </w:r>
      <w:r w:rsidR="00D84CAE">
        <w:t>.  There is m</w:t>
      </w:r>
      <w:r w:rsidR="00BB4ED3">
        <w:t>utual aid with neighboring communities</w:t>
      </w:r>
      <w:r w:rsidR="00D84CAE">
        <w:t>.</w:t>
      </w:r>
    </w:p>
    <w:p w14:paraId="2C430411" w14:textId="18EBCCC4" w:rsidR="00BB4ED3" w:rsidRDefault="00BB4ED3" w:rsidP="00371CDC">
      <w:pPr>
        <w:tabs>
          <w:tab w:val="left" w:pos="2028"/>
        </w:tabs>
      </w:pPr>
      <w:r>
        <w:t xml:space="preserve">Join the fire department or EMS – always looking for more volunteers and training is provided. Discussion on a new fire engine and why they need one.  The current one does not have a lot of miles or use.  The new trucks </w:t>
      </w:r>
      <w:r w:rsidR="00D84CAE">
        <w:t>have</w:t>
      </w:r>
      <w:r>
        <w:t xml:space="preserve"> more advances and easier access to tools and ladders and pumps.  The fire department does not have a lot of </w:t>
      </w:r>
      <w:r w:rsidR="00D84CAE">
        <w:t>volunteers,</w:t>
      </w:r>
      <w:r>
        <w:t xml:space="preserve"> and the fire truck may assist in this.  There are grants they can </w:t>
      </w:r>
      <w:r w:rsidR="00D84CAE">
        <w:t>apply for.</w:t>
      </w:r>
      <w:r>
        <w:t xml:space="preserve">  The City Wausau does provide ambulance contract $12,593.75 with City of Wausau. </w:t>
      </w:r>
    </w:p>
    <w:p w14:paraId="78CAFD4A" w14:textId="46737722" w:rsidR="00BB4ED3" w:rsidRDefault="00D84CAE" w:rsidP="00371CDC">
      <w:pPr>
        <w:tabs>
          <w:tab w:val="left" w:pos="2028"/>
        </w:tabs>
      </w:pPr>
      <w:r>
        <w:t xml:space="preserve">Chairman </w:t>
      </w:r>
      <w:r w:rsidR="00BB4ED3">
        <w:t>Delmar</w:t>
      </w:r>
      <w:r>
        <w:t xml:space="preserve"> Winter</w:t>
      </w:r>
      <w:r w:rsidR="00BB4ED3">
        <w:t xml:space="preserve"> </w:t>
      </w:r>
      <w:r>
        <w:t xml:space="preserve">discussed that the Town has its </w:t>
      </w:r>
      <w:r w:rsidR="00BB4ED3">
        <w:t>250</w:t>
      </w:r>
      <w:r w:rsidR="00BB4ED3" w:rsidRPr="00BB4ED3">
        <w:rPr>
          <w:vertAlign w:val="superscript"/>
        </w:rPr>
        <w:t>th</w:t>
      </w:r>
      <w:r w:rsidR="00BB4ED3">
        <w:t xml:space="preserve"> anniversary </w:t>
      </w:r>
      <w:r>
        <w:t xml:space="preserve">this year </w:t>
      </w:r>
      <w:r w:rsidR="00BB4ED3">
        <w:t>and</w:t>
      </w:r>
      <w:r>
        <w:t xml:space="preserve"> it was</w:t>
      </w:r>
      <w:r w:rsidR="00BB4ED3">
        <w:t xml:space="preserve"> 50 years </w:t>
      </w:r>
      <w:r>
        <w:t xml:space="preserve">in </w:t>
      </w:r>
      <w:r w:rsidR="00BB4ED3">
        <w:t xml:space="preserve">1976 </w:t>
      </w:r>
      <w:r>
        <w:t>when a historical book done.</w:t>
      </w:r>
      <w:r w:rsidR="00BB4ED3">
        <w:t xml:space="preserve"> </w:t>
      </w:r>
      <w:r>
        <w:t xml:space="preserve"> Looking for a committee and interested individuals to lead this project. </w:t>
      </w:r>
      <w:r w:rsidR="00BB4ED3">
        <w:t xml:space="preserve">Duane Dittmar and Linda Graykowski </w:t>
      </w:r>
      <w:r>
        <w:t xml:space="preserve">are two potential residents of interest. </w:t>
      </w:r>
    </w:p>
    <w:p w14:paraId="154B7E1F" w14:textId="3DB6C76C" w:rsidR="00BB4ED3" w:rsidRDefault="0011585F" w:rsidP="00371CDC">
      <w:pPr>
        <w:tabs>
          <w:tab w:val="left" w:pos="2028"/>
        </w:tabs>
      </w:pPr>
      <w:r>
        <w:t xml:space="preserve">Adjournment: Loren </w:t>
      </w:r>
      <w:proofErr w:type="spellStart"/>
      <w:r>
        <w:t>Beyersdorff</w:t>
      </w:r>
      <w:proofErr w:type="spellEnd"/>
      <w:r>
        <w:t xml:space="preserve"> made a m</w:t>
      </w:r>
      <w:r w:rsidR="00BB4ED3">
        <w:t>otion to adjourn</w:t>
      </w:r>
      <w:r w:rsidR="00D84CAE">
        <w:t xml:space="preserve">. </w:t>
      </w:r>
      <w:r>
        <w:t xml:space="preserve">Second by Janet Sann and motion was carried. </w:t>
      </w:r>
    </w:p>
    <w:p w14:paraId="72E914C4" w14:textId="6CA233CA" w:rsidR="0011585F" w:rsidRDefault="0011585F" w:rsidP="00371CDC">
      <w:pPr>
        <w:tabs>
          <w:tab w:val="left" w:pos="2028"/>
        </w:tabs>
      </w:pPr>
      <w:r>
        <w:t>Chairman Delmar Winter invited everyone to a lunch</w:t>
      </w:r>
      <w:r w:rsidR="00D84CAE">
        <w:t>, please stay and enjoy the company of all in attendance.</w:t>
      </w:r>
    </w:p>
    <w:p w14:paraId="20204871" w14:textId="1E99E68D" w:rsidR="00D84CAE" w:rsidRDefault="00D84CAE" w:rsidP="00371CDC">
      <w:pPr>
        <w:tabs>
          <w:tab w:val="left" w:pos="2028"/>
        </w:tabs>
      </w:pPr>
      <w:r>
        <w:t xml:space="preserve">Respectfully submitted by: </w:t>
      </w:r>
    </w:p>
    <w:p w14:paraId="3C8A3352" w14:textId="47B687DF" w:rsidR="00D84CAE" w:rsidRDefault="00D84CAE" w:rsidP="00D84CAE">
      <w:pPr>
        <w:pStyle w:val="NoSpacing"/>
      </w:pPr>
      <w:r>
        <w:t xml:space="preserve">Connie </w:t>
      </w:r>
      <w:proofErr w:type="spellStart"/>
      <w:r>
        <w:t>Beyersdorff</w:t>
      </w:r>
      <w:proofErr w:type="spellEnd"/>
      <w:r>
        <w:t xml:space="preserve"> – Interim Clerk </w:t>
      </w:r>
    </w:p>
    <w:p w14:paraId="2079E21B" w14:textId="749572BA" w:rsidR="00D84CAE" w:rsidRDefault="00D84CAE" w:rsidP="00D84CAE">
      <w:pPr>
        <w:pStyle w:val="NoSpacing"/>
      </w:pPr>
      <w:r>
        <w:t>Town of Texas</w:t>
      </w:r>
    </w:p>
    <w:p w14:paraId="11B0E74A" w14:textId="77777777" w:rsidR="005C4665" w:rsidRDefault="005C4665" w:rsidP="00371CDC">
      <w:pPr>
        <w:tabs>
          <w:tab w:val="left" w:pos="2028"/>
        </w:tabs>
      </w:pPr>
    </w:p>
    <w:p w14:paraId="21B836AC" w14:textId="77777777" w:rsidR="00BB4ED3" w:rsidRDefault="00BB4ED3" w:rsidP="00371CDC">
      <w:pPr>
        <w:tabs>
          <w:tab w:val="left" w:pos="2028"/>
        </w:tabs>
      </w:pPr>
    </w:p>
    <w:p w14:paraId="5D439A16" w14:textId="77777777" w:rsidR="00BB4ED3" w:rsidRDefault="00BB4ED3" w:rsidP="00371CDC">
      <w:pPr>
        <w:tabs>
          <w:tab w:val="left" w:pos="2028"/>
        </w:tabs>
      </w:pPr>
    </w:p>
    <w:p w14:paraId="18B2588D" w14:textId="77777777" w:rsidR="00562924" w:rsidRDefault="00562924"/>
    <w:sectPr w:rsidR="00562924" w:rsidSect="00B31237">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0D"/>
    <w:rsid w:val="00004E80"/>
    <w:rsid w:val="000530D4"/>
    <w:rsid w:val="0011585F"/>
    <w:rsid w:val="00151AA3"/>
    <w:rsid w:val="00371CDC"/>
    <w:rsid w:val="00514DE8"/>
    <w:rsid w:val="00534CAE"/>
    <w:rsid w:val="00562924"/>
    <w:rsid w:val="005C4665"/>
    <w:rsid w:val="006B7BB1"/>
    <w:rsid w:val="007944A3"/>
    <w:rsid w:val="007A65E5"/>
    <w:rsid w:val="007D1524"/>
    <w:rsid w:val="00873383"/>
    <w:rsid w:val="00946B0D"/>
    <w:rsid w:val="009C33D9"/>
    <w:rsid w:val="00A14A83"/>
    <w:rsid w:val="00B271EC"/>
    <w:rsid w:val="00B31237"/>
    <w:rsid w:val="00B43B46"/>
    <w:rsid w:val="00BB4ED3"/>
    <w:rsid w:val="00BB4F6D"/>
    <w:rsid w:val="00D73585"/>
    <w:rsid w:val="00D84CAE"/>
    <w:rsid w:val="00DE5CBD"/>
    <w:rsid w:val="00EE104C"/>
    <w:rsid w:val="00F07E8F"/>
    <w:rsid w:val="00F60078"/>
    <w:rsid w:val="00FE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79D9"/>
  <w15:chartTrackingRefBased/>
  <w15:docId w15:val="{EA3B839B-B19D-42F3-B4EC-15CC4F02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0D"/>
    <w:rPr>
      <w:rFonts w:eastAsiaTheme="majorEastAsia" w:cstheme="majorBidi"/>
      <w:color w:val="272727" w:themeColor="text1" w:themeTint="D8"/>
    </w:rPr>
  </w:style>
  <w:style w:type="paragraph" w:styleId="Title">
    <w:name w:val="Title"/>
    <w:basedOn w:val="Normal"/>
    <w:next w:val="Normal"/>
    <w:link w:val="TitleChar"/>
    <w:uiPriority w:val="10"/>
    <w:qFormat/>
    <w:rsid w:val="0094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0D"/>
    <w:pPr>
      <w:spacing w:before="160"/>
      <w:jc w:val="center"/>
    </w:pPr>
    <w:rPr>
      <w:i/>
      <w:iCs/>
      <w:color w:val="404040" w:themeColor="text1" w:themeTint="BF"/>
    </w:rPr>
  </w:style>
  <w:style w:type="character" w:customStyle="1" w:styleId="QuoteChar">
    <w:name w:val="Quote Char"/>
    <w:basedOn w:val="DefaultParagraphFont"/>
    <w:link w:val="Quote"/>
    <w:uiPriority w:val="29"/>
    <w:rsid w:val="00946B0D"/>
    <w:rPr>
      <w:i/>
      <w:iCs/>
      <w:color w:val="404040" w:themeColor="text1" w:themeTint="BF"/>
    </w:rPr>
  </w:style>
  <w:style w:type="paragraph" w:styleId="ListParagraph">
    <w:name w:val="List Paragraph"/>
    <w:basedOn w:val="Normal"/>
    <w:uiPriority w:val="34"/>
    <w:qFormat/>
    <w:rsid w:val="00946B0D"/>
    <w:pPr>
      <w:ind w:left="720"/>
      <w:contextualSpacing/>
    </w:pPr>
  </w:style>
  <w:style w:type="character" w:styleId="IntenseEmphasis">
    <w:name w:val="Intense Emphasis"/>
    <w:basedOn w:val="DefaultParagraphFont"/>
    <w:uiPriority w:val="21"/>
    <w:qFormat/>
    <w:rsid w:val="00946B0D"/>
    <w:rPr>
      <w:i/>
      <w:iCs/>
      <w:color w:val="0F4761" w:themeColor="accent1" w:themeShade="BF"/>
    </w:rPr>
  </w:style>
  <w:style w:type="paragraph" w:styleId="IntenseQuote">
    <w:name w:val="Intense Quote"/>
    <w:basedOn w:val="Normal"/>
    <w:next w:val="Normal"/>
    <w:link w:val="IntenseQuoteChar"/>
    <w:uiPriority w:val="30"/>
    <w:qFormat/>
    <w:rsid w:val="0094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B0D"/>
    <w:rPr>
      <w:i/>
      <w:iCs/>
      <w:color w:val="0F4761" w:themeColor="accent1" w:themeShade="BF"/>
    </w:rPr>
  </w:style>
  <w:style w:type="character" w:styleId="IntenseReference">
    <w:name w:val="Intense Reference"/>
    <w:basedOn w:val="DefaultParagraphFont"/>
    <w:uiPriority w:val="32"/>
    <w:qFormat/>
    <w:rsid w:val="00946B0D"/>
    <w:rPr>
      <w:b/>
      <w:bCs/>
      <w:smallCaps/>
      <w:color w:val="0F4761" w:themeColor="accent1" w:themeShade="BF"/>
      <w:spacing w:val="5"/>
    </w:rPr>
  </w:style>
  <w:style w:type="paragraph" w:styleId="NoSpacing">
    <w:name w:val="No Spacing"/>
    <w:uiPriority w:val="1"/>
    <w:qFormat/>
    <w:rsid w:val="00B31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Hornung</dc:creator>
  <cp:keywords/>
  <dc:description/>
  <cp:lastModifiedBy>Kathy Hornung</cp:lastModifiedBy>
  <cp:revision>4</cp:revision>
  <cp:lastPrinted>2026-06-02T02:30:00Z</cp:lastPrinted>
  <dcterms:created xsi:type="dcterms:W3CDTF">2026-06-01T12:01:00Z</dcterms:created>
  <dcterms:modified xsi:type="dcterms:W3CDTF">2026-06-02T02:30:00Z</dcterms:modified>
</cp:coreProperties>
</file>