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BD0" w14:textId="797D533D" w:rsidR="00F22FAF" w:rsidRDefault="00F22FAF" w:rsidP="00F22FAF">
      <w:pPr>
        <w:spacing w:after="0" w:line="240" w:lineRule="auto"/>
        <w:rPr>
          <w:sz w:val="24"/>
          <w:szCs w:val="24"/>
        </w:rPr>
      </w:pPr>
      <w:r>
        <w:rPr>
          <w:sz w:val="24"/>
          <w:szCs w:val="24"/>
        </w:rPr>
        <w:t>P</w:t>
      </w:r>
      <w:r w:rsidR="0091333F">
        <w:rPr>
          <w:sz w:val="24"/>
          <w:szCs w:val="24"/>
        </w:rPr>
        <w:t>LANNING COMMISSION</w:t>
      </w:r>
      <w:r w:rsidR="00553EC9">
        <w:rPr>
          <w:sz w:val="24"/>
          <w:szCs w:val="24"/>
        </w:rPr>
        <w:t xml:space="preserve"> </w:t>
      </w:r>
      <w:r w:rsidR="0091333F">
        <w:rPr>
          <w:sz w:val="24"/>
          <w:szCs w:val="24"/>
        </w:rPr>
        <w:t>MEETING</w:t>
      </w:r>
    </w:p>
    <w:p w14:paraId="0058B3CA" w14:textId="366032F3" w:rsidR="005B7FE5" w:rsidRDefault="00B94A8C" w:rsidP="00F22FAF">
      <w:pPr>
        <w:spacing w:after="0" w:line="240" w:lineRule="auto"/>
        <w:rPr>
          <w:sz w:val="24"/>
          <w:szCs w:val="24"/>
        </w:rPr>
      </w:pPr>
      <w:r>
        <w:rPr>
          <w:sz w:val="24"/>
          <w:szCs w:val="24"/>
        </w:rPr>
        <w:t>SEPTEMBER 9, 2024</w:t>
      </w:r>
    </w:p>
    <w:p w14:paraId="6A1E8F3C" w14:textId="0185B773" w:rsidR="008740DA" w:rsidRDefault="00B94A8C" w:rsidP="00F22FAF">
      <w:pPr>
        <w:spacing w:after="0" w:line="240" w:lineRule="auto"/>
        <w:rPr>
          <w:sz w:val="24"/>
          <w:szCs w:val="24"/>
        </w:rPr>
      </w:pPr>
      <w:r>
        <w:rPr>
          <w:sz w:val="24"/>
          <w:szCs w:val="24"/>
        </w:rPr>
        <w:t>6</w:t>
      </w:r>
      <w:r w:rsidR="007C30B2">
        <w:rPr>
          <w:sz w:val="24"/>
          <w:szCs w:val="24"/>
        </w:rPr>
        <w:t xml:space="preserve"> PM</w:t>
      </w:r>
      <w:r>
        <w:rPr>
          <w:sz w:val="24"/>
          <w:szCs w:val="24"/>
        </w:rPr>
        <w:t xml:space="preserve"> for Town Board at 7pm</w:t>
      </w:r>
    </w:p>
    <w:p w14:paraId="72AA8FDC" w14:textId="77777777" w:rsidR="00F22FAF" w:rsidRDefault="001879B6" w:rsidP="00F22FAF">
      <w:pPr>
        <w:spacing w:line="240" w:lineRule="auto"/>
        <w:rPr>
          <w:sz w:val="24"/>
          <w:szCs w:val="24"/>
        </w:rPr>
      </w:pPr>
      <w:r>
        <w:rPr>
          <w:sz w:val="24"/>
          <w:szCs w:val="24"/>
        </w:rPr>
        <w:t>TOWN MUNICIPAL CENTER</w:t>
      </w:r>
    </w:p>
    <w:p w14:paraId="4E4D7CB6" w14:textId="77777777" w:rsidR="00B6127C" w:rsidRDefault="00B6127C" w:rsidP="00F22FAF">
      <w:pPr>
        <w:spacing w:line="240" w:lineRule="auto"/>
        <w:rPr>
          <w:sz w:val="24"/>
          <w:szCs w:val="24"/>
        </w:rPr>
      </w:pPr>
    </w:p>
    <w:p w14:paraId="283A7A0C" w14:textId="75753549" w:rsidR="005B7FE5" w:rsidRDefault="005B7FE5" w:rsidP="00F22FAF">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 xml:space="preserve">and on </w:t>
      </w:r>
      <w:r w:rsidR="001007DA">
        <w:rPr>
          <w:sz w:val="24"/>
          <w:szCs w:val="24"/>
        </w:rPr>
        <w:t xml:space="preserve">the </w:t>
      </w:r>
      <w:r>
        <w:rPr>
          <w:sz w:val="24"/>
          <w:szCs w:val="24"/>
        </w:rPr>
        <w:t>website- town</w:t>
      </w:r>
      <w:r w:rsidR="00475971">
        <w:rPr>
          <w:sz w:val="24"/>
          <w:szCs w:val="24"/>
        </w:rPr>
        <w:t>o</w:t>
      </w:r>
      <w:r>
        <w:rPr>
          <w:sz w:val="24"/>
          <w:szCs w:val="24"/>
        </w:rPr>
        <w:t>ftexas.com.  Agendas</w:t>
      </w:r>
      <w:r w:rsidR="006D1FD8">
        <w:rPr>
          <w:sz w:val="24"/>
          <w:szCs w:val="24"/>
        </w:rPr>
        <w:t xml:space="preserve"> were</w:t>
      </w:r>
      <w:r>
        <w:rPr>
          <w:sz w:val="24"/>
          <w:szCs w:val="24"/>
        </w:rPr>
        <w:t xml:space="preserve"> also sent to Town Board members, Planning members and interested citizens by email.</w:t>
      </w:r>
    </w:p>
    <w:p w14:paraId="615A6CFA" w14:textId="3D3F5650" w:rsidR="005B7FE5" w:rsidRDefault="005B7FE5" w:rsidP="00F22FAF">
      <w:pPr>
        <w:spacing w:line="240" w:lineRule="auto"/>
        <w:rPr>
          <w:sz w:val="24"/>
          <w:szCs w:val="24"/>
        </w:rPr>
      </w:pPr>
      <w:r>
        <w:rPr>
          <w:sz w:val="24"/>
          <w:szCs w:val="24"/>
        </w:rPr>
        <w:t>Meeting was called to order by</w:t>
      </w:r>
      <w:r w:rsidR="0061730E">
        <w:rPr>
          <w:sz w:val="24"/>
          <w:szCs w:val="24"/>
        </w:rPr>
        <w:t xml:space="preserve"> Chair Paul Anderson</w:t>
      </w:r>
      <w:r w:rsidR="00116FC5">
        <w:rPr>
          <w:sz w:val="24"/>
          <w:szCs w:val="24"/>
        </w:rPr>
        <w:t>.</w:t>
      </w:r>
    </w:p>
    <w:p w14:paraId="017C71DA" w14:textId="783A8574" w:rsidR="008C04EB" w:rsidRDefault="00990DB1" w:rsidP="00F22FAF">
      <w:pPr>
        <w:spacing w:line="240" w:lineRule="auto"/>
        <w:rPr>
          <w:sz w:val="24"/>
          <w:szCs w:val="24"/>
        </w:rPr>
      </w:pPr>
      <w:r>
        <w:rPr>
          <w:sz w:val="24"/>
          <w:szCs w:val="24"/>
        </w:rPr>
        <w:t xml:space="preserve">Roll Call was taken.  </w:t>
      </w:r>
      <w:r w:rsidR="0091333F">
        <w:rPr>
          <w:sz w:val="24"/>
          <w:szCs w:val="24"/>
        </w:rPr>
        <w:t xml:space="preserve">Members present </w:t>
      </w:r>
      <w:r w:rsidR="00116FC5">
        <w:rPr>
          <w:sz w:val="24"/>
          <w:szCs w:val="24"/>
        </w:rPr>
        <w:t xml:space="preserve">Paul Anderson, </w:t>
      </w:r>
      <w:r w:rsidR="005E31E9">
        <w:rPr>
          <w:sz w:val="24"/>
          <w:szCs w:val="24"/>
        </w:rPr>
        <w:t xml:space="preserve">Gary Bootz, </w:t>
      </w:r>
      <w:r w:rsidR="00816E4D">
        <w:rPr>
          <w:sz w:val="24"/>
          <w:szCs w:val="24"/>
        </w:rPr>
        <w:t xml:space="preserve">Todd Chaignot, </w:t>
      </w:r>
      <w:r w:rsidR="0091333F">
        <w:rPr>
          <w:sz w:val="24"/>
          <w:szCs w:val="24"/>
        </w:rPr>
        <w:t>Tom Domka</w:t>
      </w:r>
      <w:r w:rsidR="00AC1AEF">
        <w:rPr>
          <w:sz w:val="24"/>
          <w:szCs w:val="24"/>
        </w:rPr>
        <w:t>,</w:t>
      </w:r>
      <w:r w:rsidR="007C30B2">
        <w:rPr>
          <w:sz w:val="24"/>
          <w:szCs w:val="24"/>
        </w:rPr>
        <w:t xml:space="preserve"> Kathy Hornung</w:t>
      </w:r>
      <w:r w:rsidR="009176A2">
        <w:rPr>
          <w:sz w:val="24"/>
          <w:szCs w:val="24"/>
        </w:rPr>
        <w:t>,</w:t>
      </w:r>
      <w:r w:rsidR="00B94A8C">
        <w:rPr>
          <w:sz w:val="24"/>
          <w:szCs w:val="24"/>
        </w:rPr>
        <w:t xml:space="preserve"> Keith </w:t>
      </w:r>
      <w:proofErr w:type="spellStart"/>
      <w:r w:rsidR="00B94A8C">
        <w:rPr>
          <w:sz w:val="24"/>
          <w:szCs w:val="24"/>
        </w:rPr>
        <w:t>Plautz</w:t>
      </w:r>
      <w:proofErr w:type="spellEnd"/>
      <w:r w:rsidR="00B94A8C">
        <w:rPr>
          <w:sz w:val="24"/>
          <w:szCs w:val="24"/>
        </w:rPr>
        <w:t xml:space="preserve"> </w:t>
      </w:r>
      <w:r w:rsidR="00504D66">
        <w:rPr>
          <w:sz w:val="24"/>
          <w:szCs w:val="24"/>
        </w:rPr>
        <w:t xml:space="preserve">and </w:t>
      </w:r>
      <w:r w:rsidR="00134197">
        <w:rPr>
          <w:sz w:val="24"/>
          <w:szCs w:val="24"/>
        </w:rPr>
        <w:t xml:space="preserve">Janet </w:t>
      </w:r>
      <w:r w:rsidR="001F7275">
        <w:rPr>
          <w:sz w:val="24"/>
          <w:szCs w:val="24"/>
        </w:rPr>
        <w:t>S</w:t>
      </w:r>
      <w:r w:rsidR="00134197">
        <w:rPr>
          <w:sz w:val="24"/>
          <w:szCs w:val="24"/>
        </w:rPr>
        <w:t>ann</w:t>
      </w:r>
      <w:r w:rsidR="00504D66">
        <w:rPr>
          <w:sz w:val="24"/>
          <w:szCs w:val="24"/>
        </w:rPr>
        <w:t>.</w:t>
      </w:r>
      <w:r w:rsidR="00D44C5A">
        <w:rPr>
          <w:sz w:val="24"/>
          <w:szCs w:val="24"/>
        </w:rPr>
        <w:t xml:space="preserve"> </w:t>
      </w:r>
      <w:r w:rsidR="0091333F">
        <w:rPr>
          <w:sz w:val="24"/>
          <w:szCs w:val="24"/>
        </w:rPr>
        <w:t>Clerk</w:t>
      </w:r>
      <w:r w:rsidR="000C7A19">
        <w:rPr>
          <w:sz w:val="24"/>
          <w:szCs w:val="24"/>
        </w:rPr>
        <w:t xml:space="preserve"> Lorraine</w:t>
      </w:r>
      <w:r w:rsidR="0091333F">
        <w:rPr>
          <w:sz w:val="24"/>
          <w:szCs w:val="24"/>
        </w:rPr>
        <w:t xml:space="preserve"> Beyersdorff</w:t>
      </w:r>
      <w:r w:rsidR="007C30B2">
        <w:rPr>
          <w:sz w:val="24"/>
          <w:szCs w:val="24"/>
        </w:rPr>
        <w:t>, and Duane Dittmar Zoning Inspector were</w:t>
      </w:r>
      <w:r w:rsidR="00D44C5A">
        <w:rPr>
          <w:sz w:val="24"/>
          <w:szCs w:val="24"/>
        </w:rPr>
        <w:t xml:space="preserve"> in </w:t>
      </w:r>
      <w:r w:rsidR="00861EC5">
        <w:rPr>
          <w:sz w:val="24"/>
          <w:szCs w:val="24"/>
        </w:rPr>
        <w:t>attendance</w:t>
      </w:r>
      <w:r w:rsidR="00613A12">
        <w:rPr>
          <w:sz w:val="24"/>
          <w:szCs w:val="24"/>
        </w:rPr>
        <w:t>.</w:t>
      </w:r>
      <w:r w:rsidR="005970B4">
        <w:rPr>
          <w:sz w:val="24"/>
          <w:szCs w:val="24"/>
        </w:rPr>
        <w:t xml:space="preserve"> </w:t>
      </w:r>
    </w:p>
    <w:p w14:paraId="393BB938" w14:textId="10509189" w:rsidR="0029639F" w:rsidRDefault="005B7FE5" w:rsidP="000F087E">
      <w:pPr>
        <w:spacing w:line="240" w:lineRule="auto"/>
        <w:rPr>
          <w:sz w:val="24"/>
          <w:szCs w:val="24"/>
        </w:rPr>
      </w:pPr>
      <w:r w:rsidRPr="000F087E">
        <w:rPr>
          <w:sz w:val="24"/>
          <w:szCs w:val="24"/>
        </w:rPr>
        <w:t xml:space="preserve">Minutes were </w:t>
      </w:r>
      <w:r w:rsidR="00485215" w:rsidRPr="000F087E">
        <w:rPr>
          <w:sz w:val="24"/>
          <w:szCs w:val="24"/>
        </w:rPr>
        <w:t xml:space="preserve">read </w:t>
      </w:r>
      <w:r w:rsidR="00754330">
        <w:rPr>
          <w:sz w:val="24"/>
          <w:szCs w:val="24"/>
        </w:rPr>
        <w:t xml:space="preserve">by the </w:t>
      </w:r>
      <w:r w:rsidR="00485215" w:rsidRPr="000F087E">
        <w:rPr>
          <w:sz w:val="24"/>
          <w:szCs w:val="24"/>
        </w:rPr>
        <w:t>Clerk.</w:t>
      </w:r>
      <w:r w:rsidR="00536DB4" w:rsidRPr="000F087E">
        <w:rPr>
          <w:sz w:val="24"/>
          <w:szCs w:val="24"/>
        </w:rPr>
        <w:t xml:space="preserve">  Motion to approve by</w:t>
      </w:r>
      <w:r w:rsidR="007C30B2">
        <w:rPr>
          <w:sz w:val="24"/>
          <w:szCs w:val="24"/>
        </w:rPr>
        <w:t xml:space="preserve"> </w:t>
      </w:r>
      <w:r w:rsidR="005B0EDD">
        <w:rPr>
          <w:sz w:val="24"/>
          <w:szCs w:val="24"/>
        </w:rPr>
        <w:t>Tom</w:t>
      </w:r>
      <w:r w:rsidR="005E31E9" w:rsidRPr="000F087E">
        <w:rPr>
          <w:sz w:val="24"/>
          <w:szCs w:val="24"/>
        </w:rPr>
        <w:t xml:space="preserve">, </w:t>
      </w:r>
      <w:r w:rsidR="00536DB4" w:rsidRPr="000F087E">
        <w:rPr>
          <w:sz w:val="24"/>
          <w:szCs w:val="24"/>
        </w:rPr>
        <w:t xml:space="preserve">second by </w:t>
      </w:r>
      <w:r w:rsidR="005B0EDD">
        <w:rPr>
          <w:sz w:val="24"/>
          <w:szCs w:val="24"/>
        </w:rPr>
        <w:t>K</w:t>
      </w:r>
      <w:r w:rsidR="00B94A8C">
        <w:rPr>
          <w:sz w:val="24"/>
          <w:szCs w:val="24"/>
        </w:rPr>
        <w:t>eith</w:t>
      </w:r>
      <w:r w:rsidR="005654D9">
        <w:rPr>
          <w:sz w:val="24"/>
          <w:szCs w:val="24"/>
        </w:rPr>
        <w:t>, and carried.</w:t>
      </w:r>
    </w:p>
    <w:p w14:paraId="4368AED5" w14:textId="6D2D8EA4" w:rsidR="00785C44" w:rsidRPr="00861EC5" w:rsidRDefault="00C62A28" w:rsidP="00785C44">
      <w:pPr>
        <w:spacing w:line="240" w:lineRule="auto"/>
        <w:rPr>
          <w:sz w:val="24"/>
          <w:szCs w:val="24"/>
        </w:rPr>
      </w:pPr>
      <w:r w:rsidRPr="00216CC2">
        <w:rPr>
          <w:b/>
          <w:bCs/>
          <w:sz w:val="24"/>
          <w:szCs w:val="24"/>
        </w:rPr>
        <w:t>Planning Commission Chair</w:t>
      </w:r>
      <w:r>
        <w:rPr>
          <w:sz w:val="24"/>
          <w:szCs w:val="24"/>
        </w:rPr>
        <w:t>-</w:t>
      </w:r>
      <w:r w:rsidR="00785C44" w:rsidRPr="00785C44">
        <w:rPr>
          <w:sz w:val="24"/>
          <w:szCs w:val="24"/>
        </w:rPr>
        <w:t xml:space="preserve"> </w:t>
      </w:r>
      <w:r w:rsidR="00AC1AEF">
        <w:rPr>
          <w:sz w:val="24"/>
          <w:szCs w:val="24"/>
        </w:rPr>
        <w:t>Nothing specia</w:t>
      </w:r>
      <w:r w:rsidR="00B94A8C">
        <w:rPr>
          <w:sz w:val="24"/>
          <w:szCs w:val="24"/>
        </w:rPr>
        <w:t>l.</w:t>
      </w:r>
    </w:p>
    <w:p w14:paraId="46C321AA" w14:textId="3F01C990" w:rsidR="005970B4" w:rsidRDefault="0029639F" w:rsidP="005970B4">
      <w:pPr>
        <w:spacing w:line="240" w:lineRule="auto"/>
        <w:rPr>
          <w:sz w:val="24"/>
          <w:szCs w:val="24"/>
        </w:rPr>
      </w:pPr>
      <w:r w:rsidRPr="00216CC2">
        <w:rPr>
          <w:b/>
          <w:bCs/>
          <w:sz w:val="24"/>
          <w:szCs w:val="24"/>
        </w:rPr>
        <w:t>Town Chair</w:t>
      </w:r>
      <w:r w:rsidR="00216CC2">
        <w:rPr>
          <w:sz w:val="24"/>
          <w:szCs w:val="24"/>
        </w:rPr>
        <w:t>-</w:t>
      </w:r>
      <w:r w:rsidR="00B94A8C">
        <w:rPr>
          <w:sz w:val="24"/>
          <w:szCs w:val="24"/>
        </w:rPr>
        <w:t>Nothing special.</w:t>
      </w:r>
    </w:p>
    <w:p w14:paraId="23BD20DF" w14:textId="4427EA72" w:rsidR="00536DB4" w:rsidRPr="00536DB4" w:rsidRDefault="00536DB4" w:rsidP="00F22FAF">
      <w:pPr>
        <w:spacing w:line="240" w:lineRule="auto"/>
        <w:rPr>
          <w:sz w:val="24"/>
          <w:szCs w:val="24"/>
        </w:rPr>
      </w:pPr>
      <w:r>
        <w:rPr>
          <w:b/>
          <w:bCs/>
          <w:sz w:val="24"/>
          <w:szCs w:val="24"/>
        </w:rPr>
        <w:t>Town Clerk-</w:t>
      </w:r>
      <w:r w:rsidR="00B94A8C">
        <w:rPr>
          <w:sz w:val="24"/>
          <w:szCs w:val="24"/>
        </w:rPr>
        <w:t xml:space="preserve">Survey map from REI for Marcus and Hsu was received and reviewed.  It creates </w:t>
      </w:r>
      <w:proofErr w:type="spellStart"/>
      <w:r w:rsidR="00B94A8C">
        <w:rPr>
          <w:sz w:val="24"/>
          <w:szCs w:val="24"/>
        </w:rPr>
        <w:t>Outlots</w:t>
      </w:r>
      <w:proofErr w:type="spellEnd"/>
      <w:r w:rsidR="00B94A8C">
        <w:rPr>
          <w:sz w:val="24"/>
          <w:szCs w:val="24"/>
        </w:rPr>
        <w:t xml:space="preserve"> to transfer to each other. Janet moved to approval for Paul to sign and forward to county for other signatures.  Second by Tom and carried.</w:t>
      </w:r>
    </w:p>
    <w:p w14:paraId="5E1C85B6" w14:textId="55AC74F0" w:rsidR="00666856" w:rsidRPr="005B0EDD" w:rsidRDefault="0029639F" w:rsidP="001F7275">
      <w:pPr>
        <w:spacing w:line="240" w:lineRule="auto"/>
        <w:rPr>
          <w:sz w:val="24"/>
          <w:szCs w:val="24"/>
        </w:rPr>
      </w:pPr>
      <w:r w:rsidRPr="00216CC2">
        <w:rPr>
          <w:b/>
          <w:bCs/>
          <w:sz w:val="24"/>
          <w:szCs w:val="24"/>
        </w:rPr>
        <w:t>Property Owner Questions</w:t>
      </w:r>
      <w:r w:rsidR="00D87C6C">
        <w:rPr>
          <w:b/>
          <w:bCs/>
          <w:sz w:val="24"/>
          <w:szCs w:val="24"/>
        </w:rPr>
        <w:t>-</w:t>
      </w:r>
    </w:p>
    <w:p w14:paraId="338945A4" w14:textId="075360F8" w:rsidR="00674F4B" w:rsidRDefault="00216CC2" w:rsidP="00B94A8C">
      <w:pPr>
        <w:tabs>
          <w:tab w:val="left" w:pos="1080"/>
          <w:tab w:val="left" w:pos="1170"/>
        </w:tabs>
        <w:spacing w:after="0" w:line="240" w:lineRule="auto"/>
        <w:rPr>
          <w:sz w:val="24"/>
          <w:szCs w:val="24"/>
        </w:rPr>
      </w:pPr>
      <w:r w:rsidRPr="00216CC2">
        <w:rPr>
          <w:b/>
          <w:bCs/>
          <w:sz w:val="24"/>
          <w:szCs w:val="24"/>
        </w:rPr>
        <w:t>Zoning Inspector</w:t>
      </w:r>
      <w:r w:rsidR="0029639F" w:rsidRPr="00216CC2">
        <w:rPr>
          <w:b/>
          <w:bCs/>
          <w:sz w:val="24"/>
          <w:szCs w:val="24"/>
        </w:rPr>
        <w:t xml:space="preserve"> Permits</w:t>
      </w:r>
      <w:r w:rsidR="00135F3C">
        <w:rPr>
          <w:b/>
          <w:bCs/>
          <w:sz w:val="24"/>
          <w:szCs w:val="24"/>
        </w:rPr>
        <w:t>-</w:t>
      </w:r>
      <w:r w:rsidR="00B94A8C">
        <w:rPr>
          <w:sz w:val="24"/>
          <w:szCs w:val="24"/>
        </w:rPr>
        <w:t xml:space="preserve">Ed Domka requested a permit for a storage shed. He had his property surveyed and changed </w:t>
      </w:r>
      <w:r w:rsidR="000C7A19">
        <w:rPr>
          <w:sz w:val="24"/>
          <w:szCs w:val="24"/>
        </w:rPr>
        <w:t>s</w:t>
      </w:r>
      <w:r w:rsidR="00B94A8C">
        <w:rPr>
          <w:sz w:val="24"/>
          <w:szCs w:val="24"/>
        </w:rPr>
        <w:t xml:space="preserve">o all </w:t>
      </w:r>
      <w:r w:rsidR="000C7A19">
        <w:rPr>
          <w:sz w:val="24"/>
          <w:szCs w:val="24"/>
        </w:rPr>
        <w:t>setbacks</w:t>
      </w:r>
      <w:r w:rsidR="00B94A8C">
        <w:rPr>
          <w:sz w:val="24"/>
          <w:szCs w:val="24"/>
        </w:rPr>
        <w:t xml:space="preserve"> could be met. 1588083 Buck Trail Rd. </w:t>
      </w:r>
      <w:r w:rsidR="000C7A19">
        <w:rPr>
          <w:sz w:val="24"/>
          <w:szCs w:val="24"/>
        </w:rPr>
        <w:t xml:space="preserve">  Kathy moved to approve, second by Todd and carried. </w:t>
      </w:r>
    </w:p>
    <w:p w14:paraId="4AA47CE9" w14:textId="77777777" w:rsidR="00B94A8C" w:rsidRDefault="00B94A8C" w:rsidP="00B94A8C">
      <w:pPr>
        <w:tabs>
          <w:tab w:val="left" w:pos="1080"/>
          <w:tab w:val="left" w:pos="1170"/>
        </w:tabs>
        <w:spacing w:after="0" w:line="240" w:lineRule="auto"/>
        <w:rPr>
          <w:sz w:val="24"/>
          <w:szCs w:val="24"/>
        </w:rPr>
      </w:pPr>
    </w:p>
    <w:p w14:paraId="24597328" w14:textId="6960340E" w:rsidR="00B94A8C" w:rsidRDefault="00B94A8C" w:rsidP="00B94A8C">
      <w:pPr>
        <w:tabs>
          <w:tab w:val="left" w:pos="1080"/>
          <w:tab w:val="left" w:pos="1170"/>
        </w:tabs>
        <w:spacing w:after="0" w:line="240" w:lineRule="auto"/>
        <w:rPr>
          <w:sz w:val="24"/>
          <w:szCs w:val="24"/>
        </w:rPr>
      </w:pPr>
      <w:r>
        <w:rPr>
          <w:sz w:val="24"/>
          <w:szCs w:val="24"/>
        </w:rPr>
        <w:t>Kevin and Janet Sann for attached garage located at 241879 County Road W</w:t>
      </w:r>
    </w:p>
    <w:p w14:paraId="3945B370" w14:textId="15E762F2" w:rsidR="00B94A8C" w:rsidRDefault="00B94A8C" w:rsidP="00B94A8C">
      <w:pPr>
        <w:tabs>
          <w:tab w:val="left" w:pos="1080"/>
          <w:tab w:val="left" w:pos="1170"/>
        </w:tabs>
        <w:spacing w:after="0" w:line="240" w:lineRule="auto"/>
        <w:rPr>
          <w:sz w:val="24"/>
          <w:szCs w:val="24"/>
        </w:rPr>
      </w:pPr>
      <w:r>
        <w:rPr>
          <w:sz w:val="24"/>
          <w:szCs w:val="24"/>
        </w:rPr>
        <w:t xml:space="preserve">Motion by Keith to approve permit.  Second by Tom and carried.  </w:t>
      </w:r>
    </w:p>
    <w:p w14:paraId="5B3A1DC2" w14:textId="77777777" w:rsidR="00B94A8C" w:rsidRDefault="00B94A8C" w:rsidP="00B94A8C">
      <w:pPr>
        <w:tabs>
          <w:tab w:val="left" w:pos="1080"/>
          <w:tab w:val="left" w:pos="1170"/>
        </w:tabs>
        <w:spacing w:after="0" w:line="240" w:lineRule="auto"/>
        <w:rPr>
          <w:sz w:val="24"/>
          <w:szCs w:val="24"/>
        </w:rPr>
      </w:pPr>
    </w:p>
    <w:p w14:paraId="67613ACC" w14:textId="45D95412" w:rsidR="00B94A8C" w:rsidRDefault="00B94A8C" w:rsidP="00B94A8C">
      <w:pPr>
        <w:tabs>
          <w:tab w:val="left" w:pos="1080"/>
          <w:tab w:val="left" w:pos="1170"/>
        </w:tabs>
        <w:spacing w:after="0" w:line="240" w:lineRule="auto"/>
        <w:rPr>
          <w:sz w:val="24"/>
          <w:szCs w:val="24"/>
        </w:rPr>
      </w:pPr>
      <w:r>
        <w:rPr>
          <w:sz w:val="24"/>
          <w:szCs w:val="24"/>
        </w:rPr>
        <w:t>Pinno builder attended to discuss a storage unit for Daniel Priebe for a building within 10 feet from the lot line instead of the ordinance of 25’</w:t>
      </w:r>
      <w:r w:rsidR="006E30EA">
        <w:rPr>
          <w:sz w:val="24"/>
          <w:szCs w:val="24"/>
        </w:rPr>
        <w:t>.  The consensus was that a hearing for a variance would be required in front of the Planning Commission.  The Hearing was set for October 7</w:t>
      </w:r>
      <w:r w:rsidR="006E30EA" w:rsidRPr="006E30EA">
        <w:rPr>
          <w:sz w:val="24"/>
          <w:szCs w:val="24"/>
          <w:vertAlign w:val="superscript"/>
        </w:rPr>
        <w:t>th</w:t>
      </w:r>
      <w:r w:rsidR="006E30EA">
        <w:rPr>
          <w:sz w:val="24"/>
          <w:szCs w:val="24"/>
        </w:rPr>
        <w:t xml:space="preserve"> at the regular Planning Meeting.  (After this meeting, the ordinance was reviewed and discussion held, the variance needs to be heard by the Board of Appeals.  Discussion was to hold the hearing earlier on September 23 at 7 pm at the request of the builder.)</w:t>
      </w:r>
    </w:p>
    <w:p w14:paraId="36C298CE" w14:textId="77777777" w:rsidR="006E30EA" w:rsidRDefault="006E30EA" w:rsidP="00B94A8C">
      <w:pPr>
        <w:tabs>
          <w:tab w:val="left" w:pos="1080"/>
          <w:tab w:val="left" w:pos="1170"/>
        </w:tabs>
        <w:spacing w:after="0" w:line="240" w:lineRule="auto"/>
        <w:rPr>
          <w:sz w:val="24"/>
          <w:szCs w:val="24"/>
        </w:rPr>
      </w:pPr>
    </w:p>
    <w:p w14:paraId="080F31E3" w14:textId="24BBCC68" w:rsidR="006E30EA" w:rsidRDefault="006E30EA" w:rsidP="00B94A8C">
      <w:pPr>
        <w:tabs>
          <w:tab w:val="left" w:pos="1080"/>
          <w:tab w:val="left" w:pos="1170"/>
        </w:tabs>
        <w:spacing w:after="0" w:line="240" w:lineRule="auto"/>
        <w:rPr>
          <w:sz w:val="24"/>
          <w:szCs w:val="24"/>
        </w:rPr>
      </w:pPr>
      <w:r>
        <w:rPr>
          <w:sz w:val="24"/>
          <w:szCs w:val="24"/>
        </w:rPr>
        <w:t xml:space="preserve">Jeff </w:t>
      </w:r>
      <w:proofErr w:type="spellStart"/>
      <w:r>
        <w:rPr>
          <w:sz w:val="24"/>
          <w:szCs w:val="24"/>
        </w:rPr>
        <w:t>Bystrom</w:t>
      </w:r>
      <w:proofErr w:type="spellEnd"/>
      <w:r>
        <w:rPr>
          <w:sz w:val="24"/>
          <w:szCs w:val="24"/>
        </w:rPr>
        <w:t xml:space="preserve"> 244279 Twin Oaks Road applied for a house permit.  He plan</w:t>
      </w:r>
      <w:r w:rsidR="000C7A19">
        <w:rPr>
          <w:sz w:val="24"/>
          <w:szCs w:val="24"/>
        </w:rPr>
        <w:t>s</w:t>
      </w:r>
      <w:r>
        <w:rPr>
          <w:sz w:val="24"/>
          <w:szCs w:val="24"/>
        </w:rPr>
        <w:t xml:space="preserve"> on cement slab and prefab home.</w:t>
      </w:r>
    </w:p>
    <w:p w14:paraId="49CC269F" w14:textId="35DF72E7" w:rsidR="006E30EA" w:rsidRDefault="006E30EA" w:rsidP="00B94A8C">
      <w:pPr>
        <w:tabs>
          <w:tab w:val="left" w:pos="1080"/>
          <w:tab w:val="left" w:pos="1170"/>
        </w:tabs>
        <w:spacing w:after="0" w:line="240" w:lineRule="auto"/>
        <w:rPr>
          <w:sz w:val="24"/>
          <w:szCs w:val="24"/>
        </w:rPr>
      </w:pPr>
      <w:r>
        <w:rPr>
          <w:sz w:val="24"/>
          <w:szCs w:val="24"/>
        </w:rPr>
        <w:t>Motion by Kathy to approve, second by Keith and carried.</w:t>
      </w:r>
    </w:p>
    <w:p w14:paraId="5584E57D" w14:textId="77777777" w:rsidR="006E30EA" w:rsidRDefault="006E30EA" w:rsidP="00B94A8C">
      <w:pPr>
        <w:tabs>
          <w:tab w:val="left" w:pos="1080"/>
          <w:tab w:val="left" w:pos="1170"/>
        </w:tabs>
        <w:spacing w:after="0" w:line="240" w:lineRule="auto"/>
        <w:rPr>
          <w:sz w:val="24"/>
          <w:szCs w:val="24"/>
        </w:rPr>
      </w:pPr>
    </w:p>
    <w:p w14:paraId="44162B69" w14:textId="5808658F" w:rsidR="006E30EA" w:rsidRDefault="006E30EA" w:rsidP="00B94A8C">
      <w:pPr>
        <w:tabs>
          <w:tab w:val="left" w:pos="1080"/>
          <w:tab w:val="left" w:pos="1170"/>
        </w:tabs>
        <w:spacing w:after="0" w:line="240" w:lineRule="auto"/>
        <w:rPr>
          <w:sz w:val="24"/>
          <w:szCs w:val="24"/>
        </w:rPr>
      </w:pPr>
      <w:proofErr w:type="spellStart"/>
      <w:r>
        <w:rPr>
          <w:sz w:val="24"/>
          <w:szCs w:val="24"/>
        </w:rPr>
        <w:t>Welander</w:t>
      </w:r>
      <w:proofErr w:type="spellEnd"/>
      <w:r>
        <w:rPr>
          <w:sz w:val="24"/>
          <w:szCs w:val="24"/>
        </w:rPr>
        <w:t xml:space="preserve"> has a permit for a storage building. There are no setback issues.</w:t>
      </w:r>
    </w:p>
    <w:p w14:paraId="6B34E35C" w14:textId="77777777" w:rsidR="006E30EA" w:rsidRPr="00B94A8C" w:rsidRDefault="006E30EA" w:rsidP="00B94A8C">
      <w:pPr>
        <w:tabs>
          <w:tab w:val="left" w:pos="1080"/>
          <w:tab w:val="left" w:pos="1170"/>
        </w:tabs>
        <w:spacing w:after="0" w:line="240" w:lineRule="auto"/>
        <w:rPr>
          <w:sz w:val="24"/>
          <w:szCs w:val="24"/>
        </w:rPr>
      </w:pPr>
    </w:p>
    <w:p w14:paraId="16E3CD28" w14:textId="7F15F2B6" w:rsidR="005654D9" w:rsidRDefault="00F3144E" w:rsidP="009176A2">
      <w:pPr>
        <w:spacing w:line="240" w:lineRule="auto"/>
        <w:rPr>
          <w:sz w:val="24"/>
          <w:szCs w:val="24"/>
        </w:rPr>
      </w:pPr>
      <w:r>
        <w:rPr>
          <w:b/>
          <w:bCs/>
          <w:sz w:val="24"/>
          <w:szCs w:val="24"/>
        </w:rPr>
        <w:t>New Business-or Old Business</w:t>
      </w:r>
      <w:r>
        <w:rPr>
          <w:sz w:val="24"/>
          <w:szCs w:val="24"/>
        </w:rPr>
        <w:t xml:space="preserve"> </w:t>
      </w:r>
      <w:r w:rsidR="006E30EA">
        <w:rPr>
          <w:sz w:val="24"/>
          <w:szCs w:val="24"/>
        </w:rPr>
        <w:t xml:space="preserve">Solar and wind ordinances were sent to Attorney Shane </w:t>
      </w:r>
      <w:proofErr w:type="spellStart"/>
      <w:r w:rsidR="006E30EA">
        <w:rPr>
          <w:sz w:val="24"/>
          <w:szCs w:val="24"/>
        </w:rPr>
        <w:t>Vanderwaal</w:t>
      </w:r>
      <w:proofErr w:type="spellEnd"/>
      <w:r w:rsidR="006E30EA">
        <w:rPr>
          <w:sz w:val="24"/>
          <w:szCs w:val="24"/>
        </w:rPr>
        <w:t xml:space="preserve"> by Delmar with no response.  Paul talked to CPZ and it would be best to work with Shane. Delmar will contact again.  Shane has worked with </w:t>
      </w:r>
      <w:r w:rsidR="002710BD">
        <w:rPr>
          <w:sz w:val="24"/>
          <w:szCs w:val="24"/>
        </w:rPr>
        <w:t>municipalities</w:t>
      </w:r>
      <w:r w:rsidR="00C465CB">
        <w:rPr>
          <w:sz w:val="24"/>
          <w:szCs w:val="24"/>
        </w:rPr>
        <w:t xml:space="preserve"> </w:t>
      </w:r>
      <w:r w:rsidR="006E30EA">
        <w:rPr>
          <w:sz w:val="24"/>
          <w:szCs w:val="24"/>
        </w:rPr>
        <w:t xml:space="preserve">in western Marathon County </w:t>
      </w:r>
      <w:r w:rsidR="000C7A19">
        <w:rPr>
          <w:sz w:val="24"/>
          <w:szCs w:val="24"/>
        </w:rPr>
        <w:t xml:space="preserve">in the past. Paul recommended sending the County Ordinance to Shane for changes.  Tom made a motion to send the County Ordinance to Shane for review, second by Kathy and carried.  County requires permits for both on the roof and </w:t>
      </w:r>
      <w:proofErr w:type="spellStart"/>
      <w:proofErr w:type="gramStart"/>
      <w:r w:rsidR="000C7A19">
        <w:rPr>
          <w:sz w:val="24"/>
          <w:szCs w:val="24"/>
        </w:rPr>
        <w:t>stand alone</w:t>
      </w:r>
      <w:proofErr w:type="spellEnd"/>
      <w:proofErr w:type="gramEnd"/>
      <w:r w:rsidR="000C7A19">
        <w:rPr>
          <w:sz w:val="24"/>
          <w:szCs w:val="24"/>
        </w:rPr>
        <w:t xml:space="preserve"> units on the ground.</w:t>
      </w:r>
    </w:p>
    <w:p w14:paraId="551A8A57" w14:textId="415E6DCF" w:rsidR="000C7A19" w:rsidRDefault="000C7A19" w:rsidP="009176A2">
      <w:pPr>
        <w:spacing w:line="240" w:lineRule="auto"/>
        <w:rPr>
          <w:sz w:val="24"/>
          <w:szCs w:val="24"/>
        </w:rPr>
      </w:pPr>
      <w:r>
        <w:rPr>
          <w:sz w:val="24"/>
          <w:szCs w:val="24"/>
        </w:rPr>
        <w:t>The Commission needs to review animal unit definitions and allowable units per zoning districts. Clerk to put on October agenda.</w:t>
      </w:r>
    </w:p>
    <w:p w14:paraId="1AE1F7DD" w14:textId="58C0944C" w:rsidR="00C1456C" w:rsidRPr="00CE242A" w:rsidRDefault="000C7A19" w:rsidP="00CE242A">
      <w:pPr>
        <w:spacing w:line="240" w:lineRule="auto"/>
        <w:rPr>
          <w:sz w:val="24"/>
          <w:szCs w:val="24"/>
        </w:rPr>
      </w:pPr>
      <w:r>
        <w:rPr>
          <w:b/>
          <w:bCs/>
          <w:sz w:val="24"/>
          <w:szCs w:val="24"/>
        </w:rPr>
        <w:t>Non-Compliance</w:t>
      </w:r>
      <w:r w:rsidR="00BD49D0">
        <w:rPr>
          <w:b/>
          <w:bCs/>
          <w:sz w:val="24"/>
          <w:szCs w:val="24"/>
        </w:rPr>
        <w:t xml:space="preserve"> issues:</w:t>
      </w:r>
      <w:r w:rsidR="00CE242A">
        <w:rPr>
          <w:b/>
          <w:bCs/>
          <w:sz w:val="24"/>
          <w:szCs w:val="24"/>
        </w:rPr>
        <w:t xml:space="preserve"> </w:t>
      </w:r>
      <w:r w:rsidR="00CE242A">
        <w:rPr>
          <w:sz w:val="24"/>
          <w:szCs w:val="24"/>
        </w:rPr>
        <w:t>None were discussed tonight.</w:t>
      </w:r>
    </w:p>
    <w:p w14:paraId="138F5EA2" w14:textId="5D12C601" w:rsidR="00CE242A" w:rsidRDefault="00F3144E" w:rsidP="009176A2">
      <w:pPr>
        <w:spacing w:line="240" w:lineRule="auto"/>
        <w:rPr>
          <w:sz w:val="24"/>
          <w:szCs w:val="24"/>
        </w:rPr>
      </w:pPr>
      <w:r>
        <w:rPr>
          <w:sz w:val="24"/>
          <w:szCs w:val="24"/>
        </w:rPr>
        <w:t>Moti</w:t>
      </w:r>
      <w:r w:rsidR="00344E75">
        <w:rPr>
          <w:sz w:val="24"/>
          <w:szCs w:val="24"/>
        </w:rPr>
        <w:t xml:space="preserve">on by </w:t>
      </w:r>
      <w:r w:rsidR="000C7A19">
        <w:rPr>
          <w:sz w:val="24"/>
          <w:szCs w:val="24"/>
        </w:rPr>
        <w:t>Kieth</w:t>
      </w:r>
      <w:r w:rsidR="00E878A7">
        <w:rPr>
          <w:sz w:val="24"/>
          <w:szCs w:val="24"/>
        </w:rPr>
        <w:t xml:space="preserve"> to </w:t>
      </w:r>
      <w:r w:rsidR="00344E75">
        <w:rPr>
          <w:sz w:val="24"/>
          <w:szCs w:val="24"/>
        </w:rPr>
        <w:t xml:space="preserve">adjourn.  Second by </w:t>
      </w:r>
      <w:r w:rsidR="000C7A19">
        <w:rPr>
          <w:sz w:val="24"/>
          <w:szCs w:val="24"/>
        </w:rPr>
        <w:t>Tom</w:t>
      </w:r>
      <w:r w:rsidR="00E878A7">
        <w:rPr>
          <w:sz w:val="24"/>
          <w:szCs w:val="24"/>
        </w:rPr>
        <w:t xml:space="preserve"> </w:t>
      </w:r>
      <w:r>
        <w:rPr>
          <w:sz w:val="24"/>
          <w:szCs w:val="24"/>
        </w:rPr>
        <w:t xml:space="preserve">and </w:t>
      </w:r>
      <w:r w:rsidR="00CE242A">
        <w:rPr>
          <w:sz w:val="24"/>
          <w:szCs w:val="24"/>
        </w:rPr>
        <w:t xml:space="preserve">carried. </w:t>
      </w:r>
    </w:p>
    <w:p w14:paraId="4D73B4AA" w14:textId="656C7655" w:rsidR="00BD49D0" w:rsidRPr="00BD49D0" w:rsidRDefault="00CE242A" w:rsidP="009176A2">
      <w:pPr>
        <w:spacing w:line="240" w:lineRule="auto"/>
        <w:rPr>
          <w:sz w:val="24"/>
          <w:szCs w:val="24"/>
        </w:rPr>
      </w:pPr>
      <w:r>
        <w:rPr>
          <w:sz w:val="24"/>
          <w:szCs w:val="24"/>
        </w:rPr>
        <w:t>Submitted</w:t>
      </w:r>
      <w:r w:rsidR="00344E75">
        <w:rPr>
          <w:sz w:val="24"/>
          <w:szCs w:val="24"/>
        </w:rPr>
        <w:t xml:space="preserve"> by Clerk Beyersdorff</w:t>
      </w:r>
    </w:p>
    <w:sectPr w:rsidR="00BD49D0" w:rsidRPr="00BD49D0" w:rsidSect="00C465CB">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6042" w14:textId="77777777" w:rsidR="00DB25D5" w:rsidRDefault="00DB25D5" w:rsidP="00DB25D5">
      <w:pPr>
        <w:spacing w:after="0" w:line="240" w:lineRule="auto"/>
      </w:pPr>
      <w:r>
        <w:separator/>
      </w:r>
    </w:p>
  </w:endnote>
  <w:endnote w:type="continuationSeparator" w:id="0">
    <w:p w14:paraId="454F17B0" w14:textId="77777777" w:rsidR="00DB25D5" w:rsidRDefault="00DB25D5" w:rsidP="00DB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A6BC" w14:textId="77777777" w:rsidR="00DB25D5" w:rsidRDefault="00DB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FBF7" w14:textId="77777777" w:rsidR="00DB25D5" w:rsidRDefault="00DB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9409" w14:textId="77777777" w:rsidR="00DB25D5" w:rsidRDefault="00DB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483E" w14:textId="77777777" w:rsidR="00DB25D5" w:rsidRDefault="00DB25D5" w:rsidP="00DB25D5">
      <w:pPr>
        <w:spacing w:after="0" w:line="240" w:lineRule="auto"/>
      </w:pPr>
      <w:r>
        <w:separator/>
      </w:r>
    </w:p>
  </w:footnote>
  <w:footnote w:type="continuationSeparator" w:id="0">
    <w:p w14:paraId="1496A508" w14:textId="77777777" w:rsidR="00DB25D5" w:rsidRDefault="00DB25D5" w:rsidP="00DB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6A09" w14:textId="66121B24" w:rsidR="00DB25D5" w:rsidRDefault="00DB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983F" w14:textId="5FA8297D" w:rsidR="00DB25D5" w:rsidRDefault="00DB2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5A3D" w14:textId="6FE6031B" w:rsidR="00DB25D5" w:rsidRDefault="00DB2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165F7"/>
    <w:multiLevelType w:val="hybridMultilevel"/>
    <w:tmpl w:val="04DA70D4"/>
    <w:lvl w:ilvl="0" w:tplc="E7B8277C">
      <w:start w:val="1"/>
      <w:numFmt w:val="lowerLetter"/>
      <w:lvlText w:val="(%1)"/>
      <w:lvlJc w:val="left"/>
      <w:pPr>
        <w:tabs>
          <w:tab w:val="num" w:pos="1890"/>
        </w:tabs>
        <w:ind w:left="189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15:restartNumberingAfterBreak="0">
    <w:nsid w:val="2654185E"/>
    <w:multiLevelType w:val="hybridMultilevel"/>
    <w:tmpl w:val="F1DADEAE"/>
    <w:lvl w:ilvl="0" w:tplc="F0C2CBA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BF32FF"/>
    <w:multiLevelType w:val="hybridMultilevel"/>
    <w:tmpl w:val="D9B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659F3"/>
    <w:multiLevelType w:val="hybridMultilevel"/>
    <w:tmpl w:val="0FB28C38"/>
    <w:lvl w:ilvl="0" w:tplc="04D82D50">
      <w:start w:val="1"/>
      <w:numFmt w:val="lowerLetter"/>
      <w:lvlText w:val="(%1)"/>
      <w:lvlJc w:val="left"/>
      <w:pPr>
        <w:tabs>
          <w:tab w:val="num" w:pos="1800"/>
        </w:tabs>
        <w:ind w:left="1800" w:hanging="360"/>
      </w:pPr>
      <w:rPr>
        <w:rFonts w:hint="default"/>
      </w:rPr>
    </w:lvl>
    <w:lvl w:ilvl="1" w:tplc="30044F58">
      <w:start w:val="1"/>
      <w:numFmt w:val="decimal"/>
      <w:lvlText w:val="%2."/>
      <w:lvlJc w:val="left"/>
      <w:pPr>
        <w:tabs>
          <w:tab w:val="num" w:pos="2520"/>
        </w:tabs>
        <w:ind w:left="252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B9A20B40">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39D48A1"/>
    <w:multiLevelType w:val="hybridMultilevel"/>
    <w:tmpl w:val="A716A352"/>
    <w:lvl w:ilvl="0" w:tplc="9BB8505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518236">
    <w:abstractNumId w:val="2"/>
  </w:num>
  <w:num w:numId="2" w16cid:durableId="385225704">
    <w:abstractNumId w:val="4"/>
  </w:num>
  <w:num w:numId="3" w16cid:durableId="931930557">
    <w:abstractNumId w:val="3"/>
  </w:num>
  <w:num w:numId="4" w16cid:durableId="1345403399">
    <w:abstractNumId w:val="0"/>
  </w:num>
  <w:num w:numId="5" w16cid:durableId="123536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006B0F"/>
    <w:rsid w:val="00031981"/>
    <w:rsid w:val="000326CC"/>
    <w:rsid w:val="000876FA"/>
    <w:rsid w:val="00091ED8"/>
    <w:rsid w:val="0009581C"/>
    <w:rsid w:val="000B2FB1"/>
    <w:rsid w:val="000C7A19"/>
    <w:rsid w:val="000D4F3A"/>
    <w:rsid w:val="000E6AE6"/>
    <w:rsid w:val="000F087E"/>
    <w:rsid w:val="001007DA"/>
    <w:rsid w:val="0010298B"/>
    <w:rsid w:val="00116FC5"/>
    <w:rsid w:val="00134197"/>
    <w:rsid w:val="00135F3C"/>
    <w:rsid w:val="00140CE2"/>
    <w:rsid w:val="00155ABC"/>
    <w:rsid w:val="00166BC6"/>
    <w:rsid w:val="00185549"/>
    <w:rsid w:val="001879B6"/>
    <w:rsid w:val="0019122E"/>
    <w:rsid w:val="001B0298"/>
    <w:rsid w:val="001B7385"/>
    <w:rsid w:val="001B74EB"/>
    <w:rsid w:val="001C178E"/>
    <w:rsid w:val="001E2920"/>
    <w:rsid w:val="001F5650"/>
    <w:rsid w:val="001F7275"/>
    <w:rsid w:val="002034A4"/>
    <w:rsid w:val="00216CC2"/>
    <w:rsid w:val="00217780"/>
    <w:rsid w:val="00222621"/>
    <w:rsid w:val="00225202"/>
    <w:rsid w:val="0023522F"/>
    <w:rsid w:val="00236AAD"/>
    <w:rsid w:val="0024386A"/>
    <w:rsid w:val="0024528E"/>
    <w:rsid w:val="00265A29"/>
    <w:rsid w:val="002710BD"/>
    <w:rsid w:val="002713AD"/>
    <w:rsid w:val="0027307F"/>
    <w:rsid w:val="0028210D"/>
    <w:rsid w:val="0029639F"/>
    <w:rsid w:val="00297EE8"/>
    <w:rsid w:val="002F6C2A"/>
    <w:rsid w:val="003017A8"/>
    <w:rsid w:val="00302257"/>
    <w:rsid w:val="00315703"/>
    <w:rsid w:val="00322CD7"/>
    <w:rsid w:val="00325000"/>
    <w:rsid w:val="00330521"/>
    <w:rsid w:val="003376BC"/>
    <w:rsid w:val="00344E75"/>
    <w:rsid w:val="00355E07"/>
    <w:rsid w:val="00381A6F"/>
    <w:rsid w:val="003A5BAA"/>
    <w:rsid w:val="003B4CFC"/>
    <w:rsid w:val="003D2E6C"/>
    <w:rsid w:val="003F1657"/>
    <w:rsid w:val="00413C90"/>
    <w:rsid w:val="00417D78"/>
    <w:rsid w:val="00426488"/>
    <w:rsid w:val="00430B81"/>
    <w:rsid w:val="0043298F"/>
    <w:rsid w:val="004430E8"/>
    <w:rsid w:val="0047186F"/>
    <w:rsid w:val="00475971"/>
    <w:rsid w:val="004802CD"/>
    <w:rsid w:val="00485215"/>
    <w:rsid w:val="004C51EC"/>
    <w:rsid w:val="004C61AD"/>
    <w:rsid w:val="00504D66"/>
    <w:rsid w:val="00507FC2"/>
    <w:rsid w:val="00524239"/>
    <w:rsid w:val="00536DB4"/>
    <w:rsid w:val="00552A5F"/>
    <w:rsid w:val="00553EC9"/>
    <w:rsid w:val="00554976"/>
    <w:rsid w:val="00555225"/>
    <w:rsid w:val="005574F6"/>
    <w:rsid w:val="005654D9"/>
    <w:rsid w:val="00570FB2"/>
    <w:rsid w:val="005970B4"/>
    <w:rsid w:val="005A2EF7"/>
    <w:rsid w:val="005B0EDD"/>
    <w:rsid w:val="005B7FE5"/>
    <w:rsid w:val="005E31E9"/>
    <w:rsid w:val="00604B46"/>
    <w:rsid w:val="00613A12"/>
    <w:rsid w:val="006161A8"/>
    <w:rsid w:val="0061730E"/>
    <w:rsid w:val="00630C2D"/>
    <w:rsid w:val="00647D12"/>
    <w:rsid w:val="00650F76"/>
    <w:rsid w:val="00661C77"/>
    <w:rsid w:val="00662FA5"/>
    <w:rsid w:val="00666856"/>
    <w:rsid w:val="00674F4B"/>
    <w:rsid w:val="006844D5"/>
    <w:rsid w:val="00684A6F"/>
    <w:rsid w:val="006C0D54"/>
    <w:rsid w:val="006D1FD8"/>
    <w:rsid w:val="006D6D81"/>
    <w:rsid w:val="006E30EA"/>
    <w:rsid w:val="00725769"/>
    <w:rsid w:val="007465F6"/>
    <w:rsid w:val="00754330"/>
    <w:rsid w:val="007763C0"/>
    <w:rsid w:val="00785C44"/>
    <w:rsid w:val="007A3089"/>
    <w:rsid w:val="007B1548"/>
    <w:rsid w:val="007B6569"/>
    <w:rsid w:val="007C30B2"/>
    <w:rsid w:val="007C6354"/>
    <w:rsid w:val="007D5027"/>
    <w:rsid w:val="007D64E8"/>
    <w:rsid w:val="007F0677"/>
    <w:rsid w:val="00815435"/>
    <w:rsid w:val="00816E4D"/>
    <w:rsid w:val="00821803"/>
    <w:rsid w:val="00825A93"/>
    <w:rsid w:val="00847E26"/>
    <w:rsid w:val="00854F9E"/>
    <w:rsid w:val="00861EC5"/>
    <w:rsid w:val="008740DA"/>
    <w:rsid w:val="008A1894"/>
    <w:rsid w:val="008B2408"/>
    <w:rsid w:val="008C04EB"/>
    <w:rsid w:val="008D4C65"/>
    <w:rsid w:val="0091333F"/>
    <w:rsid w:val="0091399D"/>
    <w:rsid w:val="009159FA"/>
    <w:rsid w:val="0091729E"/>
    <w:rsid w:val="009176A2"/>
    <w:rsid w:val="00927B0F"/>
    <w:rsid w:val="00947DCC"/>
    <w:rsid w:val="00947F2A"/>
    <w:rsid w:val="0095466E"/>
    <w:rsid w:val="00967551"/>
    <w:rsid w:val="009844FC"/>
    <w:rsid w:val="00990DB1"/>
    <w:rsid w:val="0099300D"/>
    <w:rsid w:val="009D4C22"/>
    <w:rsid w:val="009E61C9"/>
    <w:rsid w:val="00A12CF1"/>
    <w:rsid w:val="00A23184"/>
    <w:rsid w:val="00A438D5"/>
    <w:rsid w:val="00A65A60"/>
    <w:rsid w:val="00A723AC"/>
    <w:rsid w:val="00AA1504"/>
    <w:rsid w:val="00AA43B0"/>
    <w:rsid w:val="00AC1AEF"/>
    <w:rsid w:val="00AC7E89"/>
    <w:rsid w:val="00AD5184"/>
    <w:rsid w:val="00AF432B"/>
    <w:rsid w:val="00AF601B"/>
    <w:rsid w:val="00B05ADC"/>
    <w:rsid w:val="00B062A8"/>
    <w:rsid w:val="00B1151C"/>
    <w:rsid w:val="00B20C53"/>
    <w:rsid w:val="00B37536"/>
    <w:rsid w:val="00B6127C"/>
    <w:rsid w:val="00B94A8C"/>
    <w:rsid w:val="00BA0C60"/>
    <w:rsid w:val="00BB77F1"/>
    <w:rsid w:val="00BC5098"/>
    <w:rsid w:val="00BD49D0"/>
    <w:rsid w:val="00BD7F1A"/>
    <w:rsid w:val="00BE7F3A"/>
    <w:rsid w:val="00C00FB1"/>
    <w:rsid w:val="00C1456C"/>
    <w:rsid w:val="00C16593"/>
    <w:rsid w:val="00C222E3"/>
    <w:rsid w:val="00C361A7"/>
    <w:rsid w:val="00C4319D"/>
    <w:rsid w:val="00C465CB"/>
    <w:rsid w:val="00C50240"/>
    <w:rsid w:val="00C551F7"/>
    <w:rsid w:val="00C5696A"/>
    <w:rsid w:val="00C62A28"/>
    <w:rsid w:val="00C73B89"/>
    <w:rsid w:val="00C93431"/>
    <w:rsid w:val="00CA34D6"/>
    <w:rsid w:val="00CA43C2"/>
    <w:rsid w:val="00CA4EAB"/>
    <w:rsid w:val="00CB68CD"/>
    <w:rsid w:val="00CE0EA2"/>
    <w:rsid w:val="00CE242A"/>
    <w:rsid w:val="00D05508"/>
    <w:rsid w:val="00D15230"/>
    <w:rsid w:val="00D16ADD"/>
    <w:rsid w:val="00D20A51"/>
    <w:rsid w:val="00D378F4"/>
    <w:rsid w:val="00D44C5A"/>
    <w:rsid w:val="00D52394"/>
    <w:rsid w:val="00D63C13"/>
    <w:rsid w:val="00D6531D"/>
    <w:rsid w:val="00D87C6C"/>
    <w:rsid w:val="00D91EB8"/>
    <w:rsid w:val="00D924D0"/>
    <w:rsid w:val="00D95D6F"/>
    <w:rsid w:val="00D979E1"/>
    <w:rsid w:val="00DB25D5"/>
    <w:rsid w:val="00DB6959"/>
    <w:rsid w:val="00DC02AA"/>
    <w:rsid w:val="00DC0A6D"/>
    <w:rsid w:val="00DD391C"/>
    <w:rsid w:val="00DD6F01"/>
    <w:rsid w:val="00DE09AE"/>
    <w:rsid w:val="00DE0C6C"/>
    <w:rsid w:val="00E02393"/>
    <w:rsid w:val="00E40FFB"/>
    <w:rsid w:val="00E52593"/>
    <w:rsid w:val="00E546CF"/>
    <w:rsid w:val="00E60FC5"/>
    <w:rsid w:val="00E62E11"/>
    <w:rsid w:val="00E71B84"/>
    <w:rsid w:val="00E80C6B"/>
    <w:rsid w:val="00E83968"/>
    <w:rsid w:val="00E878A7"/>
    <w:rsid w:val="00E87A53"/>
    <w:rsid w:val="00E94CAF"/>
    <w:rsid w:val="00E979C4"/>
    <w:rsid w:val="00EB07B6"/>
    <w:rsid w:val="00EC41A7"/>
    <w:rsid w:val="00EE4EF8"/>
    <w:rsid w:val="00F04576"/>
    <w:rsid w:val="00F16507"/>
    <w:rsid w:val="00F165FE"/>
    <w:rsid w:val="00F22FAF"/>
    <w:rsid w:val="00F3144E"/>
    <w:rsid w:val="00F33520"/>
    <w:rsid w:val="00F408BB"/>
    <w:rsid w:val="00F41E6B"/>
    <w:rsid w:val="00F465C9"/>
    <w:rsid w:val="00F5378A"/>
    <w:rsid w:val="00F65E12"/>
    <w:rsid w:val="00F863C5"/>
    <w:rsid w:val="00FA1BC6"/>
    <w:rsid w:val="00FE4AD7"/>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D5"/>
  </w:style>
  <w:style w:type="paragraph" w:styleId="Footer">
    <w:name w:val="footer"/>
    <w:basedOn w:val="Normal"/>
    <w:link w:val="FooterChar"/>
    <w:uiPriority w:val="99"/>
    <w:unhideWhenUsed/>
    <w:rsid w:val="00DB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D5"/>
  </w:style>
  <w:style w:type="paragraph" w:styleId="ListParagraph">
    <w:name w:val="List Paragraph"/>
    <w:basedOn w:val="Normal"/>
    <w:uiPriority w:val="34"/>
    <w:qFormat/>
    <w:rsid w:val="00AF432B"/>
    <w:pPr>
      <w:ind w:left="720"/>
      <w:contextualSpacing/>
    </w:pPr>
  </w:style>
  <w:style w:type="character" w:styleId="Hyperlink">
    <w:name w:val="Hyperlink"/>
    <w:basedOn w:val="DefaultParagraphFont"/>
    <w:uiPriority w:val="99"/>
    <w:unhideWhenUsed/>
    <w:rsid w:val="007D64E8"/>
    <w:rPr>
      <w:color w:val="0563C1" w:themeColor="hyperlink"/>
      <w:u w:val="single"/>
    </w:rPr>
  </w:style>
  <w:style w:type="character" w:styleId="UnresolvedMention">
    <w:name w:val="Unresolved Mention"/>
    <w:basedOn w:val="DefaultParagraphFont"/>
    <w:uiPriority w:val="99"/>
    <w:semiHidden/>
    <w:unhideWhenUsed/>
    <w:rsid w:val="007D64E8"/>
    <w:rPr>
      <w:color w:val="605E5C"/>
      <w:shd w:val="clear" w:color="auto" w:fill="E1DFDD"/>
    </w:rPr>
  </w:style>
  <w:style w:type="character" w:styleId="CommentReference">
    <w:name w:val="annotation reference"/>
    <w:basedOn w:val="DefaultParagraphFont"/>
    <w:uiPriority w:val="99"/>
    <w:semiHidden/>
    <w:unhideWhenUsed/>
    <w:rsid w:val="00AC1AEF"/>
    <w:rPr>
      <w:sz w:val="16"/>
      <w:szCs w:val="16"/>
    </w:rPr>
  </w:style>
  <w:style w:type="paragraph" w:styleId="CommentText">
    <w:name w:val="annotation text"/>
    <w:basedOn w:val="Normal"/>
    <w:link w:val="CommentTextChar"/>
    <w:uiPriority w:val="99"/>
    <w:semiHidden/>
    <w:unhideWhenUsed/>
    <w:rsid w:val="00AC1AEF"/>
    <w:pPr>
      <w:spacing w:line="240" w:lineRule="auto"/>
    </w:pPr>
    <w:rPr>
      <w:sz w:val="20"/>
      <w:szCs w:val="20"/>
    </w:rPr>
  </w:style>
  <w:style w:type="character" w:customStyle="1" w:styleId="CommentTextChar">
    <w:name w:val="Comment Text Char"/>
    <w:basedOn w:val="DefaultParagraphFont"/>
    <w:link w:val="CommentText"/>
    <w:uiPriority w:val="99"/>
    <w:semiHidden/>
    <w:rsid w:val="00AC1AEF"/>
    <w:rPr>
      <w:sz w:val="20"/>
      <w:szCs w:val="20"/>
    </w:rPr>
  </w:style>
  <w:style w:type="paragraph" w:styleId="CommentSubject">
    <w:name w:val="annotation subject"/>
    <w:basedOn w:val="CommentText"/>
    <w:next w:val="CommentText"/>
    <w:link w:val="CommentSubjectChar"/>
    <w:uiPriority w:val="99"/>
    <w:semiHidden/>
    <w:unhideWhenUsed/>
    <w:rsid w:val="00AC1AEF"/>
    <w:rPr>
      <w:b/>
      <w:bCs/>
    </w:rPr>
  </w:style>
  <w:style w:type="character" w:customStyle="1" w:styleId="CommentSubjectChar">
    <w:name w:val="Comment Subject Char"/>
    <w:basedOn w:val="CommentTextChar"/>
    <w:link w:val="CommentSubject"/>
    <w:uiPriority w:val="99"/>
    <w:semiHidden/>
    <w:rsid w:val="00AC1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2024-08-03T02:28:00Z</cp:lastPrinted>
  <dcterms:created xsi:type="dcterms:W3CDTF">2024-10-04T01:04:00Z</dcterms:created>
  <dcterms:modified xsi:type="dcterms:W3CDTF">2024-10-04T01:06:00Z</dcterms:modified>
</cp:coreProperties>
</file>