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D5C8" w14:textId="5D7AA8BC" w:rsidR="00415FAB" w:rsidRPr="0012063D" w:rsidRDefault="00415FAB" w:rsidP="00415FAB">
      <w:pPr>
        <w:pStyle w:val="NoSpacing"/>
        <w:ind w:left="72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ADDENDUM TO </w:t>
      </w:r>
      <w:r w:rsidRPr="0012063D">
        <w:rPr>
          <w:sz w:val="36"/>
          <w:szCs w:val="36"/>
          <w:u w:val="single"/>
        </w:rPr>
        <w:t>NOTICE OF TOWN BOARD MEETING</w:t>
      </w:r>
    </w:p>
    <w:p w14:paraId="59040A6F" w14:textId="77777777" w:rsidR="00415FAB" w:rsidRDefault="00415FAB" w:rsidP="00415FAB">
      <w:pPr>
        <w:pStyle w:val="NoSpacing"/>
        <w:jc w:val="both"/>
        <w:rPr>
          <w:sz w:val="24"/>
          <w:szCs w:val="24"/>
        </w:rPr>
      </w:pPr>
    </w:p>
    <w:p w14:paraId="0B1127AF" w14:textId="77777777" w:rsidR="00415FAB" w:rsidRDefault="00415FAB" w:rsidP="00415FAB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</w:t>
      </w:r>
      <w:r>
        <w:rPr>
          <w:sz w:val="28"/>
          <w:szCs w:val="28"/>
        </w:rPr>
        <w:t>IVEN that on TUESDAY November 30</w:t>
      </w:r>
      <w:r w:rsidRPr="00B918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2021 </w:t>
      </w:r>
      <w:r w:rsidRPr="0012063D">
        <w:rPr>
          <w:sz w:val="28"/>
          <w:szCs w:val="28"/>
        </w:rPr>
        <w:t>immediately f</w:t>
      </w:r>
      <w:r>
        <w:rPr>
          <w:sz w:val="28"/>
          <w:szCs w:val="28"/>
        </w:rPr>
        <w:t xml:space="preserve">ollowing the special Town </w:t>
      </w:r>
      <w:r w:rsidRPr="0012063D">
        <w:rPr>
          <w:sz w:val="28"/>
          <w:szCs w:val="28"/>
        </w:rPr>
        <w:t xml:space="preserve">meeting of the Electors, a </w:t>
      </w:r>
      <w:r>
        <w:rPr>
          <w:sz w:val="28"/>
          <w:szCs w:val="28"/>
        </w:rPr>
        <w:t>Town Board meeting will be held included on the agenda will be</w:t>
      </w:r>
    </w:p>
    <w:p w14:paraId="2C2C1282" w14:textId="77777777" w:rsidR="00415FAB" w:rsidRDefault="00415FAB" w:rsidP="00415FAB">
      <w:pPr>
        <w:pStyle w:val="NoSpacing"/>
        <w:jc w:val="both"/>
        <w:rPr>
          <w:sz w:val="28"/>
          <w:szCs w:val="28"/>
        </w:rPr>
      </w:pPr>
    </w:p>
    <w:p w14:paraId="31CEC5F7" w14:textId="77777777" w:rsidR="00415FAB" w:rsidRDefault="00415FAB" w:rsidP="00415FA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BD2598">
        <w:rPr>
          <w:sz w:val="28"/>
          <w:szCs w:val="28"/>
        </w:rPr>
        <w:t xml:space="preserve"> </w:t>
      </w:r>
      <w:proofErr w:type="gramStart"/>
      <w:r w:rsidRPr="00BD2598">
        <w:rPr>
          <w:sz w:val="28"/>
          <w:szCs w:val="28"/>
        </w:rPr>
        <w:t>To  discuss</w:t>
      </w:r>
      <w:proofErr w:type="gramEnd"/>
      <w:r w:rsidRPr="00BD2598">
        <w:rPr>
          <w:sz w:val="28"/>
          <w:szCs w:val="28"/>
        </w:rPr>
        <w:t xml:space="preserve"> and adopt the 20</w:t>
      </w:r>
      <w:r>
        <w:rPr>
          <w:sz w:val="28"/>
          <w:szCs w:val="28"/>
        </w:rPr>
        <w:t xml:space="preserve">22 </w:t>
      </w:r>
      <w:r w:rsidRPr="00BD2598">
        <w:rPr>
          <w:sz w:val="28"/>
          <w:szCs w:val="28"/>
        </w:rPr>
        <w:t xml:space="preserve">Budget for the Town of Texas. </w:t>
      </w:r>
    </w:p>
    <w:p w14:paraId="648D6C2B" w14:textId="77777777" w:rsidR="00415FAB" w:rsidRDefault="00415FAB" w:rsidP="00415FAB">
      <w:pPr>
        <w:pStyle w:val="NoSpacing"/>
        <w:jc w:val="both"/>
        <w:rPr>
          <w:sz w:val="28"/>
          <w:szCs w:val="28"/>
        </w:rPr>
      </w:pPr>
    </w:p>
    <w:p w14:paraId="5C8831E0" w14:textId="77777777" w:rsidR="00415FAB" w:rsidRPr="00415FAB" w:rsidRDefault="00415FAB" w:rsidP="00415FAB">
      <w:pPr>
        <w:pStyle w:val="NoSpacing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415FAB">
        <w:rPr>
          <w:sz w:val="28"/>
          <w:szCs w:val="28"/>
          <w:highlight w:val="yellow"/>
        </w:rPr>
        <w:t xml:space="preserve">Discuss and make recommendations to replace Keith </w:t>
      </w:r>
      <w:proofErr w:type="spellStart"/>
      <w:r w:rsidRPr="00415FAB">
        <w:rPr>
          <w:sz w:val="28"/>
          <w:szCs w:val="28"/>
          <w:highlight w:val="yellow"/>
        </w:rPr>
        <w:t>Neitzke</w:t>
      </w:r>
      <w:proofErr w:type="spellEnd"/>
      <w:r w:rsidRPr="00415FAB">
        <w:rPr>
          <w:sz w:val="28"/>
          <w:szCs w:val="28"/>
          <w:highlight w:val="yellow"/>
        </w:rPr>
        <w:t>.  This may include beginning wage or any other issue with offering a job to an applicant.</w:t>
      </w:r>
    </w:p>
    <w:p w14:paraId="6FEE355D" w14:textId="77777777" w:rsidR="00415FAB" w:rsidRDefault="00415FAB" w:rsidP="00415FAB">
      <w:pPr>
        <w:pStyle w:val="ListParagraph"/>
        <w:rPr>
          <w:sz w:val="28"/>
          <w:szCs w:val="28"/>
        </w:rPr>
      </w:pPr>
    </w:p>
    <w:p w14:paraId="3090FB77" w14:textId="77777777" w:rsidR="00415FAB" w:rsidRDefault="00415FAB" w:rsidP="00415FAB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Posted November 9, 2021 at 1 pm</w:t>
      </w:r>
    </w:p>
    <w:p w14:paraId="207BACDA" w14:textId="39FDB606" w:rsidR="00415FAB" w:rsidRDefault="00415FAB" w:rsidP="00415FAB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Lorraine I Beyersdorff </w:t>
      </w:r>
    </w:p>
    <w:p w14:paraId="7DCD0D08" w14:textId="485F2EBE" w:rsidR="008B4186" w:rsidRDefault="00415FAB">
      <w:r>
        <w:tab/>
        <w:t>TOWN CLERK</w:t>
      </w:r>
    </w:p>
    <w:p w14:paraId="5BE51E8E" w14:textId="77777777" w:rsidR="00415FAB" w:rsidRDefault="00415FAB"/>
    <w:sectPr w:rsidR="0041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136C"/>
    <w:multiLevelType w:val="hybridMultilevel"/>
    <w:tmpl w:val="045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FAB"/>
    <w:rsid w:val="00124267"/>
    <w:rsid w:val="00415FAB"/>
    <w:rsid w:val="008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C3EC"/>
  <w15:chartTrackingRefBased/>
  <w15:docId w15:val="{5554727F-A0D8-4899-9BF6-78E4C2F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1</cp:revision>
  <dcterms:created xsi:type="dcterms:W3CDTF">2021-11-29T18:39:00Z</dcterms:created>
  <dcterms:modified xsi:type="dcterms:W3CDTF">2021-11-29T18:44:00Z</dcterms:modified>
</cp:coreProperties>
</file>