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D0AB" w14:textId="25A08641" w:rsidR="00995735" w:rsidRDefault="00995735">
      <w:pPr>
        <w:rPr>
          <w:rFonts w:ascii="Arial" w:hAnsi="Arial" w:cs="Arial"/>
        </w:rPr>
      </w:pPr>
      <w:r>
        <w:rPr>
          <w:rFonts w:ascii="Arial" w:hAnsi="Arial" w:cs="Arial"/>
        </w:rPr>
        <w:t>TOWN OF TEXAS TOWN BOARD MEETING</w:t>
      </w:r>
    </w:p>
    <w:p w14:paraId="6F9580FA" w14:textId="000561CA" w:rsidR="007E6F5D" w:rsidRDefault="00882E44">
      <w:pPr>
        <w:rPr>
          <w:rFonts w:ascii="Arial" w:hAnsi="Arial" w:cs="Arial"/>
        </w:rPr>
      </w:pPr>
      <w:r>
        <w:rPr>
          <w:rFonts w:ascii="Arial" w:hAnsi="Arial" w:cs="Arial"/>
        </w:rPr>
        <w:t>APRIL 12, 2021</w:t>
      </w:r>
    </w:p>
    <w:p w14:paraId="79786516" w14:textId="243DBD57" w:rsidR="00995735" w:rsidRDefault="00995735">
      <w:pPr>
        <w:rPr>
          <w:rFonts w:ascii="Arial" w:hAnsi="Arial" w:cs="Arial"/>
        </w:rPr>
      </w:pPr>
      <w:r>
        <w:rPr>
          <w:rFonts w:ascii="Arial" w:hAnsi="Arial" w:cs="Arial"/>
        </w:rPr>
        <w:t>MUNICIPAL CENTER</w:t>
      </w:r>
    </w:p>
    <w:p w14:paraId="1DBAAA58" w14:textId="5D98FE19" w:rsidR="00995735" w:rsidRDefault="00995735">
      <w:pPr>
        <w:rPr>
          <w:rFonts w:ascii="Arial" w:hAnsi="Arial" w:cs="Arial"/>
        </w:rPr>
      </w:pPr>
    </w:p>
    <w:p w14:paraId="7BA82EE1" w14:textId="77777777" w:rsidR="00042505" w:rsidRDefault="00042505" w:rsidP="00042505">
      <w:pPr>
        <w:spacing w:after="0" w:line="240" w:lineRule="auto"/>
      </w:pPr>
      <w:r w:rsidRPr="00AC0C58">
        <w:t>Notices were posted at the Municipal Center, on the website</w:t>
      </w:r>
      <w:r>
        <w:t xml:space="preserve"> and emailed to interested parties.</w:t>
      </w:r>
    </w:p>
    <w:p w14:paraId="7E1B6578" w14:textId="4DA24522" w:rsidR="00042505" w:rsidRPr="00AC0C58" w:rsidRDefault="00042505" w:rsidP="00042505">
      <w:pPr>
        <w:spacing w:after="0" w:line="240" w:lineRule="auto"/>
      </w:pPr>
    </w:p>
    <w:p w14:paraId="7C10B6FC" w14:textId="34AADB59" w:rsidR="00042505" w:rsidRDefault="00042505" w:rsidP="00042505">
      <w:pPr>
        <w:spacing w:after="0" w:line="240" w:lineRule="auto"/>
      </w:pPr>
      <w:r>
        <w:t xml:space="preserve">Meeting was called to order by Delmar Winter.  </w:t>
      </w:r>
      <w:r w:rsidR="00E038AE">
        <w:t xml:space="preserve">Paul </w:t>
      </w:r>
      <w:r>
        <w:t>and Andy were in attendance.</w:t>
      </w:r>
    </w:p>
    <w:p w14:paraId="2848CE45" w14:textId="2D9B3248" w:rsidR="00042505" w:rsidRDefault="00042505" w:rsidP="00042505">
      <w:pPr>
        <w:spacing w:after="0" w:line="240" w:lineRule="auto"/>
      </w:pPr>
    </w:p>
    <w:p w14:paraId="01ACE4CA" w14:textId="1B4926DC" w:rsidR="007E6F5D" w:rsidRDefault="00042505" w:rsidP="00042505">
      <w:pPr>
        <w:spacing w:after="0" w:line="240" w:lineRule="auto"/>
      </w:pPr>
      <w:r>
        <w:t>Minutes of the</w:t>
      </w:r>
      <w:r w:rsidR="007E6F5D">
        <w:t xml:space="preserve"> </w:t>
      </w:r>
      <w:r w:rsidR="00882E44">
        <w:t>March</w:t>
      </w:r>
      <w:r w:rsidR="002C06B8">
        <w:t xml:space="preserve"> </w:t>
      </w:r>
      <w:r w:rsidR="007E6F5D">
        <w:t>meeting</w:t>
      </w:r>
      <w:r w:rsidR="001F0772">
        <w:t xml:space="preserve"> w</w:t>
      </w:r>
      <w:r w:rsidR="00A05F98">
        <w:t>ere</w:t>
      </w:r>
      <w:r>
        <w:t xml:space="preserve"> read by the</w:t>
      </w:r>
      <w:r w:rsidR="003C3B13">
        <w:t xml:space="preserve"> </w:t>
      </w:r>
      <w:r>
        <w:t>Clerk.</w:t>
      </w:r>
      <w:r w:rsidR="00786873">
        <w:t xml:space="preserve"> Paul requested to add that the</w:t>
      </w:r>
      <w:r w:rsidR="00882E44">
        <w:t xml:space="preserve"> Pine Bluff culverts were already replaced and Old County W is now Waco Road</w:t>
      </w:r>
      <w:r w:rsidR="00786873">
        <w:t>. A</w:t>
      </w:r>
      <w:r w:rsidR="00882E44">
        <w:t xml:space="preserve"> m</w:t>
      </w:r>
      <w:r w:rsidR="001F0772">
        <w:t xml:space="preserve">otion to approve by </w:t>
      </w:r>
      <w:r w:rsidR="00D14B30">
        <w:t>Andy</w:t>
      </w:r>
      <w:r w:rsidR="00786873">
        <w:t xml:space="preserve"> with those additions</w:t>
      </w:r>
      <w:r w:rsidR="001F0772">
        <w:t>.  Second by</w:t>
      </w:r>
      <w:r w:rsidR="002C06B8">
        <w:t xml:space="preserve"> </w:t>
      </w:r>
      <w:r w:rsidR="00D14B30">
        <w:t>Paul</w:t>
      </w:r>
      <w:r w:rsidR="001F0772">
        <w:t xml:space="preserve"> and carried.</w:t>
      </w:r>
    </w:p>
    <w:p w14:paraId="18917462" w14:textId="1F2AA4AD" w:rsidR="007E6F5D" w:rsidRDefault="007E6F5D" w:rsidP="00042505">
      <w:pPr>
        <w:spacing w:after="0" w:line="240" w:lineRule="auto"/>
      </w:pPr>
    </w:p>
    <w:p w14:paraId="41FC48DB" w14:textId="071F9CDE" w:rsidR="007E6F5D" w:rsidRDefault="007E6F5D" w:rsidP="00042505">
      <w:pPr>
        <w:spacing w:after="0" w:line="240" w:lineRule="auto"/>
      </w:pPr>
      <w:r>
        <w:t xml:space="preserve">Marian </w:t>
      </w:r>
      <w:r w:rsidR="00882E44">
        <w:t>was not in attendance but left a financial report for March on the table. It was reviewed by the Board</w:t>
      </w:r>
      <w:r w:rsidR="00611491">
        <w:t>.</w:t>
      </w:r>
      <w:r w:rsidR="00882E44">
        <w:t xml:space="preserve">  Action tabled to later in the meeting.</w:t>
      </w:r>
    </w:p>
    <w:p w14:paraId="267015A8" w14:textId="34FB83E8" w:rsidR="00FE6F94" w:rsidRDefault="00FE6F94" w:rsidP="00042505">
      <w:pPr>
        <w:spacing w:after="0" w:line="240" w:lineRule="auto"/>
      </w:pPr>
    </w:p>
    <w:p w14:paraId="5DE5B751" w14:textId="1A644398" w:rsidR="00042505" w:rsidRPr="00D14B30" w:rsidRDefault="007E6F5D" w:rsidP="00042505">
      <w:pPr>
        <w:spacing w:line="240" w:lineRule="auto"/>
        <w:jc w:val="both"/>
        <w:rPr>
          <w:bCs/>
        </w:rPr>
      </w:pPr>
      <w:r>
        <w:rPr>
          <w:b/>
        </w:rPr>
        <w:t>SU</w:t>
      </w:r>
      <w:r w:rsidR="00576692">
        <w:rPr>
          <w:b/>
        </w:rPr>
        <w:t>P</w:t>
      </w:r>
      <w:r>
        <w:rPr>
          <w:b/>
        </w:rPr>
        <w:t xml:space="preserve">ERVISOR </w:t>
      </w:r>
      <w:r w:rsidR="00042505">
        <w:rPr>
          <w:b/>
        </w:rPr>
        <w:t>REPORT</w:t>
      </w:r>
      <w:r>
        <w:rPr>
          <w:b/>
        </w:rPr>
        <w:t>S</w:t>
      </w:r>
      <w:r w:rsidR="00042505">
        <w:rPr>
          <w:b/>
        </w:rPr>
        <w:t>-</w:t>
      </w:r>
      <w:r w:rsidR="00882E44">
        <w:rPr>
          <w:bCs/>
        </w:rPr>
        <w:t>Nothing new to report that</w:t>
      </w:r>
      <w:r w:rsidR="00611491">
        <w:rPr>
          <w:bCs/>
        </w:rPr>
        <w:t xml:space="preserve"> are</w:t>
      </w:r>
      <w:r w:rsidR="00882E44">
        <w:rPr>
          <w:bCs/>
        </w:rPr>
        <w:t xml:space="preserve"> not</w:t>
      </w:r>
      <w:r w:rsidR="00611491">
        <w:rPr>
          <w:bCs/>
        </w:rPr>
        <w:t xml:space="preserve"> included as separate agenda items.</w:t>
      </w:r>
    </w:p>
    <w:p w14:paraId="583BE420" w14:textId="0BBFBE86" w:rsidR="003C3B13" w:rsidRDefault="007E6F5D" w:rsidP="002C6EF8">
      <w:pPr>
        <w:spacing w:after="0" w:line="240" w:lineRule="auto"/>
        <w:rPr>
          <w:bCs/>
        </w:rPr>
      </w:pPr>
      <w:r>
        <w:rPr>
          <w:b/>
        </w:rPr>
        <w:t>CHAIR</w:t>
      </w:r>
      <w:r w:rsidR="00042505" w:rsidRPr="00AC0C58">
        <w:rPr>
          <w:b/>
        </w:rPr>
        <w:t xml:space="preserve"> REPORT</w:t>
      </w:r>
      <w:r w:rsidR="001F0772">
        <w:rPr>
          <w:b/>
        </w:rPr>
        <w:t xml:space="preserve">- </w:t>
      </w:r>
      <w:r w:rsidR="00786873">
        <w:rPr>
          <w:bCs/>
        </w:rPr>
        <w:t>Nothing separate from agenda items.</w:t>
      </w:r>
    </w:p>
    <w:p w14:paraId="79F401B1" w14:textId="20F1CC6D" w:rsidR="00882E44" w:rsidRDefault="00882E44" w:rsidP="002C6EF8">
      <w:pPr>
        <w:spacing w:after="0" w:line="240" w:lineRule="auto"/>
        <w:rPr>
          <w:bCs/>
        </w:rPr>
      </w:pPr>
    </w:p>
    <w:p w14:paraId="773C4570" w14:textId="44014C28" w:rsidR="00882E44" w:rsidRPr="00882E44" w:rsidRDefault="00882E44" w:rsidP="002C6EF8">
      <w:pPr>
        <w:spacing w:after="0" w:line="240" w:lineRule="auto"/>
        <w:rPr>
          <w:bCs/>
        </w:rPr>
      </w:pPr>
      <w:r>
        <w:rPr>
          <w:b/>
        </w:rPr>
        <w:t xml:space="preserve">CLERK REPORT- </w:t>
      </w:r>
      <w:r>
        <w:rPr>
          <w:bCs/>
        </w:rPr>
        <w:t>Clerk reported on election results and what a recount process could have been.  Marian would have had to sign a formal Request for a Recount and have it notarized.  Clerk filled out the paperwork but Marian refused to sign.</w:t>
      </w:r>
    </w:p>
    <w:p w14:paraId="28B8E368" w14:textId="77777777" w:rsidR="003C3B13" w:rsidRDefault="003C3B13" w:rsidP="002C6EF8">
      <w:pPr>
        <w:spacing w:after="0" w:line="240" w:lineRule="auto"/>
        <w:rPr>
          <w:bCs/>
        </w:rPr>
      </w:pPr>
    </w:p>
    <w:p w14:paraId="5D14B3F7" w14:textId="6FEDA63F" w:rsidR="00EE474B" w:rsidRDefault="00042505" w:rsidP="00EE474B">
      <w:pPr>
        <w:spacing w:line="240" w:lineRule="auto"/>
        <w:rPr>
          <w:bCs/>
        </w:rPr>
      </w:pPr>
      <w:r>
        <w:rPr>
          <w:b/>
        </w:rPr>
        <w:t>OLD BUSINESS-or NEW BUSINESS</w:t>
      </w:r>
      <w:r w:rsidR="00515B3A">
        <w:rPr>
          <w:b/>
        </w:rPr>
        <w:t>-</w:t>
      </w:r>
      <w:r w:rsidR="00515B3A">
        <w:rPr>
          <w:bCs/>
        </w:rPr>
        <w:t xml:space="preserve"> </w:t>
      </w:r>
    </w:p>
    <w:p w14:paraId="5D92EF3F" w14:textId="55FCC3AA" w:rsidR="00025BEE" w:rsidRDefault="00882E44" w:rsidP="00EE474B">
      <w:pPr>
        <w:spacing w:line="240" w:lineRule="auto"/>
        <w:rPr>
          <w:bCs/>
        </w:rPr>
      </w:pPr>
      <w:r>
        <w:rPr>
          <w:bCs/>
        </w:rPr>
        <w:t xml:space="preserve">Road </w:t>
      </w:r>
      <w:proofErr w:type="gramStart"/>
      <w:r>
        <w:rPr>
          <w:bCs/>
        </w:rPr>
        <w:t>work  was</w:t>
      </w:r>
      <w:proofErr w:type="gramEnd"/>
      <w:r>
        <w:rPr>
          <w:bCs/>
        </w:rPr>
        <w:t xml:space="preserve"> to open bids for Blacktop.  Only one was received from RC Pavers</w:t>
      </w:r>
      <w:r w:rsidR="00786873">
        <w:rPr>
          <w:bCs/>
        </w:rPr>
        <w:t>.</w:t>
      </w:r>
    </w:p>
    <w:p w14:paraId="3D4A639D" w14:textId="5BD70543" w:rsidR="00882E44" w:rsidRDefault="00882E44" w:rsidP="00EE474B">
      <w:pPr>
        <w:spacing w:line="240" w:lineRule="auto"/>
        <w:rPr>
          <w:bCs/>
        </w:rPr>
      </w:pPr>
      <w:r>
        <w:rPr>
          <w:bCs/>
        </w:rPr>
        <w:t xml:space="preserve">Kiwanis 1.97 miles from County WW to Shady Lane </w:t>
      </w:r>
      <w:proofErr w:type="gramStart"/>
      <w:r>
        <w:rPr>
          <w:bCs/>
        </w:rPr>
        <w:t>Road  $</w:t>
      </w:r>
      <w:proofErr w:type="gramEnd"/>
      <w:r>
        <w:rPr>
          <w:bCs/>
        </w:rPr>
        <w:t>228,624.69</w:t>
      </w:r>
    </w:p>
    <w:p w14:paraId="62F1C5BC" w14:textId="6D8D05AD" w:rsidR="00882E44" w:rsidRDefault="00882E44" w:rsidP="00EE474B">
      <w:pPr>
        <w:spacing w:line="240" w:lineRule="auto"/>
        <w:rPr>
          <w:bCs/>
        </w:rPr>
      </w:pPr>
      <w:proofErr w:type="spellStart"/>
      <w:r>
        <w:rPr>
          <w:bCs/>
        </w:rPr>
        <w:t>RiverHills</w:t>
      </w:r>
      <w:proofErr w:type="spellEnd"/>
      <w:r>
        <w:rPr>
          <w:bCs/>
        </w:rPr>
        <w:t xml:space="preserve"> Road from </w:t>
      </w:r>
      <w:proofErr w:type="spellStart"/>
      <w:r>
        <w:rPr>
          <w:bCs/>
        </w:rPr>
        <w:t>Blosson</w:t>
      </w:r>
      <w:proofErr w:type="spellEnd"/>
      <w:r>
        <w:rPr>
          <w:bCs/>
        </w:rPr>
        <w:t xml:space="preserve"> Lane onto Buffalo Ridge Road and across the Trappe River Bridge .34 miles $37,758</w:t>
      </w:r>
      <w:r w:rsidR="007D64E7">
        <w:rPr>
          <w:bCs/>
        </w:rPr>
        <w:t>.00</w:t>
      </w:r>
    </w:p>
    <w:p w14:paraId="561FB0DD" w14:textId="6B8AFEFF" w:rsidR="007D64E7" w:rsidRDefault="007D64E7" w:rsidP="00EE474B">
      <w:pPr>
        <w:spacing w:line="240" w:lineRule="auto"/>
        <w:rPr>
          <w:bCs/>
        </w:rPr>
      </w:pPr>
      <w:r>
        <w:rPr>
          <w:bCs/>
        </w:rPr>
        <w:t>Delmar discussed seal coat extending</w:t>
      </w:r>
      <w:r w:rsidR="00786873">
        <w:rPr>
          <w:bCs/>
        </w:rPr>
        <w:t xml:space="preserve"> the</w:t>
      </w:r>
      <w:r>
        <w:rPr>
          <w:bCs/>
        </w:rPr>
        <w:t xml:space="preserve"> life of </w:t>
      </w:r>
      <w:r w:rsidR="00786873">
        <w:rPr>
          <w:bCs/>
        </w:rPr>
        <w:t xml:space="preserve">a </w:t>
      </w:r>
      <w:r>
        <w:rPr>
          <w:bCs/>
        </w:rPr>
        <w:t>road by 7 years vs not spending on seal coat and</w:t>
      </w:r>
      <w:r w:rsidR="00786873">
        <w:rPr>
          <w:bCs/>
        </w:rPr>
        <w:t xml:space="preserve"> redoing the blacktop </w:t>
      </w:r>
      <w:r>
        <w:rPr>
          <w:bCs/>
        </w:rPr>
        <w:t>every 20 years instead.  The Town has had issues with seal coating</w:t>
      </w:r>
      <w:r w:rsidR="00786873">
        <w:rPr>
          <w:bCs/>
        </w:rPr>
        <w:t xml:space="preserve"> peeling and not adhering </w:t>
      </w:r>
      <w:r>
        <w:rPr>
          <w:bCs/>
        </w:rPr>
        <w:t>in the last years and questions the value of it.  Motion to accept bids for blacktopping by Andy, second by Paul and carried.</w:t>
      </w:r>
    </w:p>
    <w:p w14:paraId="1833B188" w14:textId="28795829" w:rsidR="007D64E7" w:rsidRDefault="007D64E7" w:rsidP="00EE474B">
      <w:pPr>
        <w:spacing w:line="240" w:lineRule="auto"/>
        <w:rPr>
          <w:bCs/>
        </w:rPr>
      </w:pPr>
      <w:r>
        <w:rPr>
          <w:bCs/>
        </w:rPr>
        <w:t xml:space="preserve">Recommendation of the Planning Commission for the Walters/Abraham sand pit was read by </w:t>
      </w:r>
      <w:r w:rsidR="00786873">
        <w:rPr>
          <w:bCs/>
        </w:rPr>
        <w:t xml:space="preserve">the </w:t>
      </w:r>
      <w:r>
        <w:rPr>
          <w:bCs/>
        </w:rPr>
        <w:t>Clerk. Motion to accept the recommendation by Delmar, second by Paul and carried with Andy abstaining due to conflict of interest.</w:t>
      </w:r>
    </w:p>
    <w:p w14:paraId="50429C5C" w14:textId="0A8080B4" w:rsidR="00C0540A" w:rsidRDefault="00FF4269" w:rsidP="00C0540A">
      <w:pPr>
        <w:spacing w:after="0"/>
      </w:pPr>
      <w:r>
        <w:t>RECOMMENDATION BY PLANNING COMMISSION</w:t>
      </w:r>
      <w:r w:rsidR="00786873">
        <w:t xml:space="preserve"> was</w:t>
      </w:r>
    </w:p>
    <w:p w14:paraId="69E9F602" w14:textId="5A177078" w:rsidR="00FF4269" w:rsidRDefault="00FF4269" w:rsidP="00FF4269">
      <w:r w:rsidRPr="00FF4269">
        <w:t xml:space="preserve">Motion by Tom Domka to recommend to the Town Board an increase in hours until 8pm at the sand pit on </w:t>
      </w:r>
      <w:proofErr w:type="gramStart"/>
      <w:r w:rsidRPr="00FF4269">
        <w:t>Walters</w:t>
      </w:r>
      <w:proofErr w:type="gramEnd"/>
      <w:r w:rsidRPr="00FF4269">
        <w:t xml:space="preserve"> property on NW1/4 SECTION 22 T30R8E Town of Texas.  Confirmation of holiday as Sundays, Memorial Day and Labor Day as the Holidays on the original Permit. Also confirming that rent or lease of trucks shall include a truck with a driver.  Second by Keith </w:t>
      </w:r>
      <w:proofErr w:type="spellStart"/>
      <w:r w:rsidRPr="00FF4269">
        <w:t>Plautz</w:t>
      </w:r>
      <w:proofErr w:type="spellEnd"/>
      <w:r w:rsidRPr="00FF4269">
        <w:t xml:space="preserve"> and carried.  Paul Anderson abstained from voting.</w:t>
      </w:r>
    </w:p>
    <w:p w14:paraId="6813C082" w14:textId="77777777" w:rsidR="00972652" w:rsidRDefault="00972652" w:rsidP="00FF4269"/>
    <w:p w14:paraId="4FC7B22C" w14:textId="77777777" w:rsidR="00972652" w:rsidRDefault="00972652" w:rsidP="00FF4269"/>
    <w:p w14:paraId="70E018E3" w14:textId="58CD1C68" w:rsidR="00FF4269" w:rsidRDefault="00C0540A" w:rsidP="00FF4269">
      <w:r>
        <w:lastRenderedPageBreak/>
        <w:t xml:space="preserve">Clerk read the Planning Commission recommendation for Gavin </w:t>
      </w:r>
      <w:proofErr w:type="spellStart"/>
      <w:r>
        <w:t>Quella</w:t>
      </w:r>
      <w:proofErr w:type="spellEnd"/>
      <w:r>
        <w:t>.  Motion made by Delmar to accept the recommendation.  Second by Andy and carried with Planning Chair abstaining.</w:t>
      </w:r>
    </w:p>
    <w:p w14:paraId="65FE77D9" w14:textId="29DF8DAC" w:rsidR="00C0540A" w:rsidRPr="00C0540A" w:rsidRDefault="00C0540A" w:rsidP="00C0540A">
      <w:pPr>
        <w:spacing w:after="0"/>
      </w:pPr>
      <w:r>
        <w:t>RECOMMENDATION BY PLANNING COMMISSION</w:t>
      </w:r>
      <w:r w:rsidR="00786873">
        <w:t xml:space="preserve"> was</w:t>
      </w:r>
    </w:p>
    <w:p w14:paraId="76CB38A6" w14:textId="77777777" w:rsidR="00C0540A" w:rsidRPr="00C0540A" w:rsidRDefault="00C0540A" w:rsidP="00C0540A">
      <w:pPr>
        <w:spacing w:after="0"/>
      </w:pPr>
      <w:r w:rsidRPr="00C0540A">
        <w:t xml:space="preserve">Motion by Janet </w:t>
      </w:r>
      <w:proofErr w:type="spellStart"/>
      <w:r w:rsidRPr="00C0540A">
        <w:t>Sann</w:t>
      </w:r>
      <w:proofErr w:type="spellEnd"/>
      <w:r w:rsidRPr="00C0540A">
        <w:t xml:space="preserve"> to recommend to the Town Board to charge the double permit fee for the non-compliant storage shed at 237177 COUNTY ROAD W, WAUSAU WI and allow the shed to remain on the unique 17 </w:t>
      </w:r>
      <w:proofErr w:type="gramStart"/>
      <w:r w:rsidRPr="00C0540A">
        <w:t>acre  Residential</w:t>
      </w:r>
      <w:proofErr w:type="gramEnd"/>
      <w:r w:rsidRPr="00C0540A">
        <w:t xml:space="preserve"> lot RS/140 parcel.  Second by Tom Domka and approved by a vote with Paul Anderson abstaining.</w:t>
      </w:r>
    </w:p>
    <w:p w14:paraId="155A59B6" w14:textId="77777777" w:rsidR="00C0540A" w:rsidRPr="00FF4269" w:rsidRDefault="00C0540A" w:rsidP="00FF4269"/>
    <w:p w14:paraId="239346B1" w14:textId="004AC911" w:rsidR="007D64E7" w:rsidRDefault="00C0540A" w:rsidP="00EE474B">
      <w:pPr>
        <w:spacing w:line="240" w:lineRule="auto"/>
        <w:rPr>
          <w:bCs/>
        </w:rPr>
      </w:pPr>
      <w:r>
        <w:rPr>
          <w:bCs/>
        </w:rPr>
        <w:t>Northwoods Concrete had no complaints and no request for changes to the Conditional Use permit. Delmar moved to approve the continuation of the current permit.  Second by Paul and carried.</w:t>
      </w:r>
    </w:p>
    <w:p w14:paraId="608AF8D8" w14:textId="62F0901D" w:rsidR="00C0540A" w:rsidRDefault="00C0540A" w:rsidP="00EE474B">
      <w:pPr>
        <w:spacing w:line="240" w:lineRule="auto"/>
        <w:rPr>
          <w:bCs/>
        </w:rPr>
      </w:pPr>
      <w:r>
        <w:rPr>
          <w:bCs/>
        </w:rPr>
        <w:t xml:space="preserve">Wayde </w:t>
      </w:r>
      <w:proofErr w:type="spellStart"/>
      <w:r>
        <w:rPr>
          <w:bCs/>
        </w:rPr>
        <w:t>Kreager</w:t>
      </w:r>
      <w:proofErr w:type="spellEnd"/>
      <w:r>
        <w:rPr>
          <w:bCs/>
        </w:rPr>
        <w:t xml:space="preserve"> discussed the maintenance of the Town Park.  He hopes to get help from other townspeople for raking and cleaning.  The club will plant the flowers and take care of mowing.  Tamara Winter will take reservations.  Insurance questions will be discussed next month with the Rural Insurance Agenda.</w:t>
      </w:r>
    </w:p>
    <w:p w14:paraId="41D589B8" w14:textId="77B2ED7A" w:rsidR="00CD35B7" w:rsidRDefault="00CD35B7" w:rsidP="00EE474B">
      <w:pPr>
        <w:spacing w:line="240" w:lineRule="auto"/>
        <w:rPr>
          <w:bCs/>
        </w:rPr>
      </w:pPr>
      <w:r>
        <w:rPr>
          <w:bCs/>
        </w:rPr>
        <w:t xml:space="preserve">A new town truck to replace the oldest truck was discussed.   Various needs and concerns were discussed.  Tabled any decision until after visiting Pine River on Friday.  Keith </w:t>
      </w:r>
      <w:proofErr w:type="spellStart"/>
      <w:r>
        <w:rPr>
          <w:bCs/>
        </w:rPr>
        <w:t>Plautz</w:t>
      </w:r>
      <w:proofErr w:type="spellEnd"/>
      <w:r>
        <w:rPr>
          <w:bCs/>
        </w:rPr>
        <w:t xml:space="preserve"> recommended an extended warranty on any purchase.</w:t>
      </w:r>
    </w:p>
    <w:p w14:paraId="264D4BDF" w14:textId="6220087D" w:rsidR="00CD35B7" w:rsidRDefault="00CD35B7" w:rsidP="00EE474B">
      <w:pPr>
        <w:spacing w:line="240" w:lineRule="auto"/>
        <w:rPr>
          <w:bCs/>
        </w:rPr>
      </w:pPr>
      <w:r>
        <w:rPr>
          <w:bCs/>
        </w:rPr>
        <w:t xml:space="preserve">Don Hildebrandt discussed issues with the </w:t>
      </w:r>
      <w:proofErr w:type="spellStart"/>
      <w:r>
        <w:rPr>
          <w:bCs/>
        </w:rPr>
        <w:t>Kasys</w:t>
      </w:r>
      <w:proofErr w:type="spellEnd"/>
      <w:r>
        <w:rPr>
          <w:bCs/>
        </w:rPr>
        <w:t xml:space="preserve"> property 236266 County Road W.  The renters come and go many times during the night for short periods of time.  Sometimes trucks are parked on shoulder by the guard rail and across the fog line.  They back out on the highway and others need to stop and wait.  They do burnouts and have been shooting guns.  The home or shack is non-compliant.  He wants the town to have the attorney draft a letter to the owner about the concerns with the renters.</w:t>
      </w:r>
    </w:p>
    <w:p w14:paraId="01F2929C" w14:textId="0E53F0AD" w:rsidR="00CD35B7" w:rsidRDefault="00CD35B7" w:rsidP="00EE474B">
      <w:pPr>
        <w:spacing w:line="240" w:lineRule="auto"/>
        <w:rPr>
          <w:bCs/>
        </w:rPr>
      </w:pPr>
      <w:r>
        <w:rPr>
          <w:bCs/>
        </w:rPr>
        <w:t>Review and action on the CSM for Blevins to Baumann was discussed.  No issues.  Motion by Paul to approve.  Second by Andy and carried.</w:t>
      </w:r>
    </w:p>
    <w:p w14:paraId="4544D711" w14:textId="08535751" w:rsidR="00CD35B7" w:rsidRDefault="00CD35B7" w:rsidP="00EE474B">
      <w:pPr>
        <w:spacing w:line="240" w:lineRule="auto"/>
        <w:rPr>
          <w:bCs/>
        </w:rPr>
      </w:pPr>
      <w:r>
        <w:rPr>
          <w:bCs/>
        </w:rPr>
        <w:t>Review and action on the Grubb lots being combined into one lot</w:t>
      </w:r>
      <w:r w:rsidR="00083171">
        <w:rPr>
          <w:bCs/>
        </w:rPr>
        <w:t>.  Motion by Paul to approve second by Andy and carried.  154422 and154462 County Road WW.</w:t>
      </w:r>
    </w:p>
    <w:p w14:paraId="3747856B" w14:textId="76679C61" w:rsidR="00083171" w:rsidRDefault="00083171" w:rsidP="00EE474B">
      <w:pPr>
        <w:spacing w:line="240" w:lineRule="auto"/>
        <w:rPr>
          <w:bCs/>
        </w:rPr>
      </w:pPr>
      <w:r>
        <w:rPr>
          <w:bCs/>
        </w:rPr>
        <w:t>T&amp;R waiting for combining two lots.  The setback from County Road W is ok but can not build closer than the existing building. 237563 and 237587 County Road W.</w:t>
      </w:r>
    </w:p>
    <w:p w14:paraId="7FE734FD" w14:textId="45FF709E" w:rsidR="00083171" w:rsidRDefault="00083171" w:rsidP="00EE474B">
      <w:pPr>
        <w:spacing w:line="240" w:lineRule="auto"/>
        <w:rPr>
          <w:bCs/>
        </w:rPr>
      </w:pPr>
      <w:r>
        <w:rPr>
          <w:bCs/>
        </w:rPr>
        <w:t>Annual Meeting Agenda was discussed.  Clerk</w:t>
      </w:r>
      <w:r w:rsidR="00786873">
        <w:rPr>
          <w:bCs/>
        </w:rPr>
        <w:t xml:space="preserve"> should</w:t>
      </w:r>
      <w:r>
        <w:rPr>
          <w:bCs/>
        </w:rPr>
        <w:t xml:space="preserve"> use last years and add discuss new truck.</w:t>
      </w:r>
    </w:p>
    <w:p w14:paraId="45FC49C8" w14:textId="66273D74" w:rsidR="00083171" w:rsidRDefault="00083171" w:rsidP="00EE474B">
      <w:pPr>
        <w:spacing w:line="240" w:lineRule="auto"/>
        <w:rPr>
          <w:bCs/>
        </w:rPr>
      </w:pPr>
      <w:r>
        <w:rPr>
          <w:bCs/>
        </w:rPr>
        <w:t>Discussion on WTA New and Continuing Education seminars.  We will purchase the recorded copies rather than try to attend the online virtual</w:t>
      </w:r>
      <w:r w:rsidR="00786873">
        <w:rPr>
          <w:bCs/>
        </w:rPr>
        <w:t xml:space="preserve"> sessions</w:t>
      </w:r>
      <w:r>
        <w:rPr>
          <w:bCs/>
        </w:rPr>
        <w:t xml:space="preserve"> due to jobs and timing.</w:t>
      </w:r>
    </w:p>
    <w:p w14:paraId="19B6F3A2" w14:textId="71B1FDA4" w:rsidR="00083171" w:rsidRDefault="00083171" w:rsidP="00EE474B">
      <w:pPr>
        <w:spacing w:line="240" w:lineRule="auto"/>
        <w:rPr>
          <w:bCs/>
        </w:rPr>
      </w:pPr>
      <w:r>
        <w:rPr>
          <w:bCs/>
        </w:rPr>
        <w:t>Clerk and Treasurer to purchase a new laptop for the new clerk.  The old one is falling apart for an unknown reason.</w:t>
      </w:r>
    </w:p>
    <w:p w14:paraId="5AE8744A" w14:textId="3A059A57" w:rsidR="00083171" w:rsidRDefault="00083171" w:rsidP="00EE474B">
      <w:pPr>
        <w:spacing w:line="240" w:lineRule="auto"/>
        <w:rPr>
          <w:bCs/>
        </w:rPr>
      </w:pPr>
      <w:r>
        <w:rPr>
          <w:bCs/>
        </w:rPr>
        <w:t>Treasurer reports were discussed.  Paul made a motion to accept the January and February reports and file for audit, because the beginning and ending balances were correc</w:t>
      </w:r>
      <w:r w:rsidR="00786873">
        <w:rPr>
          <w:bCs/>
        </w:rPr>
        <w:t xml:space="preserve">t. However </w:t>
      </w:r>
      <w:r>
        <w:rPr>
          <w:bCs/>
        </w:rPr>
        <w:t xml:space="preserve"> Marian had allocated receipts incorrectly for taxes, dogs, overpayments </w:t>
      </w:r>
      <w:r w:rsidR="00786873">
        <w:rPr>
          <w:bCs/>
        </w:rPr>
        <w:t>and other payments</w:t>
      </w:r>
      <w:r>
        <w:rPr>
          <w:bCs/>
        </w:rPr>
        <w:t xml:space="preserve"> within the reports. Second by Delmar and carried. </w:t>
      </w:r>
    </w:p>
    <w:p w14:paraId="3E5DD803" w14:textId="402F0BE3" w:rsidR="00972652" w:rsidRDefault="00972652" w:rsidP="00EE474B">
      <w:pPr>
        <w:spacing w:line="240" w:lineRule="auto"/>
        <w:rPr>
          <w:bCs/>
        </w:rPr>
      </w:pPr>
      <w:proofErr w:type="gramStart"/>
      <w:r>
        <w:rPr>
          <w:bCs/>
        </w:rPr>
        <w:t>March  treasurer</w:t>
      </w:r>
      <w:proofErr w:type="gramEnd"/>
      <w:r>
        <w:rPr>
          <w:bCs/>
        </w:rPr>
        <w:t xml:space="preserve"> report was reviewed.  Delmar moved to accept and file for audit.  Second by Paul and carried.</w:t>
      </w:r>
    </w:p>
    <w:p w14:paraId="67E7CCD1" w14:textId="4BAE3D87" w:rsidR="00972652" w:rsidRDefault="00972652" w:rsidP="00EE474B">
      <w:pPr>
        <w:spacing w:line="240" w:lineRule="auto"/>
        <w:rPr>
          <w:bCs/>
        </w:rPr>
      </w:pPr>
      <w:r>
        <w:rPr>
          <w:bCs/>
        </w:rPr>
        <w:t>Motion to adjourn by Andy.  Second by Paul and carried.</w:t>
      </w:r>
    </w:p>
    <w:p w14:paraId="7B28BDD9" w14:textId="1E80246A" w:rsidR="00972652" w:rsidRDefault="00972652" w:rsidP="00EE474B">
      <w:pPr>
        <w:spacing w:line="240" w:lineRule="auto"/>
        <w:rPr>
          <w:bCs/>
        </w:rPr>
      </w:pPr>
      <w:r>
        <w:rPr>
          <w:bCs/>
        </w:rPr>
        <w:t>Lorraine I Beyersdorff        Town Clerk</w:t>
      </w:r>
    </w:p>
    <w:sectPr w:rsidR="00972652" w:rsidSect="0097265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24148"/>
    <w:rsid w:val="00025BEE"/>
    <w:rsid w:val="00042505"/>
    <w:rsid w:val="00072E18"/>
    <w:rsid w:val="00083171"/>
    <w:rsid w:val="000A4DE4"/>
    <w:rsid w:val="00104678"/>
    <w:rsid w:val="00125B28"/>
    <w:rsid w:val="001473E3"/>
    <w:rsid w:val="001510B8"/>
    <w:rsid w:val="00156274"/>
    <w:rsid w:val="001F0772"/>
    <w:rsid w:val="002C06B8"/>
    <w:rsid w:val="002C6EF8"/>
    <w:rsid w:val="003637DB"/>
    <w:rsid w:val="003B4279"/>
    <w:rsid w:val="003C0845"/>
    <w:rsid w:val="003C3B13"/>
    <w:rsid w:val="004C2834"/>
    <w:rsid w:val="004D40B6"/>
    <w:rsid w:val="004E4693"/>
    <w:rsid w:val="00515B3A"/>
    <w:rsid w:val="00524768"/>
    <w:rsid w:val="00545436"/>
    <w:rsid w:val="00576692"/>
    <w:rsid w:val="00611491"/>
    <w:rsid w:val="00613107"/>
    <w:rsid w:val="00625F6E"/>
    <w:rsid w:val="006D32CF"/>
    <w:rsid w:val="0076263B"/>
    <w:rsid w:val="00786873"/>
    <w:rsid w:val="007B1BAD"/>
    <w:rsid w:val="007D64E7"/>
    <w:rsid w:val="007E6621"/>
    <w:rsid w:val="007E6F5D"/>
    <w:rsid w:val="00824D6A"/>
    <w:rsid w:val="00831A2C"/>
    <w:rsid w:val="00850052"/>
    <w:rsid w:val="008758D9"/>
    <w:rsid w:val="00882E44"/>
    <w:rsid w:val="008B7783"/>
    <w:rsid w:val="008C0525"/>
    <w:rsid w:val="008E5227"/>
    <w:rsid w:val="008F268F"/>
    <w:rsid w:val="00913D6E"/>
    <w:rsid w:val="009410D4"/>
    <w:rsid w:val="00972652"/>
    <w:rsid w:val="00995735"/>
    <w:rsid w:val="00A05F98"/>
    <w:rsid w:val="00A1387B"/>
    <w:rsid w:val="00A64684"/>
    <w:rsid w:val="00A8599B"/>
    <w:rsid w:val="00B54235"/>
    <w:rsid w:val="00BE0F0F"/>
    <w:rsid w:val="00C0540A"/>
    <w:rsid w:val="00CD35B7"/>
    <w:rsid w:val="00D14B30"/>
    <w:rsid w:val="00E038AE"/>
    <w:rsid w:val="00E7290E"/>
    <w:rsid w:val="00E823B9"/>
    <w:rsid w:val="00EE2CCE"/>
    <w:rsid w:val="00EE474B"/>
    <w:rsid w:val="00EE4B4F"/>
    <w:rsid w:val="00EF3128"/>
    <w:rsid w:val="00F13EAA"/>
    <w:rsid w:val="00FE6F94"/>
    <w:rsid w:val="00FF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4</cp:revision>
  <cp:lastPrinted>2021-05-09T11:05:00Z</cp:lastPrinted>
  <dcterms:created xsi:type="dcterms:W3CDTF">2021-05-09T10:27:00Z</dcterms:created>
  <dcterms:modified xsi:type="dcterms:W3CDTF">2021-05-09T11:47:00Z</dcterms:modified>
</cp:coreProperties>
</file>