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A73C" w14:textId="44D5D9D0" w:rsidR="008066B6" w:rsidRDefault="00995735">
      <w:pPr>
        <w:rPr>
          <w:rFonts w:ascii="Arial" w:hAnsi="Arial" w:cs="Arial"/>
        </w:rPr>
      </w:pPr>
      <w:r>
        <w:rPr>
          <w:rFonts w:ascii="Arial" w:hAnsi="Arial" w:cs="Arial"/>
        </w:rPr>
        <w:t>TOWN OF TEXAS TOWN BOARD MEETING</w:t>
      </w:r>
    </w:p>
    <w:p w14:paraId="43830E0F" w14:textId="2634D47E" w:rsidR="009F6B29" w:rsidRDefault="00982FB8">
      <w:pPr>
        <w:rPr>
          <w:rFonts w:ascii="Arial" w:hAnsi="Arial" w:cs="Arial"/>
        </w:rPr>
      </w:pPr>
      <w:r>
        <w:rPr>
          <w:rFonts w:ascii="Arial" w:hAnsi="Arial" w:cs="Arial"/>
        </w:rPr>
        <w:t>AUGUST 12</w:t>
      </w:r>
      <w:r w:rsidR="008A41AF">
        <w:rPr>
          <w:rFonts w:ascii="Arial" w:hAnsi="Arial" w:cs="Arial"/>
        </w:rPr>
        <w:t>,</w:t>
      </w:r>
      <w:r w:rsidR="00431BD3">
        <w:rPr>
          <w:rFonts w:ascii="Arial" w:hAnsi="Arial" w:cs="Arial"/>
        </w:rPr>
        <w:t xml:space="preserve"> </w:t>
      </w:r>
      <w:r w:rsidR="008A41AF">
        <w:rPr>
          <w:rFonts w:ascii="Arial" w:hAnsi="Arial" w:cs="Arial"/>
        </w:rPr>
        <w:t>2024</w:t>
      </w:r>
    </w:p>
    <w:p w14:paraId="6F9580FA" w14:textId="29DB6B58" w:rsidR="007E6F5D" w:rsidRDefault="00982FB8">
      <w:pPr>
        <w:rPr>
          <w:rFonts w:ascii="Arial" w:hAnsi="Arial" w:cs="Arial"/>
        </w:rPr>
      </w:pPr>
      <w:r>
        <w:rPr>
          <w:rFonts w:ascii="Arial" w:hAnsi="Arial" w:cs="Arial"/>
        </w:rPr>
        <w:t>6</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187EB99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w:t>
      </w:r>
      <w:r w:rsidR="000A7E62">
        <w:rPr>
          <w:rFonts w:ascii="Arial" w:hAnsi="Arial" w:cs="Arial"/>
        </w:rPr>
        <w:t>Richard and Tom</w:t>
      </w:r>
      <w:r w:rsidR="002019B5" w:rsidRPr="00AC0CE1">
        <w:rPr>
          <w:rFonts w:ascii="Arial" w:hAnsi="Arial" w:cs="Arial"/>
        </w:rPr>
        <w:t xml:space="preserve"> were</w:t>
      </w:r>
      <w:r w:rsidRPr="00AC0CE1">
        <w:rPr>
          <w:rFonts w:ascii="Arial" w:hAnsi="Arial" w:cs="Arial"/>
        </w:rPr>
        <w:t xml:space="preserve"> in attendance.</w:t>
      </w:r>
    </w:p>
    <w:p w14:paraId="5F7AD3D4" w14:textId="39B11DA9" w:rsidR="007167DD" w:rsidRDefault="007167DD" w:rsidP="00042505">
      <w:pPr>
        <w:spacing w:after="0" w:line="240" w:lineRule="auto"/>
        <w:rPr>
          <w:rFonts w:ascii="Arial" w:hAnsi="Arial" w:cs="Arial"/>
        </w:rPr>
      </w:pPr>
    </w:p>
    <w:p w14:paraId="01261FE9" w14:textId="7745C8E5" w:rsidR="00982FB8" w:rsidRDefault="00982FB8" w:rsidP="00042505">
      <w:pPr>
        <w:spacing w:after="0" w:line="240" w:lineRule="auto"/>
        <w:rPr>
          <w:rFonts w:ascii="Arial" w:hAnsi="Arial" w:cs="Arial"/>
        </w:rPr>
      </w:pPr>
      <w:r>
        <w:rPr>
          <w:rFonts w:ascii="Arial" w:hAnsi="Arial" w:cs="Arial"/>
        </w:rPr>
        <w:t>The Board had a special discussion with Shayne Courneya, Rural Insurance agent for review of the Town polices.  Various recommendations for changes were given.  Shane explained various portions of the policies.  The Board will review again after changes have been made by Rural.</w:t>
      </w:r>
    </w:p>
    <w:p w14:paraId="445C61DD" w14:textId="796EA396" w:rsidR="00982FB8" w:rsidRDefault="00982FB8" w:rsidP="00042505">
      <w:pPr>
        <w:spacing w:after="0" w:line="240" w:lineRule="auto"/>
        <w:rPr>
          <w:rFonts w:ascii="Arial" w:hAnsi="Arial" w:cs="Arial"/>
        </w:rPr>
      </w:pPr>
    </w:p>
    <w:p w14:paraId="5B8D2BBE" w14:textId="00F6B92A" w:rsidR="00982FB8" w:rsidRDefault="00982FB8" w:rsidP="00042505">
      <w:pPr>
        <w:spacing w:after="0" w:line="240" w:lineRule="auto"/>
        <w:rPr>
          <w:rFonts w:ascii="Arial" w:hAnsi="Arial" w:cs="Arial"/>
        </w:rPr>
      </w:pPr>
      <w:r>
        <w:rPr>
          <w:rFonts w:ascii="Arial" w:hAnsi="Arial" w:cs="Arial"/>
        </w:rPr>
        <w:t>Minutes of the July meetings were read by the clerk.  The July 8</w:t>
      </w:r>
      <w:r w:rsidRPr="00982FB8">
        <w:rPr>
          <w:rFonts w:ascii="Arial" w:hAnsi="Arial" w:cs="Arial"/>
          <w:vertAlign w:val="superscript"/>
        </w:rPr>
        <w:t>th</w:t>
      </w:r>
      <w:r>
        <w:rPr>
          <w:rFonts w:ascii="Arial" w:hAnsi="Arial" w:cs="Arial"/>
        </w:rPr>
        <w:t xml:space="preserve"> minutes were approved with minor corrections by a motion from Tom, second by Richard and carried.</w:t>
      </w:r>
    </w:p>
    <w:p w14:paraId="2FF8DD07" w14:textId="76CB2E3F" w:rsidR="00982FB8" w:rsidRDefault="00982FB8" w:rsidP="00042505">
      <w:pPr>
        <w:spacing w:after="0" w:line="240" w:lineRule="auto"/>
        <w:rPr>
          <w:rFonts w:ascii="Arial" w:hAnsi="Arial" w:cs="Arial"/>
        </w:rPr>
      </w:pPr>
      <w:r>
        <w:rPr>
          <w:rFonts w:ascii="Arial" w:hAnsi="Arial" w:cs="Arial"/>
        </w:rPr>
        <w:t>Minutes of July 17</w:t>
      </w:r>
      <w:r w:rsidRPr="00982FB8">
        <w:rPr>
          <w:rFonts w:ascii="Arial" w:hAnsi="Arial" w:cs="Arial"/>
          <w:vertAlign w:val="superscript"/>
        </w:rPr>
        <w:t>th</w:t>
      </w:r>
      <w:r>
        <w:rPr>
          <w:rFonts w:ascii="Arial" w:hAnsi="Arial" w:cs="Arial"/>
        </w:rPr>
        <w:t xml:space="preserve"> were approved, motion by Richard, second by Tom</w:t>
      </w:r>
      <w:r w:rsidR="003B1EE2">
        <w:rPr>
          <w:rFonts w:ascii="Arial" w:hAnsi="Arial" w:cs="Arial"/>
        </w:rPr>
        <w:t xml:space="preserve"> and carried.</w:t>
      </w:r>
    </w:p>
    <w:p w14:paraId="576BD2DB" w14:textId="06985FB1" w:rsidR="00982FB8" w:rsidRDefault="00982FB8" w:rsidP="00042505">
      <w:pPr>
        <w:spacing w:after="0" w:line="240" w:lineRule="auto"/>
        <w:rPr>
          <w:rFonts w:ascii="Arial" w:hAnsi="Arial" w:cs="Arial"/>
        </w:rPr>
      </w:pPr>
      <w:r>
        <w:rPr>
          <w:rFonts w:ascii="Arial" w:hAnsi="Arial" w:cs="Arial"/>
        </w:rPr>
        <w:t>Minutes of August 1</w:t>
      </w:r>
      <w:r w:rsidRPr="00982FB8">
        <w:rPr>
          <w:rFonts w:ascii="Arial" w:hAnsi="Arial" w:cs="Arial"/>
          <w:vertAlign w:val="superscript"/>
        </w:rPr>
        <w:t>st</w:t>
      </w:r>
      <w:r>
        <w:rPr>
          <w:rFonts w:ascii="Arial" w:hAnsi="Arial" w:cs="Arial"/>
        </w:rPr>
        <w:t xml:space="preserve"> were approved by a motion by Tom, second by Richard</w:t>
      </w:r>
      <w:r w:rsidR="003B1EE2">
        <w:rPr>
          <w:rFonts w:ascii="Arial" w:hAnsi="Arial" w:cs="Arial"/>
        </w:rPr>
        <w:t xml:space="preserve"> and carried.</w:t>
      </w:r>
    </w:p>
    <w:p w14:paraId="581E77C5" w14:textId="77777777" w:rsidR="00982FB8" w:rsidRDefault="00982FB8" w:rsidP="00042505">
      <w:pPr>
        <w:spacing w:after="0" w:line="240" w:lineRule="auto"/>
        <w:rPr>
          <w:rFonts w:ascii="Arial" w:hAnsi="Arial" w:cs="Arial"/>
        </w:rPr>
      </w:pPr>
    </w:p>
    <w:p w14:paraId="0C77CCBD" w14:textId="77777777" w:rsidR="00982FB8" w:rsidRPr="00AC0CE1" w:rsidRDefault="00982FB8" w:rsidP="00042505">
      <w:pPr>
        <w:spacing w:after="0" w:line="240" w:lineRule="auto"/>
        <w:rPr>
          <w:rFonts w:ascii="Arial" w:hAnsi="Arial" w:cs="Arial"/>
        </w:rPr>
      </w:pPr>
    </w:p>
    <w:p w14:paraId="777CCC68" w14:textId="6E37380D" w:rsidR="00793783" w:rsidRDefault="00850AD2" w:rsidP="006637B2">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982FB8">
        <w:rPr>
          <w:rFonts w:ascii="Arial" w:hAnsi="Arial" w:cs="Arial"/>
        </w:rPr>
        <w:t>Treasurer report was read.  Motion to accept and file for audit by Tom, second by Richard</w:t>
      </w:r>
      <w:r w:rsidR="003B1EE2">
        <w:rPr>
          <w:rFonts w:ascii="Arial" w:hAnsi="Arial" w:cs="Arial"/>
        </w:rPr>
        <w:t xml:space="preserve"> and carried.</w:t>
      </w:r>
    </w:p>
    <w:p w14:paraId="1FCB6770" w14:textId="760529A4" w:rsidR="00982FB8" w:rsidRPr="00982FB8" w:rsidRDefault="00982FB8" w:rsidP="006637B2">
      <w:pPr>
        <w:spacing w:line="240" w:lineRule="auto"/>
        <w:rPr>
          <w:rFonts w:ascii="Arial" w:hAnsi="Arial" w:cs="Arial"/>
        </w:rPr>
      </w:pPr>
      <w:r>
        <w:rPr>
          <w:rFonts w:ascii="Arial" w:hAnsi="Arial" w:cs="Arial"/>
          <w:b/>
          <w:bCs/>
        </w:rPr>
        <w:t>SUPERVISOR REPORTS-</w:t>
      </w:r>
      <w:r>
        <w:rPr>
          <w:rFonts w:ascii="Arial" w:hAnsi="Arial" w:cs="Arial"/>
        </w:rPr>
        <w:t>Tom reported stones</w:t>
      </w:r>
      <w:r w:rsidR="00884759">
        <w:rPr>
          <w:rFonts w:ascii="Arial" w:hAnsi="Arial" w:cs="Arial"/>
        </w:rPr>
        <w:t xml:space="preserve"> by stairs to river by the Town Park have been moved.  It has become a big problem area with junk disposed, fires lit and just a mess.  Tom thought maybe a sign that cameras are in the area would help. Maybe posts and a gate would help.  Will review issues in this area more.  Broken Bow yard has lots of junk.  Owner is mowing around the junk.  The Board has had complaints about the property. Tom noted Bull Lane needs ditching.  Richard said waiting for blacktop on Buffalo Ridge Road.  Volm sent invoice for Green Vally Road culverts to </w:t>
      </w:r>
      <w:proofErr w:type="spellStart"/>
      <w:r w:rsidR="00884759">
        <w:rPr>
          <w:rFonts w:ascii="Arial" w:hAnsi="Arial" w:cs="Arial"/>
        </w:rPr>
        <w:t>e</w:t>
      </w:r>
      <w:proofErr w:type="spellEnd"/>
      <w:r w:rsidR="00884759">
        <w:rPr>
          <w:rFonts w:ascii="Arial" w:hAnsi="Arial" w:cs="Arial"/>
        </w:rPr>
        <w:t xml:space="preserve"> delivered later.</w:t>
      </w:r>
    </w:p>
    <w:p w14:paraId="7B28BDD9" w14:textId="497E18AC" w:rsidR="00972652" w:rsidRDefault="00042505" w:rsidP="00884759">
      <w:pPr>
        <w:spacing w:line="240" w:lineRule="auto"/>
        <w:rPr>
          <w:rFonts w:ascii="Arial" w:hAnsi="Arial" w:cs="Arial"/>
          <w:bCs/>
        </w:rPr>
      </w:pPr>
      <w:r w:rsidRPr="00AC0CE1">
        <w:rPr>
          <w:rFonts w:ascii="Arial" w:hAnsi="Arial" w:cs="Arial"/>
          <w:b/>
        </w:rPr>
        <w:t>OLD BUSINESS-or NEW BUSINE</w:t>
      </w:r>
      <w:r w:rsidR="00F413BD">
        <w:rPr>
          <w:rFonts w:ascii="Arial" w:hAnsi="Arial" w:cs="Arial"/>
          <w:b/>
        </w:rPr>
        <w:t>SS-</w:t>
      </w:r>
      <w:r w:rsidR="00D84B2E">
        <w:rPr>
          <w:rFonts w:ascii="Arial" w:hAnsi="Arial" w:cs="Arial"/>
          <w:b/>
        </w:rPr>
        <w:t xml:space="preserve"> </w:t>
      </w:r>
      <w:r w:rsidR="00884759">
        <w:rPr>
          <w:rFonts w:ascii="Arial" w:hAnsi="Arial" w:cs="Arial"/>
          <w:bCs/>
        </w:rPr>
        <w:t xml:space="preserve">Delmar noted he signed bridge documents for River Hills and County Line Road.  </w:t>
      </w:r>
      <w:proofErr w:type="gramStart"/>
      <w:r w:rsidR="00884759">
        <w:rPr>
          <w:rFonts w:ascii="Arial" w:hAnsi="Arial" w:cs="Arial"/>
          <w:bCs/>
        </w:rPr>
        <w:t>Inventory  reports</w:t>
      </w:r>
      <w:proofErr w:type="gramEnd"/>
      <w:r w:rsidR="00884759">
        <w:rPr>
          <w:rFonts w:ascii="Arial" w:hAnsi="Arial" w:cs="Arial"/>
          <w:bCs/>
        </w:rPr>
        <w:t xml:space="preserve"> were received from Delmore Consulting for culverts 6-20 feet.</w:t>
      </w:r>
    </w:p>
    <w:p w14:paraId="68AB648A" w14:textId="7A19C216" w:rsidR="00884759" w:rsidRDefault="00884759" w:rsidP="00884759">
      <w:pPr>
        <w:spacing w:line="240" w:lineRule="auto"/>
        <w:rPr>
          <w:rFonts w:ascii="Arial" w:hAnsi="Arial" w:cs="Arial"/>
          <w:bCs/>
        </w:rPr>
      </w:pPr>
      <w:r>
        <w:rPr>
          <w:rFonts w:ascii="Arial" w:hAnsi="Arial" w:cs="Arial"/>
          <w:bCs/>
        </w:rPr>
        <w:t xml:space="preserve">Clerk found in job descriptions </w:t>
      </w:r>
      <w:r w:rsidR="00604337">
        <w:rPr>
          <w:rFonts w:ascii="Arial" w:hAnsi="Arial" w:cs="Arial"/>
          <w:bCs/>
        </w:rPr>
        <w:t xml:space="preserve">in her files </w:t>
      </w:r>
      <w:r>
        <w:rPr>
          <w:rFonts w:ascii="Arial" w:hAnsi="Arial" w:cs="Arial"/>
          <w:bCs/>
        </w:rPr>
        <w:t xml:space="preserve">for the Town employees.  No action taken.  Review the </w:t>
      </w:r>
      <w:r w:rsidR="00604337">
        <w:rPr>
          <w:rFonts w:ascii="Arial" w:hAnsi="Arial" w:cs="Arial"/>
          <w:bCs/>
        </w:rPr>
        <w:t>descriptions at</w:t>
      </w:r>
      <w:r>
        <w:rPr>
          <w:rFonts w:ascii="Arial" w:hAnsi="Arial" w:cs="Arial"/>
          <w:bCs/>
        </w:rPr>
        <w:t xml:space="preserve"> September meeting.</w:t>
      </w:r>
    </w:p>
    <w:p w14:paraId="4C92C076" w14:textId="2B362DCD" w:rsidR="00884759" w:rsidRDefault="00884759" w:rsidP="00884759">
      <w:pPr>
        <w:spacing w:line="240" w:lineRule="auto"/>
        <w:rPr>
          <w:rFonts w:ascii="Arial" w:hAnsi="Arial" w:cs="Arial"/>
          <w:bCs/>
        </w:rPr>
      </w:pPr>
      <w:r>
        <w:rPr>
          <w:rFonts w:ascii="Arial" w:hAnsi="Arial" w:cs="Arial"/>
          <w:bCs/>
        </w:rPr>
        <w:t xml:space="preserve">The board </w:t>
      </w:r>
      <w:r w:rsidR="003B1EE2">
        <w:rPr>
          <w:rFonts w:ascii="Arial" w:hAnsi="Arial" w:cs="Arial"/>
          <w:bCs/>
        </w:rPr>
        <w:t>reviewed</w:t>
      </w:r>
      <w:r>
        <w:rPr>
          <w:rFonts w:ascii="Arial" w:hAnsi="Arial" w:cs="Arial"/>
          <w:bCs/>
        </w:rPr>
        <w:t xml:space="preserve"> the </w:t>
      </w:r>
      <w:r w:rsidR="003B1EE2">
        <w:rPr>
          <w:rFonts w:ascii="Arial" w:hAnsi="Arial" w:cs="Arial"/>
          <w:bCs/>
        </w:rPr>
        <w:t>draft posting for Surveyor to map the non-metallic mine on Wisconsin River Road.  Board approved for publishing and sending bid request to list of surveyors from County CPZ.</w:t>
      </w:r>
    </w:p>
    <w:p w14:paraId="6FEE1E28" w14:textId="4CBD9981" w:rsidR="003B1EE2" w:rsidRDefault="003B1EE2" w:rsidP="00884759">
      <w:pPr>
        <w:spacing w:line="240" w:lineRule="auto"/>
        <w:rPr>
          <w:rFonts w:ascii="Arial" w:hAnsi="Arial" w:cs="Arial"/>
          <w:bCs/>
        </w:rPr>
      </w:pPr>
      <w:r>
        <w:rPr>
          <w:rFonts w:ascii="Arial" w:hAnsi="Arial" w:cs="Arial"/>
          <w:bCs/>
        </w:rPr>
        <w:t xml:space="preserve">Dates on </w:t>
      </w:r>
      <w:proofErr w:type="spellStart"/>
      <w:r>
        <w:rPr>
          <w:rFonts w:ascii="Arial" w:hAnsi="Arial" w:cs="Arial"/>
          <w:bCs/>
        </w:rPr>
        <w:t>Prahlube</w:t>
      </w:r>
      <w:proofErr w:type="spellEnd"/>
      <w:r>
        <w:rPr>
          <w:rFonts w:ascii="Arial" w:hAnsi="Arial" w:cs="Arial"/>
          <w:bCs/>
        </w:rPr>
        <w:t xml:space="preserve"> bills and late fees discussed.  Will watch for bills and notify Board if next meeting could cause a late payment.</w:t>
      </w:r>
    </w:p>
    <w:p w14:paraId="21EE3A7E" w14:textId="772AF203" w:rsidR="003B1EE2" w:rsidRDefault="003B1EE2" w:rsidP="00884759">
      <w:pPr>
        <w:spacing w:line="240" w:lineRule="auto"/>
        <w:rPr>
          <w:rFonts w:ascii="Arial" w:hAnsi="Arial" w:cs="Arial"/>
          <w:bCs/>
        </w:rPr>
      </w:pPr>
      <w:r>
        <w:rPr>
          <w:rFonts w:ascii="Arial" w:hAnsi="Arial" w:cs="Arial"/>
          <w:bCs/>
        </w:rPr>
        <w:t>Motion by Delmar to approve the liquor license for WGC Operations, LLC.  Second by Tom.  They were late in application and motion passed.</w:t>
      </w:r>
    </w:p>
    <w:p w14:paraId="41F5F1FD" w14:textId="6CE65086" w:rsidR="003B1EE2" w:rsidRDefault="003B1EE2" w:rsidP="00884759">
      <w:pPr>
        <w:spacing w:line="240" w:lineRule="auto"/>
        <w:rPr>
          <w:rFonts w:ascii="Arial" w:hAnsi="Arial" w:cs="Arial"/>
          <w:bCs/>
        </w:rPr>
      </w:pPr>
      <w:r>
        <w:rPr>
          <w:rFonts w:ascii="Arial" w:hAnsi="Arial" w:cs="Arial"/>
          <w:bCs/>
        </w:rPr>
        <w:t xml:space="preserve">Discussion on mansard on </w:t>
      </w:r>
      <w:r w:rsidR="00604337">
        <w:rPr>
          <w:rFonts w:ascii="Arial" w:hAnsi="Arial" w:cs="Arial"/>
          <w:bCs/>
        </w:rPr>
        <w:t xml:space="preserve">Town Municipal </w:t>
      </w:r>
      <w:r>
        <w:rPr>
          <w:rFonts w:ascii="Arial" w:hAnsi="Arial" w:cs="Arial"/>
          <w:bCs/>
        </w:rPr>
        <w:t>building.  The discoloration has been noticed more after the base had dark brown steel added.  Richard requested a quote from Versatile Construction to paint the mansard.  Quote is $4,500.  Motion to approve by Tom, second by Richard and carried.</w:t>
      </w:r>
    </w:p>
    <w:p w14:paraId="1BD685A4" w14:textId="779F1A47" w:rsidR="003B1EE2" w:rsidRDefault="003B1EE2" w:rsidP="00884759">
      <w:pPr>
        <w:spacing w:line="240" w:lineRule="auto"/>
        <w:rPr>
          <w:rFonts w:ascii="Arial" w:hAnsi="Arial" w:cs="Arial"/>
          <w:bCs/>
        </w:rPr>
      </w:pPr>
      <w:r>
        <w:rPr>
          <w:rFonts w:ascii="Arial" w:hAnsi="Arial" w:cs="Arial"/>
          <w:bCs/>
        </w:rPr>
        <w:t>Julie, Town Treasurer discussed costs with dog licenses.  With post</w:t>
      </w:r>
      <w:r w:rsidR="000B7EE0">
        <w:rPr>
          <w:rFonts w:ascii="Arial" w:hAnsi="Arial" w:cs="Arial"/>
          <w:bCs/>
        </w:rPr>
        <w:t>age</w:t>
      </w:r>
      <w:r>
        <w:rPr>
          <w:rFonts w:ascii="Arial" w:hAnsi="Arial" w:cs="Arial"/>
          <w:bCs/>
        </w:rPr>
        <w:t xml:space="preserve"> going up again, others are </w:t>
      </w:r>
      <w:r w:rsidR="000B7EE0">
        <w:rPr>
          <w:rFonts w:ascii="Arial" w:hAnsi="Arial" w:cs="Arial"/>
          <w:bCs/>
        </w:rPr>
        <w:t xml:space="preserve">subsidizing the town cost to mail licenses.  Motion by Tom to increase spayed and neutered to $6 and non to $12 starting for the year of 2025 licenses.  Julie will send new fee </w:t>
      </w:r>
      <w:r w:rsidR="00604337">
        <w:rPr>
          <w:rFonts w:ascii="Arial" w:hAnsi="Arial" w:cs="Arial"/>
          <w:bCs/>
        </w:rPr>
        <w:t xml:space="preserve">information </w:t>
      </w:r>
      <w:r w:rsidR="000B7EE0">
        <w:rPr>
          <w:rFonts w:ascii="Arial" w:hAnsi="Arial" w:cs="Arial"/>
          <w:bCs/>
        </w:rPr>
        <w:t>with tax bills in December.</w:t>
      </w:r>
    </w:p>
    <w:p w14:paraId="6B595EAD" w14:textId="2DC0013E" w:rsidR="000B7EE0" w:rsidRDefault="000B7EE0" w:rsidP="00884759">
      <w:pPr>
        <w:spacing w:line="240" w:lineRule="auto"/>
        <w:rPr>
          <w:rFonts w:ascii="Arial" w:hAnsi="Arial" w:cs="Arial"/>
          <w:bCs/>
        </w:rPr>
      </w:pPr>
      <w:r>
        <w:rPr>
          <w:rFonts w:ascii="Arial" w:hAnsi="Arial" w:cs="Arial"/>
          <w:bCs/>
        </w:rPr>
        <w:t>Julie asked if she is required to collect taxes at the Town Municipal Center.  She would prefer hours at her home where she can have the computers and prints set up and more convenient, wit</w:t>
      </w:r>
      <w:r w:rsidR="00604337">
        <w:rPr>
          <w:rFonts w:ascii="Arial" w:hAnsi="Arial" w:cs="Arial"/>
          <w:bCs/>
        </w:rPr>
        <w:t>h</w:t>
      </w:r>
      <w:r>
        <w:rPr>
          <w:rFonts w:ascii="Arial" w:hAnsi="Arial" w:cs="Arial"/>
          <w:bCs/>
        </w:rPr>
        <w:t xml:space="preserve"> better internet access.   The Board felt this was a good option.  </w:t>
      </w:r>
    </w:p>
    <w:p w14:paraId="763F26F5" w14:textId="2F8F0642" w:rsidR="000B7EE0" w:rsidRDefault="000B7EE0" w:rsidP="00884759">
      <w:pPr>
        <w:spacing w:line="240" w:lineRule="auto"/>
        <w:rPr>
          <w:rFonts w:ascii="Arial" w:hAnsi="Arial" w:cs="Arial"/>
          <w:bCs/>
        </w:rPr>
      </w:pPr>
      <w:r>
        <w:rPr>
          <w:rFonts w:ascii="Arial" w:hAnsi="Arial" w:cs="Arial"/>
          <w:bCs/>
        </w:rPr>
        <w:t xml:space="preserve">Julie said that her and Linda had updated hall and park rental agreements and no more changes are needed at this time. </w:t>
      </w:r>
    </w:p>
    <w:p w14:paraId="3839E500" w14:textId="4B57F75C" w:rsidR="000B7EE0" w:rsidRDefault="000B7EE0" w:rsidP="00884759">
      <w:pPr>
        <w:spacing w:line="240" w:lineRule="auto"/>
        <w:rPr>
          <w:rFonts w:ascii="Arial" w:hAnsi="Arial" w:cs="Arial"/>
          <w:bCs/>
        </w:rPr>
      </w:pPr>
      <w:r>
        <w:rPr>
          <w:rFonts w:ascii="Arial" w:hAnsi="Arial" w:cs="Arial"/>
          <w:bCs/>
        </w:rPr>
        <w:t>Resolution for Wilke rezone was approved as presented by the Planning Commission.  Motion by Richard, second by Tom and carried.</w:t>
      </w:r>
    </w:p>
    <w:p w14:paraId="4A45434E" w14:textId="77777777" w:rsidR="000B7EE0" w:rsidRDefault="000B7EE0" w:rsidP="00884759">
      <w:pPr>
        <w:spacing w:line="240" w:lineRule="auto"/>
        <w:rPr>
          <w:rFonts w:ascii="Arial" w:hAnsi="Arial" w:cs="Arial"/>
          <w:bCs/>
        </w:rPr>
      </w:pPr>
    </w:p>
    <w:p w14:paraId="07AE48E3" w14:textId="2C43ED32" w:rsidR="000B7EE0" w:rsidRDefault="000B7EE0" w:rsidP="00884759">
      <w:pPr>
        <w:spacing w:line="240" w:lineRule="auto"/>
        <w:rPr>
          <w:rFonts w:ascii="Arial" w:hAnsi="Arial" w:cs="Arial"/>
          <w:bCs/>
        </w:rPr>
      </w:pPr>
      <w:r>
        <w:rPr>
          <w:rFonts w:ascii="Arial" w:hAnsi="Arial" w:cs="Arial"/>
          <w:bCs/>
        </w:rPr>
        <w:t>Motion to adjourn by Richard, second by To</w:t>
      </w:r>
      <w:r w:rsidR="00604337">
        <w:rPr>
          <w:rFonts w:ascii="Arial" w:hAnsi="Arial" w:cs="Arial"/>
          <w:bCs/>
        </w:rPr>
        <w:t>m</w:t>
      </w:r>
      <w:r>
        <w:rPr>
          <w:rFonts w:ascii="Arial" w:hAnsi="Arial" w:cs="Arial"/>
          <w:bCs/>
        </w:rPr>
        <w:t xml:space="preserve"> and carried.</w:t>
      </w:r>
    </w:p>
    <w:p w14:paraId="221E38D7" w14:textId="77777777" w:rsidR="000B7EE0" w:rsidRDefault="000B7EE0" w:rsidP="00884759">
      <w:pPr>
        <w:spacing w:line="240" w:lineRule="auto"/>
        <w:rPr>
          <w:rFonts w:ascii="Arial" w:hAnsi="Arial" w:cs="Arial"/>
          <w:bCs/>
        </w:rPr>
      </w:pPr>
    </w:p>
    <w:p w14:paraId="0645FE5B" w14:textId="5A4244D3" w:rsidR="000B7EE0" w:rsidRDefault="000B7EE0" w:rsidP="000B7EE0">
      <w:pPr>
        <w:spacing w:line="240" w:lineRule="auto"/>
        <w:jc w:val="both"/>
        <w:rPr>
          <w:rFonts w:ascii="Arial" w:hAnsi="Arial" w:cs="Arial"/>
          <w:bCs/>
        </w:rPr>
      </w:pPr>
      <w:r>
        <w:rPr>
          <w:rFonts w:ascii="Arial" w:hAnsi="Arial" w:cs="Arial"/>
          <w:bCs/>
        </w:rPr>
        <w:t>Lorraine I Beyersdorff</w:t>
      </w:r>
    </w:p>
    <w:p w14:paraId="1D802AD9" w14:textId="5E3DFA94" w:rsidR="000B7EE0" w:rsidRPr="00AC0CE1" w:rsidRDefault="000B7EE0" w:rsidP="000B7EE0">
      <w:pPr>
        <w:spacing w:line="240" w:lineRule="auto"/>
        <w:jc w:val="both"/>
        <w:rPr>
          <w:rFonts w:ascii="Arial" w:hAnsi="Arial" w:cs="Arial"/>
          <w:bCs/>
        </w:rPr>
      </w:pPr>
      <w:r>
        <w:rPr>
          <w:rFonts w:ascii="Arial" w:hAnsi="Arial" w:cs="Arial"/>
          <w:bCs/>
        </w:rPr>
        <w:t>Town Clerk</w:t>
      </w:r>
    </w:p>
    <w:sectPr w:rsidR="000B7EE0" w:rsidRPr="00AC0CE1" w:rsidSect="000411A6">
      <w:pgSz w:w="12240" w:h="15840"/>
      <w:pgMar w:top="1152" w:right="1296"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43B3"/>
    <w:rsid w:val="0002588E"/>
    <w:rsid w:val="00025BEE"/>
    <w:rsid w:val="00026CAD"/>
    <w:rsid w:val="000411A6"/>
    <w:rsid w:val="00042505"/>
    <w:rsid w:val="00042624"/>
    <w:rsid w:val="000502D7"/>
    <w:rsid w:val="0005073F"/>
    <w:rsid w:val="00053EAC"/>
    <w:rsid w:val="000700EB"/>
    <w:rsid w:val="00072E18"/>
    <w:rsid w:val="00075C84"/>
    <w:rsid w:val="00083171"/>
    <w:rsid w:val="00087B72"/>
    <w:rsid w:val="00097841"/>
    <w:rsid w:val="0009793F"/>
    <w:rsid w:val="000A0779"/>
    <w:rsid w:val="000A4DE4"/>
    <w:rsid w:val="000A7E62"/>
    <w:rsid w:val="000B14B8"/>
    <w:rsid w:val="000B40DD"/>
    <w:rsid w:val="000B47A0"/>
    <w:rsid w:val="000B7EE0"/>
    <w:rsid w:val="000D1891"/>
    <w:rsid w:val="000E02AE"/>
    <w:rsid w:val="000E03E6"/>
    <w:rsid w:val="000F0259"/>
    <w:rsid w:val="000F5FED"/>
    <w:rsid w:val="000F6844"/>
    <w:rsid w:val="00104678"/>
    <w:rsid w:val="00105E13"/>
    <w:rsid w:val="001201AD"/>
    <w:rsid w:val="001201D1"/>
    <w:rsid w:val="00122D08"/>
    <w:rsid w:val="00125B28"/>
    <w:rsid w:val="00127049"/>
    <w:rsid w:val="00132386"/>
    <w:rsid w:val="001344A7"/>
    <w:rsid w:val="001473E3"/>
    <w:rsid w:val="001510B8"/>
    <w:rsid w:val="00156274"/>
    <w:rsid w:val="00160051"/>
    <w:rsid w:val="00166BC6"/>
    <w:rsid w:val="001805FB"/>
    <w:rsid w:val="001A42A8"/>
    <w:rsid w:val="001A6F5B"/>
    <w:rsid w:val="001B6493"/>
    <w:rsid w:val="001B7AFB"/>
    <w:rsid w:val="001E0A8C"/>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6EF8"/>
    <w:rsid w:val="002E5ECA"/>
    <w:rsid w:val="002F5128"/>
    <w:rsid w:val="003178F6"/>
    <w:rsid w:val="00324483"/>
    <w:rsid w:val="0032755F"/>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422F9B"/>
    <w:rsid w:val="00431BD3"/>
    <w:rsid w:val="004429B4"/>
    <w:rsid w:val="0044318A"/>
    <w:rsid w:val="004472C0"/>
    <w:rsid w:val="00452C9E"/>
    <w:rsid w:val="0047221B"/>
    <w:rsid w:val="00480C3D"/>
    <w:rsid w:val="004952E8"/>
    <w:rsid w:val="004B1229"/>
    <w:rsid w:val="004B5435"/>
    <w:rsid w:val="004C2834"/>
    <w:rsid w:val="004D03C3"/>
    <w:rsid w:val="004D40B6"/>
    <w:rsid w:val="004E4693"/>
    <w:rsid w:val="004E509B"/>
    <w:rsid w:val="004E587E"/>
    <w:rsid w:val="00514C0E"/>
    <w:rsid w:val="00515B3A"/>
    <w:rsid w:val="00524768"/>
    <w:rsid w:val="005371D8"/>
    <w:rsid w:val="00545436"/>
    <w:rsid w:val="00552793"/>
    <w:rsid w:val="00553DD1"/>
    <w:rsid w:val="00557FC1"/>
    <w:rsid w:val="00562036"/>
    <w:rsid w:val="00576692"/>
    <w:rsid w:val="00576900"/>
    <w:rsid w:val="00597214"/>
    <w:rsid w:val="005A04C9"/>
    <w:rsid w:val="005B01E9"/>
    <w:rsid w:val="005C092A"/>
    <w:rsid w:val="005C36C6"/>
    <w:rsid w:val="005C5A31"/>
    <w:rsid w:val="005C6927"/>
    <w:rsid w:val="005E1172"/>
    <w:rsid w:val="005E1C37"/>
    <w:rsid w:val="005E3846"/>
    <w:rsid w:val="005F5ED5"/>
    <w:rsid w:val="005F6B89"/>
    <w:rsid w:val="00604337"/>
    <w:rsid w:val="00604CC7"/>
    <w:rsid w:val="00611491"/>
    <w:rsid w:val="00613107"/>
    <w:rsid w:val="00615D35"/>
    <w:rsid w:val="006226C5"/>
    <w:rsid w:val="00625F6E"/>
    <w:rsid w:val="00627C6B"/>
    <w:rsid w:val="00632411"/>
    <w:rsid w:val="00643499"/>
    <w:rsid w:val="006451A9"/>
    <w:rsid w:val="00646372"/>
    <w:rsid w:val="0065072C"/>
    <w:rsid w:val="00654E0A"/>
    <w:rsid w:val="006637B2"/>
    <w:rsid w:val="0066697F"/>
    <w:rsid w:val="00671391"/>
    <w:rsid w:val="006721D4"/>
    <w:rsid w:val="0067557E"/>
    <w:rsid w:val="0067578C"/>
    <w:rsid w:val="00694D8A"/>
    <w:rsid w:val="006C793D"/>
    <w:rsid w:val="006D32CF"/>
    <w:rsid w:val="006E044B"/>
    <w:rsid w:val="006F0CDF"/>
    <w:rsid w:val="00713BD2"/>
    <w:rsid w:val="00715D4C"/>
    <w:rsid w:val="007167DD"/>
    <w:rsid w:val="007302B1"/>
    <w:rsid w:val="00750526"/>
    <w:rsid w:val="00756A93"/>
    <w:rsid w:val="0076263B"/>
    <w:rsid w:val="00770614"/>
    <w:rsid w:val="00772469"/>
    <w:rsid w:val="00780545"/>
    <w:rsid w:val="00786873"/>
    <w:rsid w:val="00793783"/>
    <w:rsid w:val="007B1BAD"/>
    <w:rsid w:val="007D25D8"/>
    <w:rsid w:val="007D64E7"/>
    <w:rsid w:val="007E6621"/>
    <w:rsid w:val="007E6F5D"/>
    <w:rsid w:val="007F19C2"/>
    <w:rsid w:val="007F2B1B"/>
    <w:rsid w:val="007F7C82"/>
    <w:rsid w:val="00804F16"/>
    <w:rsid w:val="008066B6"/>
    <w:rsid w:val="008101B5"/>
    <w:rsid w:val="00824D6A"/>
    <w:rsid w:val="00825E28"/>
    <w:rsid w:val="00827545"/>
    <w:rsid w:val="00831A2C"/>
    <w:rsid w:val="00832543"/>
    <w:rsid w:val="008401F4"/>
    <w:rsid w:val="00840B70"/>
    <w:rsid w:val="008439FA"/>
    <w:rsid w:val="008454C1"/>
    <w:rsid w:val="00850052"/>
    <w:rsid w:val="00850AD2"/>
    <w:rsid w:val="00861134"/>
    <w:rsid w:val="008722B1"/>
    <w:rsid w:val="008758D9"/>
    <w:rsid w:val="00882E44"/>
    <w:rsid w:val="00882F0B"/>
    <w:rsid w:val="00884759"/>
    <w:rsid w:val="008A1BC2"/>
    <w:rsid w:val="008A2A48"/>
    <w:rsid w:val="008A41AF"/>
    <w:rsid w:val="008A7A57"/>
    <w:rsid w:val="008B7783"/>
    <w:rsid w:val="008C0525"/>
    <w:rsid w:val="008C46C7"/>
    <w:rsid w:val="008D567B"/>
    <w:rsid w:val="008D67E0"/>
    <w:rsid w:val="008E3780"/>
    <w:rsid w:val="008E5227"/>
    <w:rsid w:val="008E6DA4"/>
    <w:rsid w:val="008F1DBF"/>
    <w:rsid w:val="008F268F"/>
    <w:rsid w:val="008F4F0E"/>
    <w:rsid w:val="009027BA"/>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3780"/>
    <w:rsid w:val="00A8599B"/>
    <w:rsid w:val="00A90D3C"/>
    <w:rsid w:val="00AB313A"/>
    <w:rsid w:val="00AC0CE1"/>
    <w:rsid w:val="00AE4DBA"/>
    <w:rsid w:val="00AE5F3C"/>
    <w:rsid w:val="00AE61E0"/>
    <w:rsid w:val="00B07FCB"/>
    <w:rsid w:val="00B111D4"/>
    <w:rsid w:val="00B13564"/>
    <w:rsid w:val="00B13C4F"/>
    <w:rsid w:val="00B165F4"/>
    <w:rsid w:val="00B1760D"/>
    <w:rsid w:val="00B210DD"/>
    <w:rsid w:val="00B3328C"/>
    <w:rsid w:val="00B348F6"/>
    <w:rsid w:val="00B35A96"/>
    <w:rsid w:val="00B377AD"/>
    <w:rsid w:val="00B54235"/>
    <w:rsid w:val="00B637E4"/>
    <w:rsid w:val="00B74999"/>
    <w:rsid w:val="00B808F2"/>
    <w:rsid w:val="00B969FF"/>
    <w:rsid w:val="00BA393F"/>
    <w:rsid w:val="00BB1F0A"/>
    <w:rsid w:val="00BB4E03"/>
    <w:rsid w:val="00BD03C2"/>
    <w:rsid w:val="00BD57E5"/>
    <w:rsid w:val="00BE0F0F"/>
    <w:rsid w:val="00BE19FE"/>
    <w:rsid w:val="00C0540A"/>
    <w:rsid w:val="00C11B76"/>
    <w:rsid w:val="00C12007"/>
    <w:rsid w:val="00C15003"/>
    <w:rsid w:val="00C15D3E"/>
    <w:rsid w:val="00C174FD"/>
    <w:rsid w:val="00C23742"/>
    <w:rsid w:val="00C308B2"/>
    <w:rsid w:val="00C321DB"/>
    <w:rsid w:val="00C330ED"/>
    <w:rsid w:val="00C4177C"/>
    <w:rsid w:val="00C81814"/>
    <w:rsid w:val="00C821E3"/>
    <w:rsid w:val="00C85890"/>
    <w:rsid w:val="00C9614A"/>
    <w:rsid w:val="00CA125A"/>
    <w:rsid w:val="00CB0B70"/>
    <w:rsid w:val="00CC491F"/>
    <w:rsid w:val="00CD35B7"/>
    <w:rsid w:val="00CD3DC0"/>
    <w:rsid w:val="00CD6E04"/>
    <w:rsid w:val="00CD79BF"/>
    <w:rsid w:val="00CF5198"/>
    <w:rsid w:val="00CF6902"/>
    <w:rsid w:val="00CF7B53"/>
    <w:rsid w:val="00D04594"/>
    <w:rsid w:val="00D14B30"/>
    <w:rsid w:val="00D24BD5"/>
    <w:rsid w:val="00D26339"/>
    <w:rsid w:val="00D312E9"/>
    <w:rsid w:val="00D33C51"/>
    <w:rsid w:val="00D50058"/>
    <w:rsid w:val="00D50C67"/>
    <w:rsid w:val="00D630DA"/>
    <w:rsid w:val="00D6493B"/>
    <w:rsid w:val="00D72220"/>
    <w:rsid w:val="00D84B2E"/>
    <w:rsid w:val="00D9105A"/>
    <w:rsid w:val="00DA6645"/>
    <w:rsid w:val="00DA7C89"/>
    <w:rsid w:val="00DB59D3"/>
    <w:rsid w:val="00DB72F2"/>
    <w:rsid w:val="00DC7936"/>
    <w:rsid w:val="00DD64AA"/>
    <w:rsid w:val="00DE09AE"/>
    <w:rsid w:val="00DE3557"/>
    <w:rsid w:val="00DF1F6B"/>
    <w:rsid w:val="00DF693D"/>
    <w:rsid w:val="00DF7DFD"/>
    <w:rsid w:val="00E038AE"/>
    <w:rsid w:val="00E0771D"/>
    <w:rsid w:val="00E24839"/>
    <w:rsid w:val="00E30BFE"/>
    <w:rsid w:val="00E35449"/>
    <w:rsid w:val="00E37DAA"/>
    <w:rsid w:val="00E43642"/>
    <w:rsid w:val="00E50D9F"/>
    <w:rsid w:val="00E5763F"/>
    <w:rsid w:val="00E7290E"/>
    <w:rsid w:val="00E823B9"/>
    <w:rsid w:val="00E87E56"/>
    <w:rsid w:val="00E92CC0"/>
    <w:rsid w:val="00E9729F"/>
    <w:rsid w:val="00E97317"/>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2024-09-07T14:13:00Z</cp:lastPrinted>
  <dcterms:created xsi:type="dcterms:W3CDTF">2024-09-07T14:12:00Z</dcterms:created>
  <dcterms:modified xsi:type="dcterms:W3CDTF">2024-09-07T14:33:00Z</dcterms:modified>
</cp:coreProperties>
</file>