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94A4D" w14:textId="20DE5E0E" w:rsidR="00A03E53" w:rsidRPr="00AC0C58" w:rsidRDefault="00A03E53" w:rsidP="00DD10E4">
      <w:pPr>
        <w:spacing w:after="0" w:line="240" w:lineRule="auto"/>
      </w:pPr>
      <w:r w:rsidRPr="00AC0C58">
        <w:t>Town of Texas Town Board Meeting</w:t>
      </w:r>
    </w:p>
    <w:p w14:paraId="0DCAFFC1" w14:textId="20465787" w:rsidR="000B0AE0" w:rsidRPr="00AC0C58" w:rsidRDefault="00EC5C9E" w:rsidP="00DD10E4">
      <w:pPr>
        <w:spacing w:after="0" w:line="240" w:lineRule="auto"/>
      </w:pPr>
      <w:r>
        <w:t>August 12</w:t>
      </w:r>
      <w:r w:rsidR="00787367">
        <w:t>, 2019</w:t>
      </w:r>
    </w:p>
    <w:p w14:paraId="5591C409" w14:textId="2F85086A" w:rsidR="003B78CF" w:rsidRDefault="00C423AC" w:rsidP="00861C77">
      <w:pPr>
        <w:tabs>
          <w:tab w:val="left" w:pos="3960"/>
        </w:tabs>
        <w:spacing w:after="0" w:line="240" w:lineRule="auto"/>
      </w:pPr>
      <w:r>
        <w:t>7:00 pm</w:t>
      </w:r>
      <w:r w:rsidR="00640464">
        <w:t xml:space="preserve"> </w:t>
      </w:r>
      <w:r w:rsidR="00861C77">
        <w:tab/>
      </w:r>
    </w:p>
    <w:p w14:paraId="72EFFEB6" w14:textId="769F3A70" w:rsidR="00EE63F5" w:rsidRDefault="009933DA" w:rsidP="00DD10E4">
      <w:pPr>
        <w:spacing w:after="0" w:line="240" w:lineRule="auto"/>
      </w:pPr>
      <w:r>
        <w:t>Town of Texas Municipal Center</w:t>
      </w:r>
    </w:p>
    <w:p w14:paraId="78AB0938" w14:textId="77777777" w:rsidR="009933DA" w:rsidRPr="00AC0C58" w:rsidRDefault="009933DA" w:rsidP="00DD10E4">
      <w:pPr>
        <w:spacing w:after="0" w:line="240" w:lineRule="auto"/>
      </w:pPr>
    </w:p>
    <w:p w14:paraId="7C0B9010" w14:textId="32D2FDCD" w:rsidR="0065737E" w:rsidRDefault="00A03E53" w:rsidP="00597D71">
      <w:pPr>
        <w:spacing w:after="0" w:line="240" w:lineRule="auto"/>
      </w:pPr>
      <w:r w:rsidRPr="00AC0C58">
        <w:t>Notices were posted at t</w:t>
      </w:r>
      <w:r w:rsidR="00672387" w:rsidRPr="00AC0C58">
        <w:t>he Municipal Center,</w:t>
      </w:r>
      <w:r w:rsidRPr="00AC0C58">
        <w:t xml:space="preserve"> on the website</w:t>
      </w:r>
      <w:r w:rsidR="00A46D9F">
        <w:t xml:space="preserve"> and emailed to interested parties.</w:t>
      </w:r>
    </w:p>
    <w:p w14:paraId="635F8307" w14:textId="77777777" w:rsidR="00861C77" w:rsidRPr="00AC0C58" w:rsidRDefault="00861C77" w:rsidP="00597D71">
      <w:pPr>
        <w:spacing w:after="0" w:line="240" w:lineRule="auto"/>
      </w:pPr>
    </w:p>
    <w:p w14:paraId="3DA5ED55" w14:textId="2EFB8336" w:rsidR="00787367" w:rsidRDefault="00787367" w:rsidP="00597D71">
      <w:pPr>
        <w:spacing w:after="0" w:line="240" w:lineRule="auto"/>
      </w:pPr>
      <w:r>
        <w:t xml:space="preserve">Meeting was called to order by </w:t>
      </w:r>
      <w:proofErr w:type="gramStart"/>
      <w:r w:rsidR="00EC5C9E">
        <w:t xml:space="preserve">Andy </w:t>
      </w:r>
      <w:r>
        <w:t xml:space="preserve"> at</w:t>
      </w:r>
      <w:proofErr w:type="gramEnd"/>
      <w:r>
        <w:t xml:space="preserve"> 7</w:t>
      </w:r>
      <w:r w:rsidR="00685173">
        <w:t>:</w:t>
      </w:r>
      <w:r w:rsidR="00EC5C9E">
        <w:t>02 pm.</w:t>
      </w:r>
    </w:p>
    <w:p w14:paraId="499D4E55" w14:textId="62329069" w:rsidR="00861C77" w:rsidRDefault="00861C77" w:rsidP="00597D71">
      <w:pPr>
        <w:spacing w:after="0" w:line="240" w:lineRule="auto"/>
      </w:pPr>
    </w:p>
    <w:p w14:paraId="48DB096D" w14:textId="44814E43" w:rsidR="00861C77" w:rsidRDefault="00861C77" w:rsidP="00597D71">
      <w:pPr>
        <w:spacing w:after="0" w:line="240" w:lineRule="auto"/>
      </w:pPr>
      <w:r>
        <w:t xml:space="preserve">Minutes of the </w:t>
      </w:r>
      <w:proofErr w:type="gramStart"/>
      <w:r w:rsidR="00685173">
        <w:t>J</w:t>
      </w:r>
      <w:r w:rsidR="00EC5C9E">
        <w:t xml:space="preserve">uly </w:t>
      </w:r>
      <w:r w:rsidR="00787367">
        <w:t xml:space="preserve"> </w:t>
      </w:r>
      <w:r>
        <w:t>meeting</w:t>
      </w:r>
      <w:proofErr w:type="gramEnd"/>
      <w:r>
        <w:t xml:space="preserve"> were read by Clerk.</w:t>
      </w:r>
      <w:r w:rsidR="00685173">
        <w:t xml:space="preserve"> </w:t>
      </w:r>
      <w:r>
        <w:t xml:space="preserve">  Motion to approve by </w:t>
      </w:r>
      <w:r w:rsidR="00685173">
        <w:t xml:space="preserve">Andy </w:t>
      </w:r>
      <w:proofErr w:type="gramStart"/>
      <w:r w:rsidR="00685173">
        <w:t xml:space="preserve">Walters </w:t>
      </w:r>
      <w:r>
        <w:t>,</w:t>
      </w:r>
      <w:proofErr w:type="gramEnd"/>
      <w:r>
        <w:t xml:space="preserve"> second by </w:t>
      </w:r>
      <w:r w:rsidR="00685173">
        <w:t>Bill Schwede</w:t>
      </w:r>
      <w:r w:rsidR="00787367">
        <w:t xml:space="preserve"> and</w:t>
      </w:r>
      <w:r>
        <w:t xml:space="preserve"> carried. </w:t>
      </w:r>
    </w:p>
    <w:p w14:paraId="0527F6FF" w14:textId="77777777" w:rsidR="00861C77" w:rsidRDefault="00861C77" w:rsidP="00597D71">
      <w:pPr>
        <w:spacing w:after="0" w:line="240" w:lineRule="auto"/>
      </w:pPr>
    </w:p>
    <w:p w14:paraId="29095AAD" w14:textId="52173C93" w:rsidR="00861C77" w:rsidRDefault="00861C77" w:rsidP="00597D71">
      <w:pPr>
        <w:spacing w:after="0" w:line="240" w:lineRule="auto"/>
      </w:pPr>
      <w:r>
        <w:t>Treasurer report was given.</w:t>
      </w:r>
      <w:r w:rsidR="00685173">
        <w:t xml:space="preserve"> </w:t>
      </w:r>
      <w:r>
        <w:t xml:space="preserve">  Motion to accept and file for audit by </w:t>
      </w:r>
      <w:r w:rsidR="00EC5C9E">
        <w:t>Bill</w:t>
      </w:r>
      <w:r>
        <w:t xml:space="preserve">.  Second by </w:t>
      </w:r>
      <w:r w:rsidR="00EC5C9E">
        <w:t>Andy</w:t>
      </w:r>
      <w:r>
        <w:t xml:space="preserve"> and carried. </w:t>
      </w:r>
    </w:p>
    <w:p w14:paraId="1978F2F7" w14:textId="77777777" w:rsidR="00787367" w:rsidRPr="00AC0C58" w:rsidRDefault="00787367" w:rsidP="00597D71">
      <w:pPr>
        <w:spacing w:after="0" w:line="240" w:lineRule="auto"/>
      </w:pPr>
    </w:p>
    <w:p w14:paraId="74A6A4AF" w14:textId="4E4FA904" w:rsidR="00861C77" w:rsidRDefault="00E82FA9" w:rsidP="00BB5F88">
      <w:pPr>
        <w:spacing w:line="240" w:lineRule="auto"/>
        <w:jc w:val="both"/>
        <w:rPr>
          <w:bCs/>
        </w:rPr>
      </w:pPr>
      <w:r w:rsidRPr="00AC0C58">
        <w:rPr>
          <w:b/>
        </w:rPr>
        <w:t>CHAIR REPORT-</w:t>
      </w:r>
      <w:r w:rsidR="00EC5C9E">
        <w:rPr>
          <w:bCs/>
        </w:rPr>
        <w:t xml:space="preserve">A letter was read from Attorney Lee </w:t>
      </w:r>
      <w:proofErr w:type="spellStart"/>
      <w:r w:rsidR="00EC5C9E">
        <w:rPr>
          <w:bCs/>
        </w:rPr>
        <w:t>Tournie</w:t>
      </w:r>
      <w:proofErr w:type="spellEnd"/>
      <w:r w:rsidR="00EC5C9E">
        <w:rPr>
          <w:bCs/>
        </w:rPr>
        <w:t xml:space="preserve"> about the Town Ordinance and requirements for storing autos, appliances or part of.  He needs 600 feet from nearest neighbors and cannot meet this.  He cannot do his business on these properties.  It is going to court.  </w:t>
      </w:r>
      <w:proofErr w:type="gramStart"/>
      <w:r w:rsidR="00EC5C9E">
        <w:rPr>
          <w:bCs/>
        </w:rPr>
        <w:t>Lee</w:t>
      </w:r>
      <w:proofErr w:type="gramEnd"/>
      <w:r w:rsidR="00EC5C9E">
        <w:rPr>
          <w:bCs/>
        </w:rPr>
        <w:t xml:space="preserve"> will represent the Town.  </w:t>
      </w:r>
      <w:proofErr w:type="spellStart"/>
      <w:r w:rsidR="00EC5C9E">
        <w:rPr>
          <w:bCs/>
        </w:rPr>
        <w:t>Mr</w:t>
      </w:r>
      <w:proofErr w:type="spellEnd"/>
      <w:r w:rsidR="00EC5C9E">
        <w:rPr>
          <w:bCs/>
        </w:rPr>
        <w:t xml:space="preserve"> Green’s surveyor called and talked with Delmar.  The Ordinance does not allow a new lot with only private road access.</w:t>
      </w:r>
    </w:p>
    <w:p w14:paraId="2E1EA056" w14:textId="3E470CD3" w:rsidR="00D033C4" w:rsidRDefault="000818F3" w:rsidP="00EC5C9E">
      <w:pPr>
        <w:spacing w:after="0" w:line="240" w:lineRule="auto"/>
      </w:pPr>
      <w:r w:rsidRPr="00AC0C58">
        <w:rPr>
          <w:b/>
        </w:rPr>
        <w:t>SUPERVISOR REPORTS</w:t>
      </w:r>
      <w:r w:rsidR="009241E0">
        <w:rPr>
          <w:b/>
        </w:rPr>
        <w:t>-</w:t>
      </w:r>
      <w:r w:rsidR="00EC5C9E" w:rsidRPr="00EC5C9E">
        <w:rPr>
          <w:bCs/>
        </w:rPr>
        <w:t>PSC Hearing</w:t>
      </w:r>
      <w:r w:rsidR="00EC5C9E">
        <w:rPr>
          <w:b/>
        </w:rPr>
        <w:t xml:space="preserve"> </w:t>
      </w:r>
      <w:r w:rsidR="00EC5C9E">
        <w:t>was held due to opposition</w:t>
      </w:r>
      <w:r w:rsidR="0080222A">
        <w:t>.  The hearing was to hear contested application and testimony at 2 pm.  Each party that submitted information was sworn in to attest to who they were and what they submitted.   At 6 pm, the room was filled.  Property owners concerned about increases in taxes with new well sites. Confusion with DNR state and local representatives on City of Wausau interest in providing water to more than old Brokaw.  The Village needs to continue process started to expand water availability.  Trying to get a date for distribution of state funds.</w:t>
      </w:r>
    </w:p>
    <w:p w14:paraId="46C3C761" w14:textId="5D7C8048" w:rsidR="0080222A" w:rsidRDefault="0080222A" w:rsidP="00EC5C9E">
      <w:pPr>
        <w:spacing w:after="0" w:line="240" w:lineRule="auto"/>
      </w:pPr>
    </w:p>
    <w:p w14:paraId="0C522F63" w14:textId="3A4EA1E8" w:rsidR="008B4E53" w:rsidRDefault="006312BF" w:rsidP="00EC5C9E">
      <w:pPr>
        <w:spacing w:after="0" w:line="240" w:lineRule="auto"/>
      </w:pPr>
      <w:r>
        <w:t xml:space="preserve">Neighbors of the </w:t>
      </w:r>
      <w:proofErr w:type="spellStart"/>
      <w:r>
        <w:t>Graykowski</w:t>
      </w:r>
      <w:proofErr w:type="spellEnd"/>
      <w:r>
        <w:t xml:space="preserve"> Barn request the town to require a noise ordinance and notification of all neighbors prior to events.</w:t>
      </w:r>
    </w:p>
    <w:p w14:paraId="75A623E2" w14:textId="77777777" w:rsidR="006312BF" w:rsidRDefault="006312BF" w:rsidP="00EC5C9E">
      <w:pPr>
        <w:spacing w:after="0" w:line="240" w:lineRule="auto"/>
      </w:pPr>
    </w:p>
    <w:p w14:paraId="175706F1" w14:textId="58FBE5D6" w:rsidR="0080222A" w:rsidRDefault="0080222A" w:rsidP="00EC5C9E">
      <w:pPr>
        <w:spacing w:after="0" w:line="240" w:lineRule="auto"/>
      </w:pPr>
      <w:r>
        <w:t xml:space="preserve">Tractor has a hole in gas tank.  It has been submitted to Rural for insurance minus deductible. </w:t>
      </w:r>
    </w:p>
    <w:p w14:paraId="52AD31B6" w14:textId="77777777" w:rsidR="0080222A" w:rsidRPr="005471B3" w:rsidRDefault="0080222A" w:rsidP="00EC5C9E">
      <w:pPr>
        <w:spacing w:after="0" w:line="240" w:lineRule="auto"/>
      </w:pPr>
    </w:p>
    <w:p w14:paraId="4EBAC759" w14:textId="199AABCD" w:rsidR="00B45E1B" w:rsidRDefault="007B596E" w:rsidP="0038786D">
      <w:pPr>
        <w:spacing w:line="240" w:lineRule="auto"/>
        <w:rPr>
          <w:bCs/>
        </w:rPr>
      </w:pPr>
      <w:r>
        <w:rPr>
          <w:b/>
        </w:rPr>
        <w:t>C</w:t>
      </w:r>
      <w:r w:rsidR="00B45E1B" w:rsidRPr="00AC0C58">
        <w:rPr>
          <w:b/>
        </w:rPr>
        <w:t>LERK REPORT-</w:t>
      </w:r>
      <w:r w:rsidR="00861C77">
        <w:rPr>
          <w:bCs/>
        </w:rPr>
        <w:t>Nothing new.</w:t>
      </w:r>
    </w:p>
    <w:p w14:paraId="5DBD9729" w14:textId="31580830" w:rsidR="008B4E53" w:rsidRDefault="008B4E53" w:rsidP="0038786D">
      <w:pPr>
        <w:spacing w:line="240" w:lineRule="auto"/>
        <w:rPr>
          <w:bCs/>
        </w:rPr>
      </w:pPr>
      <w:r>
        <w:rPr>
          <w:b/>
        </w:rPr>
        <w:t xml:space="preserve">OLD BUSINESS- </w:t>
      </w:r>
      <w:r>
        <w:rPr>
          <w:bCs/>
        </w:rPr>
        <w:t xml:space="preserve">Road rating was done.  The Clerk needs to enter information to state site. </w:t>
      </w:r>
    </w:p>
    <w:p w14:paraId="193EED36" w14:textId="523BE2DB" w:rsidR="008B4E53" w:rsidRDefault="008B4E53" w:rsidP="0038786D">
      <w:pPr>
        <w:spacing w:line="240" w:lineRule="auto"/>
        <w:rPr>
          <w:bCs/>
        </w:rPr>
      </w:pPr>
      <w:r>
        <w:rPr>
          <w:bCs/>
        </w:rPr>
        <w:t>Blacktopping plan is 2020 Jefferson Road, 2021 Pine Bluff Road. Town needs to apply for County Aid for 2 culverts on Jefferson (Alamo Rd)</w:t>
      </w:r>
    </w:p>
    <w:p w14:paraId="5E7AD98D" w14:textId="21D0D1CE" w:rsidR="006312BF" w:rsidRDefault="006312BF" w:rsidP="0038786D">
      <w:pPr>
        <w:spacing w:line="240" w:lineRule="auto"/>
        <w:rPr>
          <w:bCs/>
        </w:rPr>
      </w:pPr>
      <w:r>
        <w:rPr>
          <w:bCs/>
        </w:rPr>
        <w:t xml:space="preserve">Wally concerned about the turn around on Forest Hill.  Someone needs to talk with Paul </w:t>
      </w:r>
      <w:proofErr w:type="spellStart"/>
      <w:r>
        <w:rPr>
          <w:bCs/>
        </w:rPr>
        <w:t>Falkowski</w:t>
      </w:r>
      <w:proofErr w:type="spellEnd"/>
      <w:r>
        <w:rPr>
          <w:bCs/>
        </w:rPr>
        <w:t>.</w:t>
      </w:r>
    </w:p>
    <w:p w14:paraId="630D8A40" w14:textId="12FE0AA2" w:rsidR="006312BF" w:rsidRDefault="006312BF" w:rsidP="0038786D">
      <w:pPr>
        <w:spacing w:line="240" w:lineRule="auto"/>
        <w:rPr>
          <w:bCs/>
        </w:rPr>
      </w:pPr>
      <w:r>
        <w:rPr>
          <w:bCs/>
        </w:rPr>
        <w:t>Old Culvert offers were considered.  Darryl’s offer was $55 for each, Paul said $50 for all three and Wally only wanted one for $35.  Delmar moved to accept $55 for culvert 1 &amp;2. Second by Andy and carried.</w:t>
      </w:r>
    </w:p>
    <w:p w14:paraId="72685425" w14:textId="47A4A241" w:rsidR="0080222A" w:rsidRPr="0080222A" w:rsidRDefault="00552131" w:rsidP="0080222A">
      <w:pPr>
        <w:spacing w:line="240" w:lineRule="auto"/>
        <w:rPr>
          <w:bCs/>
        </w:rPr>
      </w:pPr>
      <w:r>
        <w:rPr>
          <w:b/>
        </w:rPr>
        <w:t xml:space="preserve">NEW BUSINESS- </w:t>
      </w:r>
      <w:r w:rsidR="0080222A">
        <w:rPr>
          <w:bCs/>
        </w:rPr>
        <w:t xml:space="preserve">Costs for plowing and equipment were discussed.  Grader should be $100/hour, $75.00 per hour loader.  Snowplowing should be $50 plus </w:t>
      </w:r>
      <w:r w:rsidR="008B4E53">
        <w:rPr>
          <w:bCs/>
        </w:rPr>
        <w:t>$50/ hour.  The Town should consider not selling any pit run or pit gravel from town pit.  There are contractors that should be used.  It is costly to move equipment for small amounts of material sold.</w:t>
      </w:r>
    </w:p>
    <w:p w14:paraId="7BB77687" w14:textId="78A4CA5B" w:rsidR="00552131" w:rsidRPr="00BB5F88" w:rsidRDefault="00552131" w:rsidP="00FF1E5F">
      <w:pPr>
        <w:spacing w:line="240" w:lineRule="auto"/>
        <w:rPr>
          <w:bCs/>
        </w:rPr>
      </w:pPr>
      <w:r>
        <w:rPr>
          <w:bCs/>
        </w:rPr>
        <w:t>Tabled Ferrous mining ordinance.</w:t>
      </w:r>
    </w:p>
    <w:p w14:paraId="74CF1B24" w14:textId="0F3DD5B3" w:rsidR="004A510F" w:rsidRDefault="0058220F" w:rsidP="00FF1E5F">
      <w:pPr>
        <w:spacing w:line="240" w:lineRule="auto"/>
        <w:rPr>
          <w:bCs/>
        </w:rPr>
      </w:pPr>
      <w:r w:rsidRPr="00AC0C58">
        <w:rPr>
          <w:b/>
        </w:rPr>
        <w:t>FIRE DEPARTMENT-</w:t>
      </w:r>
      <w:r w:rsidR="006312BF">
        <w:rPr>
          <w:bCs/>
        </w:rPr>
        <w:t>The Tanker Association will need By Laws changed and association renamed due to MAVAS.  City will have reviewed by a mechanic.  Maine will take the tanker, house and staff it.</w:t>
      </w:r>
    </w:p>
    <w:p w14:paraId="6A9FB476" w14:textId="7ECBBB35" w:rsidR="00BA6FB0" w:rsidRPr="00BB5F88" w:rsidRDefault="00A86073" w:rsidP="00BB5F88">
      <w:pPr>
        <w:spacing w:after="0" w:line="240" w:lineRule="auto"/>
        <w:rPr>
          <w:bCs/>
        </w:rPr>
      </w:pPr>
      <w:r w:rsidRPr="00AC0C58">
        <w:rPr>
          <w:b/>
        </w:rPr>
        <w:lastRenderedPageBreak/>
        <w:t>P</w:t>
      </w:r>
      <w:r w:rsidR="0058220F" w:rsidRPr="00AC0C58">
        <w:rPr>
          <w:b/>
        </w:rPr>
        <w:t>LANNING COMMISSION</w:t>
      </w:r>
    </w:p>
    <w:p w14:paraId="697E0480" w14:textId="77777777" w:rsidR="00BA6FB0" w:rsidRDefault="00BA6FB0" w:rsidP="00C17086">
      <w:pPr>
        <w:spacing w:after="0" w:line="240" w:lineRule="auto"/>
      </w:pPr>
    </w:p>
    <w:p w14:paraId="0CE0637E" w14:textId="2CBAC59D" w:rsidR="00BA6FB0" w:rsidRDefault="0036481A" w:rsidP="00C17086">
      <w:pPr>
        <w:spacing w:after="0" w:line="240" w:lineRule="auto"/>
      </w:pPr>
      <w:r>
        <w:rPr>
          <w:b/>
          <w:bCs/>
        </w:rPr>
        <w:t>PUBLIC COMMENT-</w:t>
      </w:r>
      <w:r w:rsidR="0002012D">
        <w:t>Deon wants a culvert on empty lot.  Kevin will review for size.</w:t>
      </w:r>
    </w:p>
    <w:p w14:paraId="0CCD48F6" w14:textId="77777777" w:rsidR="0036481A" w:rsidRPr="0036481A" w:rsidRDefault="0036481A" w:rsidP="00C17086">
      <w:pPr>
        <w:spacing w:after="0" w:line="240" w:lineRule="auto"/>
      </w:pPr>
    </w:p>
    <w:p w14:paraId="4A22CBB4" w14:textId="1CEE7082" w:rsidR="00BA6FB0" w:rsidRDefault="00BA6FB0" w:rsidP="00C17086">
      <w:pPr>
        <w:spacing w:after="0" w:line="240" w:lineRule="auto"/>
      </w:pPr>
      <w:r>
        <w:t xml:space="preserve">Motion to adjourn by </w:t>
      </w:r>
      <w:r w:rsidR="0002012D">
        <w:t>Andy</w:t>
      </w:r>
      <w:r>
        <w:t xml:space="preserve">, </w:t>
      </w:r>
      <w:r w:rsidR="00466B48">
        <w:t>s</w:t>
      </w:r>
      <w:r>
        <w:t xml:space="preserve">econd by </w:t>
      </w:r>
      <w:r w:rsidR="0002012D">
        <w:t>Delmar</w:t>
      </w:r>
      <w:bookmarkStart w:id="0" w:name="_GoBack"/>
      <w:bookmarkEnd w:id="0"/>
      <w:r>
        <w:t xml:space="preserve"> and carried.</w:t>
      </w:r>
    </w:p>
    <w:p w14:paraId="1CB871A3" w14:textId="6AEC4451" w:rsidR="00BA6FB0" w:rsidRDefault="00BA6FB0" w:rsidP="00C17086">
      <w:pPr>
        <w:spacing w:after="0" w:line="240" w:lineRule="auto"/>
      </w:pPr>
    </w:p>
    <w:p w14:paraId="3D82C239" w14:textId="1A02730D" w:rsidR="00AC0C58" w:rsidRDefault="00AC0C58" w:rsidP="00EE63F5">
      <w:pPr>
        <w:spacing w:after="0" w:line="240" w:lineRule="auto"/>
      </w:pPr>
    </w:p>
    <w:p w14:paraId="110C473B" w14:textId="77777777" w:rsidR="00C17086" w:rsidRPr="00AC0C58" w:rsidRDefault="00C17086" w:rsidP="00EE63F5">
      <w:pPr>
        <w:spacing w:after="0" w:line="240" w:lineRule="auto"/>
      </w:pPr>
    </w:p>
    <w:p w14:paraId="365A7C55" w14:textId="56D94C51" w:rsidR="00DD0E96" w:rsidRPr="00AC0C58" w:rsidRDefault="0026129D" w:rsidP="00E86639">
      <w:pPr>
        <w:spacing w:after="0" w:line="240" w:lineRule="auto"/>
      </w:pPr>
      <w:r w:rsidRPr="00AC0C58">
        <w:t>Lorraine I Beyersdorff</w:t>
      </w:r>
      <w:r w:rsidR="00B370DE" w:rsidRPr="00AC0C58">
        <w:t>-</w:t>
      </w:r>
      <w:r w:rsidRPr="00AC0C58">
        <w:t>Town of Texas Clerk</w:t>
      </w:r>
    </w:p>
    <w:sectPr w:rsidR="00DD0E96" w:rsidRPr="00AC0C58" w:rsidSect="0014539B">
      <w:pgSz w:w="12240" w:h="15840"/>
      <w:pgMar w:top="1152" w:right="1080" w:bottom="720" w:left="158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B2FBE"/>
    <w:multiLevelType w:val="hybridMultilevel"/>
    <w:tmpl w:val="F1B08DDE"/>
    <w:lvl w:ilvl="0" w:tplc="C49C4702">
      <w:start w:val="1"/>
      <w:numFmt w:val="upperLetter"/>
      <w:lvlText w:val="%1."/>
      <w:lvlJc w:val="left"/>
      <w:pPr>
        <w:tabs>
          <w:tab w:val="num" w:pos="1080"/>
        </w:tabs>
        <w:ind w:left="1080" w:hanging="360"/>
      </w:pPr>
      <w:rPr>
        <w:rFonts w:ascii="Calibri" w:hAnsi="Calibri" w:cs="Calibri" w:hint="default"/>
        <w:b w:val="0"/>
        <w:color w:val="auto"/>
        <w:w w:val="100"/>
        <w:sz w:val="24"/>
        <w:szCs w:val="24"/>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6D61600A"/>
    <w:multiLevelType w:val="hybridMultilevel"/>
    <w:tmpl w:val="F1B08DDE"/>
    <w:lvl w:ilvl="0" w:tplc="C49C4702">
      <w:start w:val="1"/>
      <w:numFmt w:val="upperLetter"/>
      <w:lvlText w:val="%1."/>
      <w:lvlJc w:val="left"/>
      <w:pPr>
        <w:tabs>
          <w:tab w:val="num" w:pos="1080"/>
        </w:tabs>
        <w:ind w:left="1080" w:hanging="360"/>
      </w:pPr>
      <w:rPr>
        <w:rFonts w:ascii="Calibri" w:hAnsi="Calibri" w:cs="Calibri" w:hint="default"/>
        <w:b w:val="0"/>
        <w:color w:val="auto"/>
        <w:w w:val="100"/>
        <w:sz w:val="24"/>
        <w:szCs w:val="24"/>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796901B4"/>
    <w:multiLevelType w:val="hybridMultilevel"/>
    <w:tmpl w:val="9B9E6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E53"/>
    <w:rsid w:val="0002012D"/>
    <w:rsid w:val="000335AA"/>
    <w:rsid w:val="00041E03"/>
    <w:rsid w:val="00046702"/>
    <w:rsid w:val="00047641"/>
    <w:rsid w:val="000738C3"/>
    <w:rsid w:val="00074B4E"/>
    <w:rsid w:val="00075457"/>
    <w:rsid w:val="000818F3"/>
    <w:rsid w:val="00084DC1"/>
    <w:rsid w:val="000947AA"/>
    <w:rsid w:val="000B0AE0"/>
    <w:rsid w:val="000D2C81"/>
    <w:rsid w:val="000D30B4"/>
    <w:rsid w:val="000E3985"/>
    <w:rsid w:val="00102A2A"/>
    <w:rsid w:val="00111EE1"/>
    <w:rsid w:val="00113D39"/>
    <w:rsid w:val="001271E6"/>
    <w:rsid w:val="00131F4F"/>
    <w:rsid w:val="00141EC0"/>
    <w:rsid w:val="0014539B"/>
    <w:rsid w:val="00182A85"/>
    <w:rsid w:val="001A3163"/>
    <w:rsid w:val="001A7F44"/>
    <w:rsid w:val="001B46D5"/>
    <w:rsid w:val="001E179D"/>
    <w:rsid w:val="001E4F55"/>
    <w:rsid w:val="001F37DD"/>
    <w:rsid w:val="001F45C3"/>
    <w:rsid w:val="00201063"/>
    <w:rsid w:val="00206BAF"/>
    <w:rsid w:val="0021312C"/>
    <w:rsid w:val="00225599"/>
    <w:rsid w:val="002409B1"/>
    <w:rsid w:val="00241865"/>
    <w:rsid w:val="00246360"/>
    <w:rsid w:val="00250C70"/>
    <w:rsid w:val="0026129D"/>
    <w:rsid w:val="00265D58"/>
    <w:rsid w:val="00280A6F"/>
    <w:rsid w:val="00283C47"/>
    <w:rsid w:val="00284606"/>
    <w:rsid w:val="00291D9F"/>
    <w:rsid w:val="002D1F12"/>
    <w:rsid w:val="002D6D41"/>
    <w:rsid w:val="002E5325"/>
    <w:rsid w:val="002F17DB"/>
    <w:rsid w:val="00305FE8"/>
    <w:rsid w:val="003103A8"/>
    <w:rsid w:val="00312E7D"/>
    <w:rsid w:val="003231D6"/>
    <w:rsid w:val="00325655"/>
    <w:rsid w:val="003365F7"/>
    <w:rsid w:val="003409A1"/>
    <w:rsid w:val="003409EA"/>
    <w:rsid w:val="00342A38"/>
    <w:rsid w:val="00347851"/>
    <w:rsid w:val="0035747B"/>
    <w:rsid w:val="00357EFE"/>
    <w:rsid w:val="0036481A"/>
    <w:rsid w:val="00377931"/>
    <w:rsid w:val="0038786D"/>
    <w:rsid w:val="0039007F"/>
    <w:rsid w:val="003B53DF"/>
    <w:rsid w:val="003B78CF"/>
    <w:rsid w:val="00423FE0"/>
    <w:rsid w:val="004340C2"/>
    <w:rsid w:val="00442CA7"/>
    <w:rsid w:val="00447C0C"/>
    <w:rsid w:val="00451226"/>
    <w:rsid w:val="004523CC"/>
    <w:rsid w:val="004530CE"/>
    <w:rsid w:val="00456B68"/>
    <w:rsid w:val="00456BDD"/>
    <w:rsid w:val="00463ACA"/>
    <w:rsid w:val="00466B48"/>
    <w:rsid w:val="00477F42"/>
    <w:rsid w:val="0048072A"/>
    <w:rsid w:val="00482710"/>
    <w:rsid w:val="00484B71"/>
    <w:rsid w:val="004969B1"/>
    <w:rsid w:val="004A1F63"/>
    <w:rsid w:val="004A510F"/>
    <w:rsid w:val="004A6493"/>
    <w:rsid w:val="004C70BE"/>
    <w:rsid w:val="004E3CAB"/>
    <w:rsid w:val="004F2E2D"/>
    <w:rsid w:val="004F7F9A"/>
    <w:rsid w:val="00503D3D"/>
    <w:rsid w:val="0052104D"/>
    <w:rsid w:val="0052165B"/>
    <w:rsid w:val="0054215B"/>
    <w:rsid w:val="005471B3"/>
    <w:rsid w:val="00552131"/>
    <w:rsid w:val="00555A25"/>
    <w:rsid w:val="00573DB0"/>
    <w:rsid w:val="005771C6"/>
    <w:rsid w:val="0058220F"/>
    <w:rsid w:val="00585352"/>
    <w:rsid w:val="00593994"/>
    <w:rsid w:val="00597D71"/>
    <w:rsid w:val="00597DCB"/>
    <w:rsid w:val="005A7A52"/>
    <w:rsid w:val="005B1573"/>
    <w:rsid w:val="005B62A9"/>
    <w:rsid w:val="005B71F2"/>
    <w:rsid w:val="005D05A7"/>
    <w:rsid w:val="005D22AB"/>
    <w:rsid w:val="005E755B"/>
    <w:rsid w:val="005F1A05"/>
    <w:rsid w:val="00602FEE"/>
    <w:rsid w:val="006035D8"/>
    <w:rsid w:val="00623A19"/>
    <w:rsid w:val="006312BF"/>
    <w:rsid w:val="00640464"/>
    <w:rsid w:val="0065737E"/>
    <w:rsid w:val="006655FE"/>
    <w:rsid w:val="0067104F"/>
    <w:rsid w:val="00672387"/>
    <w:rsid w:val="00672CD3"/>
    <w:rsid w:val="00685173"/>
    <w:rsid w:val="006A38FB"/>
    <w:rsid w:val="006B1336"/>
    <w:rsid w:val="006C5E91"/>
    <w:rsid w:val="006D1009"/>
    <w:rsid w:val="006E5BF9"/>
    <w:rsid w:val="006E5E46"/>
    <w:rsid w:val="006F19D9"/>
    <w:rsid w:val="00700556"/>
    <w:rsid w:val="00704346"/>
    <w:rsid w:val="007178EB"/>
    <w:rsid w:val="00721803"/>
    <w:rsid w:val="00722272"/>
    <w:rsid w:val="00725BC8"/>
    <w:rsid w:val="00726683"/>
    <w:rsid w:val="0073753D"/>
    <w:rsid w:val="00744E3E"/>
    <w:rsid w:val="0074715A"/>
    <w:rsid w:val="00751F40"/>
    <w:rsid w:val="0075740A"/>
    <w:rsid w:val="00786639"/>
    <w:rsid w:val="00787367"/>
    <w:rsid w:val="00790055"/>
    <w:rsid w:val="007B596E"/>
    <w:rsid w:val="007C09B5"/>
    <w:rsid w:val="007E2BF6"/>
    <w:rsid w:val="0080222A"/>
    <w:rsid w:val="00803915"/>
    <w:rsid w:val="00822B8A"/>
    <w:rsid w:val="00833FCE"/>
    <w:rsid w:val="00834550"/>
    <w:rsid w:val="00836EA1"/>
    <w:rsid w:val="00857C39"/>
    <w:rsid w:val="00860B05"/>
    <w:rsid w:val="00861C77"/>
    <w:rsid w:val="008664BA"/>
    <w:rsid w:val="008678B3"/>
    <w:rsid w:val="008870BD"/>
    <w:rsid w:val="00892FED"/>
    <w:rsid w:val="00895CDF"/>
    <w:rsid w:val="008B4E53"/>
    <w:rsid w:val="008D497A"/>
    <w:rsid w:val="008E5814"/>
    <w:rsid w:val="008F57B4"/>
    <w:rsid w:val="008F6B1F"/>
    <w:rsid w:val="009241E0"/>
    <w:rsid w:val="009452F6"/>
    <w:rsid w:val="00951997"/>
    <w:rsid w:val="0097117E"/>
    <w:rsid w:val="00971C4D"/>
    <w:rsid w:val="00974424"/>
    <w:rsid w:val="009767FF"/>
    <w:rsid w:val="00976886"/>
    <w:rsid w:val="00983413"/>
    <w:rsid w:val="00983861"/>
    <w:rsid w:val="009853DA"/>
    <w:rsid w:val="00987B89"/>
    <w:rsid w:val="00991014"/>
    <w:rsid w:val="00991B98"/>
    <w:rsid w:val="009933DA"/>
    <w:rsid w:val="00995AC0"/>
    <w:rsid w:val="00996A15"/>
    <w:rsid w:val="009B4093"/>
    <w:rsid w:val="009C1B43"/>
    <w:rsid w:val="009C3153"/>
    <w:rsid w:val="009D4E80"/>
    <w:rsid w:val="009D607C"/>
    <w:rsid w:val="009E1188"/>
    <w:rsid w:val="009E67E8"/>
    <w:rsid w:val="009E7EE8"/>
    <w:rsid w:val="009F5F32"/>
    <w:rsid w:val="00A03E53"/>
    <w:rsid w:val="00A12E24"/>
    <w:rsid w:val="00A30D45"/>
    <w:rsid w:val="00A3514B"/>
    <w:rsid w:val="00A424B2"/>
    <w:rsid w:val="00A46D9F"/>
    <w:rsid w:val="00A4723F"/>
    <w:rsid w:val="00A54B82"/>
    <w:rsid w:val="00A67D38"/>
    <w:rsid w:val="00A7122A"/>
    <w:rsid w:val="00A84279"/>
    <w:rsid w:val="00A86073"/>
    <w:rsid w:val="00A87BB4"/>
    <w:rsid w:val="00AB381B"/>
    <w:rsid w:val="00AC0C58"/>
    <w:rsid w:val="00AD239E"/>
    <w:rsid w:val="00AE3242"/>
    <w:rsid w:val="00B14FD2"/>
    <w:rsid w:val="00B25425"/>
    <w:rsid w:val="00B370DE"/>
    <w:rsid w:val="00B37D41"/>
    <w:rsid w:val="00B45E1B"/>
    <w:rsid w:val="00B604BA"/>
    <w:rsid w:val="00B744E8"/>
    <w:rsid w:val="00B829B0"/>
    <w:rsid w:val="00B82E2E"/>
    <w:rsid w:val="00BA1D83"/>
    <w:rsid w:val="00BA6FB0"/>
    <w:rsid w:val="00BB224A"/>
    <w:rsid w:val="00BB5F88"/>
    <w:rsid w:val="00BC1E3E"/>
    <w:rsid w:val="00BC5FA8"/>
    <w:rsid w:val="00BD463B"/>
    <w:rsid w:val="00C0553D"/>
    <w:rsid w:val="00C07F5F"/>
    <w:rsid w:val="00C14D4C"/>
    <w:rsid w:val="00C17086"/>
    <w:rsid w:val="00C20FF4"/>
    <w:rsid w:val="00C423AC"/>
    <w:rsid w:val="00C6362A"/>
    <w:rsid w:val="00C66266"/>
    <w:rsid w:val="00C67BC1"/>
    <w:rsid w:val="00C76199"/>
    <w:rsid w:val="00C872C6"/>
    <w:rsid w:val="00C90FD7"/>
    <w:rsid w:val="00C91B15"/>
    <w:rsid w:val="00C925A7"/>
    <w:rsid w:val="00CA19C2"/>
    <w:rsid w:val="00CA3B30"/>
    <w:rsid w:val="00CB0AA2"/>
    <w:rsid w:val="00CB2670"/>
    <w:rsid w:val="00CB28A5"/>
    <w:rsid w:val="00CD1DCB"/>
    <w:rsid w:val="00CE3326"/>
    <w:rsid w:val="00D033C4"/>
    <w:rsid w:val="00D1398E"/>
    <w:rsid w:val="00D8701E"/>
    <w:rsid w:val="00DD02E9"/>
    <w:rsid w:val="00DD0E96"/>
    <w:rsid w:val="00DD10E4"/>
    <w:rsid w:val="00DD5659"/>
    <w:rsid w:val="00DF1244"/>
    <w:rsid w:val="00E00088"/>
    <w:rsid w:val="00E007CE"/>
    <w:rsid w:val="00E04834"/>
    <w:rsid w:val="00E15611"/>
    <w:rsid w:val="00E17693"/>
    <w:rsid w:val="00E405DC"/>
    <w:rsid w:val="00E4503B"/>
    <w:rsid w:val="00E50BF1"/>
    <w:rsid w:val="00E52534"/>
    <w:rsid w:val="00E64D27"/>
    <w:rsid w:val="00E66261"/>
    <w:rsid w:val="00E82FA9"/>
    <w:rsid w:val="00E86639"/>
    <w:rsid w:val="00E911DE"/>
    <w:rsid w:val="00EB6258"/>
    <w:rsid w:val="00EC2A7E"/>
    <w:rsid w:val="00EC4D36"/>
    <w:rsid w:val="00EC5C9E"/>
    <w:rsid w:val="00ED222E"/>
    <w:rsid w:val="00EE1B78"/>
    <w:rsid w:val="00EE63F5"/>
    <w:rsid w:val="00EF4B59"/>
    <w:rsid w:val="00EF70EA"/>
    <w:rsid w:val="00F15559"/>
    <w:rsid w:val="00F23659"/>
    <w:rsid w:val="00F25F5F"/>
    <w:rsid w:val="00F42796"/>
    <w:rsid w:val="00F82184"/>
    <w:rsid w:val="00F8501D"/>
    <w:rsid w:val="00F8707E"/>
    <w:rsid w:val="00FA3981"/>
    <w:rsid w:val="00FA4415"/>
    <w:rsid w:val="00FC2101"/>
    <w:rsid w:val="00FD37F6"/>
    <w:rsid w:val="00FE3DCE"/>
    <w:rsid w:val="00FF1E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C804D"/>
  <w15:docId w15:val="{465EAD1D-C83A-4171-BEA4-B44F5C6B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3DA"/>
    <w:pPr>
      <w:ind w:left="720"/>
      <w:contextualSpacing/>
    </w:pPr>
  </w:style>
  <w:style w:type="character" w:styleId="CommentReference">
    <w:name w:val="annotation reference"/>
    <w:basedOn w:val="DefaultParagraphFont"/>
    <w:uiPriority w:val="99"/>
    <w:semiHidden/>
    <w:unhideWhenUsed/>
    <w:rsid w:val="003B53DF"/>
    <w:rPr>
      <w:sz w:val="16"/>
      <w:szCs w:val="16"/>
    </w:rPr>
  </w:style>
  <w:style w:type="paragraph" w:styleId="CommentText">
    <w:name w:val="annotation text"/>
    <w:basedOn w:val="Normal"/>
    <w:link w:val="CommentTextChar"/>
    <w:uiPriority w:val="99"/>
    <w:semiHidden/>
    <w:unhideWhenUsed/>
    <w:rsid w:val="003B53DF"/>
    <w:pPr>
      <w:spacing w:line="240" w:lineRule="auto"/>
    </w:pPr>
    <w:rPr>
      <w:sz w:val="20"/>
      <w:szCs w:val="20"/>
    </w:rPr>
  </w:style>
  <w:style w:type="character" w:customStyle="1" w:styleId="CommentTextChar">
    <w:name w:val="Comment Text Char"/>
    <w:basedOn w:val="DefaultParagraphFont"/>
    <w:link w:val="CommentText"/>
    <w:uiPriority w:val="99"/>
    <w:semiHidden/>
    <w:rsid w:val="003B53DF"/>
    <w:rPr>
      <w:sz w:val="20"/>
      <w:szCs w:val="20"/>
    </w:rPr>
  </w:style>
  <w:style w:type="paragraph" w:styleId="CommentSubject">
    <w:name w:val="annotation subject"/>
    <w:basedOn w:val="CommentText"/>
    <w:next w:val="CommentText"/>
    <w:link w:val="CommentSubjectChar"/>
    <w:uiPriority w:val="99"/>
    <w:semiHidden/>
    <w:unhideWhenUsed/>
    <w:rsid w:val="003B53DF"/>
    <w:rPr>
      <w:b/>
      <w:bCs/>
    </w:rPr>
  </w:style>
  <w:style w:type="character" w:customStyle="1" w:styleId="CommentSubjectChar">
    <w:name w:val="Comment Subject Char"/>
    <w:basedOn w:val="CommentTextChar"/>
    <w:link w:val="CommentSubject"/>
    <w:uiPriority w:val="99"/>
    <w:semiHidden/>
    <w:rsid w:val="003B53DF"/>
    <w:rPr>
      <w:b/>
      <w:bCs/>
      <w:sz w:val="20"/>
      <w:szCs w:val="20"/>
    </w:rPr>
  </w:style>
  <w:style w:type="paragraph" w:styleId="BalloonText">
    <w:name w:val="Balloon Text"/>
    <w:basedOn w:val="Normal"/>
    <w:link w:val="BalloonTextChar"/>
    <w:uiPriority w:val="99"/>
    <w:semiHidden/>
    <w:unhideWhenUsed/>
    <w:rsid w:val="003B53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3DF"/>
    <w:rPr>
      <w:rFonts w:ascii="Segoe UI" w:hAnsi="Segoe UI" w:cs="Segoe UI"/>
      <w:sz w:val="18"/>
      <w:szCs w:val="18"/>
    </w:rPr>
  </w:style>
  <w:style w:type="paragraph" w:styleId="NormalWeb">
    <w:name w:val="Normal (Web)"/>
    <w:basedOn w:val="Normal"/>
    <w:uiPriority w:val="99"/>
    <w:semiHidden/>
    <w:rsid w:val="00E04834"/>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484B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4B7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City-County IT Commission</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Beyersdorff</dc:creator>
  <cp:lastModifiedBy>LORRAINE BEYERSDORFF</cp:lastModifiedBy>
  <cp:revision>2</cp:revision>
  <cp:lastPrinted>2019-09-09T22:34:00Z</cp:lastPrinted>
  <dcterms:created xsi:type="dcterms:W3CDTF">2019-09-09T22:41:00Z</dcterms:created>
  <dcterms:modified xsi:type="dcterms:W3CDTF">2019-09-09T22:41:00Z</dcterms:modified>
</cp:coreProperties>
</file>