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56671A3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077791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1A3855" w:rsidRPr="00C9565E">
        <w:rPr>
          <w:b/>
          <w:bCs/>
          <w:sz w:val="28"/>
          <w:szCs w:val="28"/>
          <w:highlight w:val="yellow"/>
        </w:rPr>
        <w:t xml:space="preserve"> </w:t>
      </w:r>
      <w:r w:rsidR="002E658E">
        <w:rPr>
          <w:b/>
          <w:bCs/>
          <w:sz w:val="28"/>
          <w:szCs w:val="28"/>
          <w:highlight w:val="yellow"/>
        </w:rPr>
        <w:t>AUGUST 5</w:t>
      </w:r>
      <w:r w:rsidR="00F06FC3">
        <w:rPr>
          <w:b/>
          <w:bCs/>
          <w:sz w:val="28"/>
          <w:szCs w:val="28"/>
          <w:highlight w:val="yellow"/>
        </w:rPr>
        <w:t>, 2024</w:t>
      </w:r>
      <w:r w:rsidR="009F1D83">
        <w:rPr>
          <w:b/>
          <w:bCs/>
          <w:sz w:val="28"/>
          <w:szCs w:val="28"/>
          <w:highlight w:val="yellow"/>
        </w:rPr>
        <w:t xml:space="preserve"> </w:t>
      </w:r>
      <w:r w:rsidR="00616D19">
        <w:rPr>
          <w:b/>
          <w:bCs/>
          <w:sz w:val="28"/>
          <w:szCs w:val="28"/>
          <w:highlight w:val="yellow"/>
        </w:rPr>
        <w:t>AT</w:t>
      </w:r>
      <w:r w:rsidR="00CC6081">
        <w:rPr>
          <w:b/>
          <w:bCs/>
          <w:sz w:val="28"/>
          <w:szCs w:val="28"/>
          <w:highlight w:val="yellow"/>
        </w:rPr>
        <w:t xml:space="preserve"> 7 </w:t>
      </w:r>
      <w:proofErr w:type="gramStart"/>
      <w:r w:rsidR="00CC6081">
        <w:rPr>
          <w:b/>
          <w:bCs/>
          <w:sz w:val="28"/>
          <w:szCs w:val="28"/>
          <w:highlight w:val="yellow"/>
        </w:rPr>
        <w:t>PM</w:t>
      </w:r>
      <w:r w:rsidR="009F1D83">
        <w:rPr>
          <w:b/>
          <w:bCs/>
          <w:sz w:val="28"/>
          <w:szCs w:val="28"/>
        </w:rPr>
        <w:t xml:space="preserve"> .</w:t>
      </w:r>
      <w:proofErr w:type="gramEnd"/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544706EB" w14:textId="77777777" w:rsidR="00CD337F" w:rsidRPr="00866FD2" w:rsidRDefault="00CD337F" w:rsidP="00B314ED">
      <w:pPr>
        <w:pStyle w:val="NoSpacing"/>
        <w:rPr>
          <w:b/>
          <w:sz w:val="28"/>
          <w:szCs w:val="28"/>
        </w:rPr>
      </w:pP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77777777" w:rsidR="00866FD2" w:rsidRDefault="00866FD2" w:rsidP="00373CCF">
      <w:pPr>
        <w:pStyle w:val="NoSpacing"/>
        <w:ind w:left="1080"/>
        <w:rPr>
          <w:sz w:val="28"/>
          <w:szCs w:val="28"/>
        </w:rPr>
      </w:pP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0A62471C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5FD87E18" w14:textId="4D189610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 xml:space="preserve">business </w:t>
      </w:r>
    </w:p>
    <w:p w14:paraId="7CBCDF55" w14:textId="29D14B9F" w:rsidR="00732B93" w:rsidRDefault="00732B93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Discussion, review of County Zoning Ordinance language on Solar and Wind farms.  Consider what to request adding to our ordinances. </w:t>
      </w:r>
    </w:p>
    <w:p w14:paraId="755C145C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33117907" w14:textId="63C5FEA3" w:rsidR="0029642F" w:rsidRDefault="0029642F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 animal units and what acreage is required for animals.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77777777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0EFE0114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>Posted this d</w:t>
      </w:r>
      <w:r w:rsidR="00F50BC4" w:rsidRPr="001A1B5D">
        <w:t>ay</w:t>
      </w:r>
      <w:r w:rsidR="005706BD" w:rsidRPr="001A1B5D">
        <w:t xml:space="preserve"> </w:t>
      </w:r>
      <w:r w:rsidR="0029642F">
        <w:t>AUGUST 3</w:t>
      </w:r>
      <w:r w:rsidR="00CD337F">
        <w:t>, 2024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0"/>
  </w:num>
  <w:num w:numId="2" w16cid:durableId="881290159">
    <w:abstractNumId w:val="3"/>
  </w:num>
  <w:num w:numId="3" w16cid:durableId="600453324">
    <w:abstractNumId w:val="18"/>
  </w:num>
  <w:num w:numId="4" w16cid:durableId="319044359">
    <w:abstractNumId w:val="14"/>
  </w:num>
  <w:num w:numId="5" w16cid:durableId="1852915933">
    <w:abstractNumId w:val="7"/>
  </w:num>
  <w:num w:numId="6" w16cid:durableId="363290038">
    <w:abstractNumId w:val="22"/>
  </w:num>
  <w:num w:numId="7" w16cid:durableId="786777454">
    <w:abstractNumId w:val="8"/>
  </w:num>
  <w:num w:numId="8" w16cid:durableId="1190029550">
    <w:abstractNumId w:val="17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5"/>
  </w:num>
  <w:num w:numId="13" w16cid:durableId="1370298992">
    <w:abstractNumId w:val="21"/>
  </w:num>
  <w:num w:numId="14" w16cid:durableId="1467971425">
    <w:abstractNumId w:val="6"/>
  </w:num>
  <w:num w:numId="15" w16cid:durableId="1489245081">
    <w:abstractNumId w:val="9"/>
  </w:num>
  <w:num w:numId="16" w16cid:durableId="1040010387">
    <w:abstractNumId w:val="13"/>
  </w:num>
  <w:num w:numId="17" w16cid:durableId="911698099">
    <w:abstractNumId w:val="10"/>
  </w:num>
  <w:num w:numId="18" w16cid:durableId="508255007">
    <w:abstractNumId w:val="11"/>
  </w:num>
  <w:num w:numId="19" w16cid:durableId="1485124880">
    <w:abstractNumId w:val="15"/>
  </w:num>
  <w:num w:numId="20" w16cid:durableId="932975950">
    <w:abstractNumId w:val="16"/>
  </w:num>
  <w:num w:numId="21" w16cid:durableId="529799858">
    <w:abstractNumId w:val="12"/>
  </w:num>
  <w:num w:numId="22" w16cid:durableId="1394231895">
    <w:abstractNumId w:val="19"/>
  </w:num>
  <w:num w:numId="23" w16cid:durableId="8330328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64EE"/>
    <w:rsid w:val="001B6E28"/>
    <w:rsid w:val="001C2C6D"/>
    <w:rsid w:val="001C77FA"/>
    <w:rsid w:val="001E3811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73CCF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27F81"/>
    <w:rsid w:val="008403F3"/>
    <w:rsid w:val="00865681"/>
    <w:rsid w:val="00866FD2"/>
    <w:rsid w:val="008766C0"/>
    <w:rsid w:val="00876AD9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814B6"/>
    <w:rsid w:val="00E85C28"/>
    <w:rsid w:val="00E933A4"/>
    <w:rsid w:val="00E94F22"/>
    <w:rsid w:val="00EB36DB"/>
    <w:rsid w:val="00EB53F6"/>
    <w:rsid w:val="00EB557A"/>
    <w:rsid w:val="00EC0950"/>
    <w:rsid w:val="00EC49AA"/>
    <w:rsid w:val="00EC6152"/>
    <w:rsid w:val="00EC7C3D"/>
    <w:rsid w:val="00ED1579"/>
    <w:rsid w:val="00ED5849"/>
    <w:rsid w:val="00EE3F9D"/>
    <w:rsid w:val="00EE521A"/>
    <w:rsid w:val="00EE71B6"/>
    <w:rsid w:val="00F03CC4"/>
    <w:rsid w:val="00F05660"/>
    <w:rsid w:val="00F06FC3"/>
    <w:rsid w:val="00F0716F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4</cp:revision>
  <cp:lastPrinted>2024-06-29T15:22:00Z</cp:lastPrinted>
  <dcterms:created xsi:type="dcterms:W3CDTF">2024-08-03T02:27:00Z</dcterms:created>
  <dcterms:modified xsi:type="dcterms:W3CDTF">2024-08-03T02:28:00Z</dcterms:modified>
</cp:coreProperties>
</file>