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58A180E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BF0EB7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AUGUST</w:t>
      </w:r>
      <w:r w:rsidR="001B200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BF0EB7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9</w:t>
      </w:r>
      <w:proofErr w:type="gramStart"/>
      <w:r w:rsidR="00F76B38" w:rsidRP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vertAlign w:val="superscript"/>
        </w:rPr>
        <w:t>TH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,</w:t>
      </w:r>
      <w:proofErr w:type="gramEnd"/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2021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</w:t>
      </w:r>
      <w:r w:rsidR="00BF0EB7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t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 </w:t>
      </w:r>
      <w:r w:rsidR="00E3480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6DA4C44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1FB10A8E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</w:t>
      </w:r>
      <w:r w:rsidR="007F491D">
        <w:rPr>
          <w:rFonts w:ascii="Arial" w:hAnsi="Arial" w:cs="Arial"/>
          <w:sz w:val="24"/>
          <w:szCs w:val="24"/>
        </w:rPr>
        <w:t xml:space="preserve">possible </w:t>
      </w:r>
      <w:r w:rsidR="0038377C">
        <w:rPr>
          <w:rFonts w:ascii="Arial" w:hAnsi="Arial" w:cs="Arial"/>
          <w:sz w:val="24"/>
          <w:szCs w:val="24"/>
        </w:rPr>
        <w:t>action</w:t>
      </w:r>
    </w:p>
    <w:p w14:paraId="3A01953A" w14:textId="3F5055BC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02E12DBF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15D51500" w14:textId="0A7FC8BE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  <w:r w:rsidR="00BF0EB7">
        <w:rPr>
          <w:rFonts w:ascii="Arial" w:hAnsi="Arial" w:cs="Arial"/>
          <w:sz w:val="24"/>
          <w:szCs w:val="24"/>
        </w:rPr>
        <w:t>Discussions and possible actions on</w:t>
      </w:r>
    </w:p>
    <w:p w14:paraId="4631F4FF" w14:textId="7F3E2B94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or equipment issues to discuss and take action on</w:t>
      </w:r>
    </w:p>
    <w:p w14:paraId="639FE725" w14:textId="7FBD5790" w:rsidR="00F76B38" w:rsidRDefault="00F76B38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74B26">
        <w:rPr>
          <w:rFonts w:ascii="Arial" w:hAnsi="Arial" w:cs="Arial"/>
          <w:sz w:val="24"/>
          <w:szCs w:val="24"/>
        </w:rPr>
        <w:t xml:space="preserve">Report on ARPA </w:t>
      </w:r>
      <w:r w:rsidR="00BF0EB7">
        <w:rPr>
          <w:rFonts w:ascii="Arial" w:hAnsi="Arial" w:cs="Arial"/>
          <w:sz w:val="24"/>
          <w:szCs w:val="24"/>
        </w:rPr>
        <w:t>potential uses of the funds</w:t>
      </w:r>
    </w:p>
    <w:p w14:paraId="1DD52D58" w14:textId="2D2F4435" w:rsidR="00BF0EB7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Road rating for WI DOT by December</w:t>
      </w:r>
    </w:p>
    <w:p w14:paraId="09586AF1" w14:textId="324BBD84" w:rsidR="00BF0EB7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FCC License and renewals (Northway Communications did last renewal for us.  Renewal now is 2022)</w:t>
      </w:r>
    </w:p>
    <w:p w14:paraId="1EB2373D" w14:textId="4935F045" w:rsidR="00BF0EB7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need for a Generator for the Municipal Center for emergency use</w:t>
      </w:r>
    </w:p>
    <w:p w14:paraId="354F63C1" w14:textId="52312781" w:rsidR="00BF0EB7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Garage Door openers that can release easier.</w:t>
      </w:r>
    </w:p>
    <w:p w14:paraId="42C55F79" w14:textId="0411DE8C" w:rsidR="00BF0EB7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other information in relation to the Emergency Disaster Declaration.</w:t>
      </w:r>
    </w:p>
    <w:p w14:paraId="11DCFBC7" w14:textId="77777777" w:rsidR="00517159" w:rsidRDefault="00517159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7588E8D6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05945DE" w14:textId="05072FB1" w:rsidR="00F76B38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potential Planning Commission Members to replace Philip Walters</w:t>
      </w:r>
    </w:p>
    <w:p w14:paraId="075D28C5" w14:textId="2C856BD6" w:rsidR="00F76B38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rental of Town Park and Town Hall with possible changes to fees and other questions of </w:t>
      </w:r>
      <w:r w:rsidR="005C06F5">
        <w:rPr>
          <w:rFonts w:ascii="Arial" w:hAnsi="Arial" w:cs="Arial"/>
          <w:sz w:val="24"/>
          <w:szCs w:val="24"/>
        </w:rPr>
        <w:t>usage</w:t>
      </w:r>
      <w:r>
        <w:rPr>
          <w:rFonts w:ascii="Arial" w:hAnsi="Arial" w:cs="Arial"/>
          <w:sz w:val="24"/>
          <w:szCs w:val="24"/>
        </w:rPr>
        <w:t>.</w:t>
      </w:r>
    </w:p>
    <w:p w14:paraId="1680A1C2" w14:textId="4433FC85" w:rsidR="005F363E" w:rsidRDefault="005F363E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3CEE54ED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  <w:r w:rsidR="005C06F5">
        <w:rPr>
          <w:rFonts w:ascii="Arial" w:hAnsi="Arial" w:cs="Arial"/>
          <w:sz w:val="24"/>
          <w:szCs w:val="24"/>
        </w:rPr>
        <w:t xml:space="preserve">Any information on the </w:t>
      </w:r>
      <w:r w:rsidR="001B2003">
        <w:rPr>
          <w:rFonts w:ascii="Arial" w:hAnsi="Arial" w:cs="Arial"/>
          <w:sz w:val="24"/>
          <w:szCs w:val="24"/>
        </w:rPr>
        <w:t>Disaster</w:t>
      </w:r>
    </w:p>
    <w:p w14:paraId="681762A2" w14:textId="77777777" w:rsidR="005C06F5" w:rsidRDefault="005C06F5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0720D540" w14:textId="15129F82" w:rsidR="00E3480C" w:rsidRDefault="00983CD4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374B26">
        <w:rPr>
          <w:rFonts w:ascii="Arial" w:hAnsi="Arial" w:cs="Arial"/>
          <w:sz w:val="24"/>
          <w:szCs w:val="24"/>
        </w:rPr>
        <w:t>-</w:t>
      </w:r>
      <w:r w:rsidR="005C06F5">
        <w:rPr>
          <w:rFonts w:ascii="Arial" w:hAnsi="Arial" w:cs="Arial"/>
          <w:sz w:val="24"/>
          <w:szCs w:val="24"/>
        </w:rPr>
        <w:t>Discussion on permits and when required and if ordinance needs to change.</w:t>
      </w:r>
    </w:p>
    <w:p w14:paraId="1692A48B" w14:textId="77777777" w:rsidR="005C06F5" w:rsidRPr="00F76B38" w:rsidRDefault="005C06F5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51CF5D9B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652EB6" w:rsidRPr="00267BE5">
        <w:rPr>
          <w:rFonts w:ascii="Arial" w:hAnsi="Arial" w:cs="Arial"/>
          <w:sz w:val="24"/>
          <w:szCs w:val="24"/>
        </w:rPr>
        <w:t>sign</w:t>
      </w:r>
      <w:r w:rsidR="006918E2">
        <w:rPr>
          <w:rFonts w:ascii="Arial" w:hAnsi="Arial" w:cs="Arial"/>
          <w:sz w:val="24"/>
          <w:szCs w:val="24"/>
        </w:rPr>
        <w:t>,  or</w:t>
      </w:r>
      <w:proofErr w:type="gramEnd"/>
      <w:r w:rsidR="006918E2">
        <w:rPr>
          <w:rFonts w:ascii="Arial" w:hAnsi="Arial" w:cs="Arial"/>
          <w:sz w:val="24"/>
          <w:szCs w:val="24"/>
        </w:rPr>
        <w:t xml:space="preserve"> sign </w:t>
      </w:r>
      <w:r w:rsidR="00F7631F">
        <w:rPr>
          <w:rFonts w:ascii="Arial" w:hAnsi="Arial" w:cs="Arial"/>
          <w:sz w:val="24"/>
          <w:szCs w:val="24"/>
        </w:rPr>
        <w:t>V</w:t>
      </w:r>
      <w:r w:rsidR="00652EB6" w:rsidRPr="00267BE5">
        <w:rPr>
          <w:rFonts w:ascii="Arial" w:hAnsi="Arial" w:cs="Arial"/>
          <w:sz w:val="24"/>
          <w:szCs w:val="24"/>
        </w:rPr>
        <w:t>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3B538FA9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5C06F5">
        <w:rPr>
          <w:rFonts w:ascii="Arial" w:hAnsi="Arial" w:cs="Arial"/>
          <w:sz w:val="24"/>
          <w:szCs w:val="24"/>
        </w:rPr>
        <w:t>August 7th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2AA2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628AC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7F491D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02226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2021-06-11T14:36:00Z</cp:lastPrinted>
  <dcterms:created xsi:type="dcterms:W3CDTF">2021-08-07T15:14:00Z</dcterms:created>
  <dcterms:modified xsi:type="dcterms:W3CDTF">2021-08-07T15:14:00Z</dcterms:modified>
</cp:coreProperties>
</file>