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0536" w14:textId="77777777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E1FC895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3862D5">
        <w:rPr>
          <w:rFonts w:ascii="Arial" w:hAnsi="Arial" w:cs="Arial"/>
          <w:b/>
          <w:bCs/>
          <w:sz w:val="24"/>
          <w:szCs w:val="24"/>
        </w:rPr>
        <w:t xml:space="preserve"> </w:t>
      </w:r>
      <w:r w:rsidR="00965AE9">
        <w:rPr>
          <w:rFonts w:ascii="Arial" w:hAnsi="Arial" w:cs="Arial"/>
          <w:b/>
          <w:bCs/>
          <w:sz w:val="24"/>
          <w:szCs w:val="24"/>
        </w:rPr>
        <w:t>DECEMBER 14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 xml:space="preserve">, 2020 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0DC76151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18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oad work issues or equipment issues.  Any action needed to help in road maintenance</w:t>
      </w:r>
      <w:r w:rsidR="00965AE9">
        <w:rPr>
          <w:rFonts w:ascii="Arial" w:hAnsi="Arial" w:cs="Arial"/>
          <w:sz w:val="24"/>
          <w:szCs w:val="24"/>
        </w:rPr>
        <w:t xml:space="preserve">  Question Alamo Culvert with no end walls.</w:t>
      </w:r>
    </w:p>
    <w:p w14:paraId="668472F4" w14:textId="2592001F" w:rsidR="007E01C0" w:rsidRDefault="00965AE9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action on Travis and Jodi Mikes request to rezone 5 acres from M1 to A1 per recommendation of Planning Commission after Public Hearing</w:t>
      </w:r>
    </w:p>
    <w:p w14:paraId="5FABDEAF" w14:textId="74DFAE1F" w:rsidR="00965AE9" w:rsidRDefault="00965AE9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Policy and Information for New Home Construction</w:t>
      </w:r>
    </w:p>
    <w:p w14:paraId="4427C4B0" w14:textId="6D0A5D7A" w:rsidR="00965AE9" w:rsidRDefault="00965AE9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report on grants</w:t>
      </w:r>
    </w:p>
    <w:p w14:paraId="7C1E937C" w14:textId="667A1F06" w:rsidR="003862D5" w:rsidRDefault="003862D5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912A515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3D793BC7" w14:textId="7CFB6671" w:rsidR="00965AE9" w:rsidRDefault="00965AE9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possible appointment to Planning Commission </w:t>
      </w:r>
    </w:p>
    <w:p w14:paraId="5395FB74" w14:textId="23176C71" w:rsidR="00965AE9" w:rsidRDefault="00965AE9" w:rsidP="003862D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Planning Commission Chair</w:t>
      </w:r>
    </w:p>
    <w:p w14:paraId="54A80231" w14:textId="056FF1B6" w:rsidR="00965AE9" w:rsidRDefault="00965AE9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request to be a Notary Public again.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2ACEDB5" w14:textId="6A452775" w:rsidR="00CB0AC0" w:rsidRPr="00965AE9" w:rsidRDefault="00983CD4" w:rsidP="00965AE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0A3B51" w:rsidRPr="00965AE9">
        <w:rPr>
          <w:rFonts w:ascii="Arial" w:hAnsi="Arial" w:cs="Arial"/>
          <w:sz w:val="24"/>
          <w:szCs w:val="24"/>
        </w:rPr>
        <w:t>-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D2F9A76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965AE9">
        <w:rPr>
          <w:rFonts w:ascii="Arial" w:hAnsi="Arial" w:cs="Arial"/>
          <w:sz w:val="24"/>
          <w:szCs w:val="24"/>
        </w:rPr>
        <w:t>December 12,</w:t>
      </w:r>
      <w:r w:rsidR="000A0600">
        <w:rPr>
          <w:rFonts w:ascii="Arial" w:hAnsi="Arial" w:cs="Arial"/>
          <w:sz w:val="24"/>
          <w:szCs w:val="24"/>
        </w:rPr>
        <w:t xml:space="preserve">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C7D72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2020-11-08T20:41:00Z</cp:lastPrinted>
  <dcterms:created xsi:type="dcterms:W3CDTF">2020-12-12T11:27:00Z</dcterms:created>
  <dcterms:modified xsi:type="dcterms:W3CDTF">2020-12-12T11:27:00Z</dcterms:modified>
</cp:coreProperties>
</file>