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A73C" w14:textId="5E2CDB0B" w:rsidR="008066B6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TOWN OF TEXAS TOWN BOARD MEETING</w:t>
      </w:r>
      <w:r w:rsidR="00AF672B">
        <w:rPr>
          <w:rFonts w:ascii="Arial" w:hAnsi="Arial" w:cs="Arial"/>
        </w:rPr>
        <w:t>-special meeting</w:t>
      </w:r>
    </w:p>
    <w:p w14:paraId="43830E0F" w14:textId="4C4BAD11" w:rsidR="009F6B29" w:rsidRDefault="00B854C0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12B74">
        <w:rPr>
          <w:rFonts w:ascii="Arial" w:hAnsi="Arial" w:cs="Arial"/>
        </w:rPr>
        <w:t>E</w:t>
      </w:r>
      <w:r>
        <w:rPr>
          <w:rFonts w:ascii="Arial" w:hAnsi="Arial" w:cs="Arial"/>
        </w:rPr>
        <w:t>BRUARY 1</w:t>
      </w:r>
      <w:r w:rsidR="00AF672B">
        <w:rPr>
          <w:rFonts w:ascii="Arial" w:hAnsi="Arial" w:cs="Arial"/>
        </w:rPr>
        <w:t>, 2024</w:t>
      </w:r>
    </w:p>
    <w:p w14:paraId="6F9580FA" w14:textId="4499B8D7" w:rsidR="007E6F5D" w:rsidRDefault="00562036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50AD2">
        <w:rPr>
          <w:rFonts w:ascii="Arial" w:hAnsi="Arial" w:cs="Arial"/>
        </w:rPr>
        <w:t>:0</w:t>
      </w:r>
      <w:r w:rsidR="00C821E3">
        <w:rPr>
          <w:rFonts w:ascii="Arial" w:hAnsi="Arial" w:cs="Arial"/>
        </w:rPr>
        <w:t xml:space="preserve">0 </w:t>
      </w:r>
      <w:r w:rsidR="009F6B29">
        <w:rPr>
          <w:rFonts w:ascii="Arial" w:hAnsi="Arial" w:cs="Arial"/>
        </w:rPr>
        <w:t>PM</w:t>
      </w:r>
    </w:p>
    <w:p w14:paraId="1DBAAA58" w14:textId="577E98E7" w:rsidR="00995735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MUNICIPAL CENTER</w:t>
      </w:r>
    </w:p>
    <w:p w14:paraId="7BA82EE1" w14:textId="77777777" w:rsidR="00042505" w:rsidRPr="00AC0CE1" w:rsidRDefault="00042505" w:rsidP="00042505">
      <w:pPr>
        <w:spacing w:after="0" w:line="240" w:lineRule="auto"/>
        <w:rPr>
          <w:rFonts w:ascii="Arial" w:hAnsi="Arial" w:cs="Arial"/>
        </w:rPr>
      </w:pPr>
      <w:r w:rsidRPr="00AC0CE1">
        <w:rPr>
          <w:rFonts w:ascii="Arial" w:hAnsi="Arial" w:cs="Arial"/>
        </w:rPr>
        <w:t>Notices were posted at the Municipal Center, on the website and emailed to interested parties.</w:t>
      </w:r>
    </w:p>
    <w:p w14:paraId="7E1B6578" w14:textId="4DA24522" w:rsidR="00042505" w:rsidRPr="00AC0CE1" w:rsidRDefault="00042505" w:rsidP="00042505">
      <w:pPr>
        <w:spacing w:after="0" w:line="240" w:lineRule="auto"/>
        <w:rPr>
          <w:rFonts w:ascii="Arial" w:hAnsi="Arial" w:cs="Arial"/>
        </w:rPr>
      </w:pPr>
    </w:p>
    <w:p w14:paraId="7C10B6FC" w14:textId="543C7EE2" w:rsidR="00042505" w:rsidRPr="00AC0CE1" w:rsidRDefault="00042505" w:rsidP="00042505">
      <w:pPr>
        <w:spacing w:after="0" w:line="240" w:lineRule="auto"/>
        <w:rPr>
          <w:rFonts w:ascii="Arial" w:hAnsi="Arial" w:cs="Arial"/>
        </w:rPr>
      </w:pPr>
      <w:r w:rsidRPr="00AC0CE1">
        <w:rPr>
          <w:rFonts w:ascii="Arial" w:hAnsi="Arial" w:cs="Arial"/>
        </w:rPr>
        <w:t xml:space="preserve">Meeting was called to order by Delmar Winter. </w:t>
      </w:r>
      <w:r w:rsidR="002A4D1F" w:rsidRPr="00AC0CE1">
        <w:rPr>
          <w:rFonts w:ascii="Arial" w:hAnsi="Arial" w:cs="Arial"/>
        </w:rPr>
        <w:t xml:space="preserve"> </w:t>
      </w:r>
      <w:r w:rsidR="000A7E62">
        <w:rPr>
          <w:rFonts w:ascii="Arial" w:hAnsi="Arial" w:cs="Arial"/>
        </w:rPr>
        <w:t>Richard and Tom</w:t>
      </w:r>
      <w:r w:rsidR="002019B5" w:rsidRPr="00AC0CE1">
        <w:rPr>
          <w:rFonts w:ascii="Arial" w:hAnsi="Arial" w:cs="Arial"/>
        </w:rPr>
        <w:t xml:space="preserve"> were</w:t>
      </w:r>
      <w:r w:rsidRPr="00AC0CE1">
        <w:rPr>
          <w:rFonts w:ascii="Arial" w:hAnsi="Arial" w:cs="Arial"/>
        </w:rPr>
        <w:t xml:space="preserve"> in attendance.</w:t>
      </w:r>
    </w:p>
    <w:p w14:paraId="5F7AD3D4" w14:textId="39B11DA9" w:rsidR="007167DD" w:rsidRDefault="007167DD" w:rsidP="00042505">
      <w:pPr>
        <w:spacing w:after="0" w:line="240" w:lineRule="auto"/>
        <w:rPr>
          <w:rFonts w:ascii="Arial" w:hAnsi="Arial" w:cs="Arial"/>
        </w:rPr>
      </w:pPr>
    </w:p>
    <w:p w14:paraId="34CF88F0" w14:textId="3C525407" w:rsidR="00B854C0" w:rsidRDefault="00B854C0" w:rsidP="000425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Delmar reported to the Board that Nathanial Raduechel had contacted him and resigned from being the Town Highway employee</w:t>
      </w:r>
      <w:r w:rsidR="00E1257B">
        <w:rPr>
          <w:rFonts w:ascii="Arial" w:hAnsi="Arial" w:cs="Arial"/>
        </w:rPr>
        <w:t xml:space="preserve"> effective February 16</w:t>
      </w:r>
      <w:r w:rsidR="00E1257B" w:rsidRPr="00E1257B">
        <w:rPr>
          <w:rFonts w:ascii="Arial" w:hAnsi="Arial" w:cs="Arial"/>
          <w:vertAlign w:val="superscript"/>
        </w:rPr>
        <w:t>th</w:t>
      </w:r>
      <w:r w:rsidR="00E1257B">
        <w:rPr>
          <w:rFonts w:ascii="Arial" w:hAnsi="Arial" w:cs="Arial"/>
        </w:rPr>
        <w:t>.</w:t>
      </w:r>
    </w:p>
    <w:p w14:paraId="511C15F4" w14:textId="77777777" w:rsidR="00E1257B" w:rsidRDefault="00E1257B" w:rsidP="00042505">
      <w:pPr>
        <w:spacing w:after="0" w:line="240" w:lineRule="auto"/>
        <w:rPr>
          <w:rFonts w:ascii="Arial" w:hAnsi="Arial" w:cs="Arial"/>
        </w:rPr>
      </w:pPr>
    </w:p>
    <w:p w14:paraId="66EC2466" w14:textId="7B1D2432" w:rsidR="00E1257B" w:rsidRDefault="00E1257B" w:rsidP="000425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Clerk asked about posting, or publishing for an employee.  Delmar said if published that will take at least a week, then interviews in a week.  If offered to someone, that person would need a two week notice to current employer. That would take at least a month without a plow truck driver. </w:t>
      </w:r>
    </w:p>
    <w:p w14:paraId="6700EB6A" w14:textId="77777777" w:rsidR="00B854C0" w:rsidRDefault="00B854C0" w:rsidP="00042505">
      <w:pPr>
        <w:spacing w:after="0" w:line="240" w:lineRule="auto"/>
        <w:rPr>
          <w:rFonts w:ascii="Arial" w:hAnsi="Arial" w:cs="Arial"/>
        </w:rPr>
      </w:pPr>
    </w:p>
    <w:p w14:paraId="1C5EE359" w14:textId="17330253" w:rsidR="00B854C0" w:rsidRDefault="00B854C0" w:rsidP="000425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Kevin Sann, the other employee and Keith </w:t>
      </w:r>
      <w:proofErr w:type="spellStart"/>
      <w:r>
        <w:rPr>
          <w:rFonts w:ascii="Arial" w:hAnsi="Arial" w:cs="Arial"/>
        </w:rPr>
        <w:t>Neitzke</w:t>
      </w:r>
      <w:proofErr w:type="spellEnd"/>
      <w:r>
        <w:rPr>
          <w:rFonts w:ascii="Arial" w:hAnsi="Arial" w:cs="Arial"/>
        </w:rPr>
        <w:t xml:space="preserve"> a former employee were in attendance.</w:t>
      </w:r>
      <w:r w:rsidR="00E1257B">
        <w:rPr>
          <w:rFonts w:ascii="Arial" w:hAnsi="Arial" w:cs="Arial"/>
        </w:rPr>
        <w:t xml:space="preserve"> </w:t>
      </w:r>
    </w:p>
    <w:p w14:paraId="05D2B09B" w14:textId="77777777" w:rsidR="00E1257B" w:rsidRDefault="00E1257B" w:rsidP="00042505">
      <w:pPr>
        <w:spacing w:after="0" w:line="240" w:lineRule="auto"/>
        <w:rPr>
          <w:rFonts w:ascii="Arial" w:hAnsi="Arial" w:cs="Arial"/>
        </w:rPr>
      </w:pPr>
    </w:p>
    <w:p w14:paraId="3B4F135B" w14:textId="78386E8E" w:rsidR="00E1257B" w:rsidRDefault="00E1257B" w:rsidP="000425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Keith said he is interested in coming back as an employee of the Town.  Kevin said that he would approve having Keith back.  Keith always showed up to work, a new person has no history with the Town.  Keith said he could give current employee his notice on Monday the 5</w:t>
      </w:r>
      <w:r w:rsidRPr="00E1257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Two weeks would be the 16</w:t>
      </w:r>
      <w:r w:rsidRPr="00E1257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but his last day would be the 15</w:t>
      </w:r>
      <w:r w:rsidRPr="00E1257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since he works 4 </w:t>
      </w:r>
      <w:proofErr w:type="gramStart"/>
      <w:r>
        <w:rPr>
          <w:rFonts w:ascii="Arial" w:hAnsi="Arial" w:cs="Arial"/>
        </w:rPr>
        <w:t>10 hour</w:t>
      </w:r>
      <w:proofErr w:type="gramEnd"/>
      <w:r>
        <w:rPr>
          <w:rFonts w:ascii="Arial" w:hAnsi="Arial" w:cs="Arial"/>
        </w:rPr>
        <w:t xml:space="preserve"> days.  He would be available to plow on the 16</w:t>
      </w:r>
      <w:r w:rsidRPr="00E1257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after.  </w:t>
      </w:r>
    </w:p>
    <w:p w14:paraId="2CA78064" w14:textId="77777777" w:rsidR="00E1257B" w:rsidRDefault="00E1257B" w:rsidP="00042505">
      <w:pPr>
        <w:spacing w:after="0" w:line="240" w:lineRule="auto"/>
        <w:rPr>
          <w:rFonts w:ascii="Arial" w:hAnsi="Arial" w:cs="Arial"/>
        </w:rPr>
      </w:pPr>
    </w:p>
    <w:p w14:paraId="7B277777" w14:textId="224E805F" w:rsidR="00E73429" w:rsidRPr="00AC0CE1" w:rsidRDefault="00E1257B" w:rsidP="000425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Board discussed his potential wages.  As a former employee, he was offered $23.00 per hour, with the regular $200/pay check for insurance</w:t>
      </w:r>
      <w:r w:rsidR="00B74C2F">
        <w:rPr>
          <w:rFonts w:ascii="Arial" w:hAnsi="Arial" w:cs="Arial"/>
        </w:rPr>
        <w:t xml:space="preserve"> and up to 4% match into retirement</w:t>
      </w:r>
      <w:r>
        <w:rPr>
          <w:rFonts w:ascii="Arial" w:hAnsi="Arial" w:cs="Arial"/>
        </w:rPr>
        <w:t xml:space="preserve">, </w:t>
      </w:r>
      <w:r w:rsidR="00E73429">
        <w:rPr>
          <w:rFonts w:ascii="Arial" w:hAnsi="Arial" w:cs="Arial"/>
        </w:rPr>
        <w:t>one week vacation</w:t>
      </w:r>
      <w:r w:rsidR="00B74C2F">
        <w:rPr>
          <w:rFonts w:ascii="Arial" w:hAnsi="Arial" w:cs="Arial"/>
        </w:rPr>
        <w:t xml:space="preserve"> for first </w:t>
      </w:r>
      <w:r w:rsidR="00E73429">
        <w:rPr>
          <w:rFonts w:ascii="Arial" w:hAnsi="Arial" w:cs="Arial"/>
        </w:rPr>
        <w:t xml:space="preserve">year </w:t>
      </w:r>
      <w:r w:rsidR="00B74C2F">
        <w:rPr>
          <w:rFonts w:ascii="Arial" w:hAnsi="Arial" w:cs="Arial"/>
        </w:rPr>
        <w:t xml:space="preserve">and </w:t>
      </w:r>
      <w:r w:rsidR="00E73429">
        <w:rPr>
          <w:rFonts w:ascii="Arial" w:hAnsi="Arial" w:cs="Arial"/>
        </w:rPr>
        <w:t xml:space="preserve">two during </w:t>
      </w:r>
      <w:r w:rsidR="00B74C2F">
        <w:rPr>
          <w:rFonts w:ascii="Arial" w:hAnsi="Arial" w:cs="Arial"/>
        </w:rPr>
        <w:t>second year of employ</w:t>
      </w:r>
      <w:r w:rsidR="00E73429">
        <w:rPr>
          <w:rFonts w:ascii="Arial" w:hAnsi="Arial" w:cs="Arial"/>
        </w:rPr>
        <w:t>ment</w:t>
      </w:r>
      <w:r w:rsidR="00B74C2F">
        <w:rPr>
          <w:rFonts w:ascii="Arial" w:hAnsi="Arial" w:cs="Arial"/>
        </w:rPr>
        <w:t xml:space="preserve">.  </w:t>
      </w:r>
      <w:r w:rsidR="00E73429">
        <w:rPr>
          <w:rFonts w:ascii="Arial" w:hAnsi="Arial" w:cs="Arial"/>
        </w:rPr>
        <w:t xml:space="preserve">Sick time, and Personal time will start the first year.  Motion by Richard to hire Keith </w:t>
      </w:r>
      <w:proofErr w:type="spellStart"/>
      <w:r w:rsidR="00E73429">
        <w:rPr>
          <w:rFonts w:ascii="Arial" w:hAnsi="Arial" w:cs="Arial"/>
        </w:rPr>
        <w:t>Neitzke</w:t>
      </w:r>
      <w:proofErr w:type="spellEnd"/>
      <w:r w:rsidR="00E73429">
        <w:rPr>
          <w:rFonts w:ascii="Arial" w:hAnsi="Arial" w:cs="Arial"/>
        </w:rPr>
        <w:t xml:space="preserve"> with his agreement of these compensations.  Second by Tom and carried.</w:t>
      </w:r>
    </w:p>
    <w:p w14:paraId="04F092DB" w14:textId="77777777" w:rsidR="00CB0B70" w:rsidRDefault="00CB0B70" w:rsidP="00C330ED">
      <w:pPr>
        <w:spacing w:line="240" w:lineRule="auto"/>
        <w:rPr>
          <w:rFonts w:ascii="Arial" w:hAnsi="Arial" w:cs="Arial"/>
          <w:bCs/>
        </w:rPr>
      </w:pPr>
    </w:p>
    <w:p w14:paraId="5CA3E49B" w14:textId="4B7CB490" w:rsidR="00E24839" w:rsidRDefault="00E92CC0" w:rsidP="00C330E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by</w:t>
      </w:r>
      <w:r w:rsidR="00CF7B53">
        <w:rPr>
          <w:rFonts w:ascii="Arial" w:hAnsi="Arial" w:cs="Arial"/>
          <w:bCs/>
        </w:rPr>
        <w:t xml:space="preserve"> </w:t>
      </w:r>
      <w:r w:rsidR="00E73429">
        <w:rPr>
          <w:rFonts w:ascii="Arial" w:hAnsi="Arial" w:cs="Arial"/>
          <w:bCs/>
        </w:rPr>
        <w:t>Richard</w:t>
      </w:r>
      <w:r>
        <w:rPr>
          <w:rFonts w:ascii="Arial" w:hAnsi="Arial" w:cs="Arial"/>
          <w:bCs/>
        </w:rPr>
        <w:t xml:space="preserve"> to adjourn. Second by </w:t>
      </w:r>
      <w:r w:rsidR="00E73429">
        <w:rPr>
          <w:rFonts w:ascii="Arial" w:hAnsi="Arial" w:cs="Arial"/>
          <w:bCs/>
        </w:rPr>
        <w:t>Tom</w:t>
      </w:r>
      <w:r w:rsidR="00B210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and carried.</w:t>
      </w:r>
    </w:p>
    <w:p w14:paraId="2F63188F" w14:textId="77777777" w:rsidR="00E35449" w:rsidRPr="00AC0CE1" w:rsidRDefault="00E35449" w:rsidP="00C330ED">
      <w:pPr>
        <w:spacing w:line="240" w:lineRule="auto"/>
        <w:rPr>
          <w:rFonts w:ascii="Arial" w:hAnsi="Arial" w:cs="Arial"/>
          <w:bCs/>
        </w:rPr>
      </w:pPr>
    </w:p>
    <w:p w14:paraId="7B28BDD9" w14:textId="1E80246A" w:rsidR="00972652" w:rsidRPr="00AC0CE1" w:rsidRDefault="00972652" w:rsidP="00EE474B">
      <w:pPr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Cs/>
        </w:rPr>
        <w:t>Lorraine I Beyersdorff        Town Clerk</w:t>
      </w:r>
    </w:p>
    <w:sectPr w:rsidR="00972652" w:rsidRPr="00AC0CE1" w:rsidSect="00375C1D">
      <w:pgSz w:w="12240" w:h="15840"/>
      <w:pgMar w:top="115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5"/>
    <w:rsid w:val="000077A2"/>
    <w:rsid w:val="00024148"/>
    <w:rsid w:val="000243B3"/>
    <w:rsid w:val="0002588E"/>
    <w:rsid w:val="00025BEE"/>
    <w:rsid w:val="00026CAD"/>
    <w:rsid w:val="00042505"/>
    <w:rsid w:val="000502D7"/>
    <w:rsid w:val="0005073F"/>
    <w:rsid w:val="00053EAC"/>
    <w:rsid w:val="000700EB"/>
    <w:rsid w:val="00072E18"/>
    <w:rsid w:val="00075C84"/>
    <w:rsid w:val="00083171"/>
    <w:rsid w:val="00097841"/>
    <w:rsid w:val="0009793F"/>
    <w:rsid w:val="000A0779"/>
    <w:rsid w:val="000A4DE4"/>
    <w:rsid w:val="000A7E62"/>
    <w:rsid w:val="000B14B8"/>
    <w:rsid w:val="000B40DD"/>
    <w:rsid w:val="000D1891"/>
    <w:rsid w:val="000E02AE"/>
    <w:rsid w:val="000E03E6"/>
    <w:rsid w:val="000F0259"/>
    <w:rsid w:val="000F5FED"/>
    <w:rsid w:val="000F6844"/>
    <w:rsid w:val="00104678"/>
    <w:rsid w:val="00105E13"/>
    <w:rsid w:val="001201AD"/>
    <w:rsid w:val="001201D1"/>
    <w:rsid w:val="00122D08"/>
    <w:rsid w:val="00125B28"/>
    <w:rsid w:val="00132386"/>
    <w:rsid w:val="001344A7"/>
    <w:rsid w:val="001473E3"/>
    <w:rsid w:val="001510B8"/>
    <w:rsid w:val="00156274"/>
    <w:rsid w:val="00160051"/>
    <w:rsid w:val="001A42A8"/>
    <w:rsid w:val="001B6493"/>
    <w:rsid w:val="001B7AFB"/>
    <w:rsid w:val="001E0A8C"/>
    <w:rsid w:val="001E6A56"/>
    <w:rsid w:val="001F0772"/>
    <w:rsid w:val="002019B5"/>
    <w:rsid w:val="00203797"/>
    <w:rsid w:val="00206B8B"/>
    <w:rsid w:val="00207378"/>
    <w:rsid w:val="00213B25"/>
    <w:rsid w:val="00223D9C"/>
    <w:rsid w:val="0024423C"/>
    <w:rsid w:val="00247C47"/>
    <w:rsid w:val="00286BB4"/>
    <w:rsid w:val="00297308"/>
    <w:rsid w:val="002A0939"/>
    <w:rsid w:val="002A3C1B"/>
    <w:rsid w:val="002A4D1F"/>
    <w:rsid w:val="002B05E7"/>
    <w:rsid w:val="002B3D6E"/>
    <w:rsid w:val="002B3E7A"/>
    <w:rsid w:val="002C06B8"/>
    <w:rsid w:val="002C6EF8"/>
    <w:rsid w:val="002E5ECA"/>
    <w:rsid w:val="002F5128"/>
    <w:rsid w:val="003178F6"/>
    <w:rsid w:val="00324483"/>
    <w:rsid w:val="0032755F"/>
    <w:rsid w:val="00354442"/>
    <w:rsid w:val="003637DB"/>
    <w:rsid w:val="00373895"/>
    <w:rsid w:val="00375C1D"/>
    <w:rsid w:val="00377DEF"/>
    <w:rsid w:val="0039008B"/>
    <w:rsid w:val="003958A4"/>
    <w:rsid w:val="00395DDB"/>
    <w:rsid w:val="003A255C"/>
    <w:rsid w:val="003B4279"/>
    <w:rsid w:val="003B6715"/>
    <w:rsid w:val="003C0111"/>
    <w:rsid w:val="003C0845"/>
    <w:rsid w:val="003C3B13"/>
    <w:rsid w:val="00422F9B"/>
    <w:rsid w:val="0044318A"/>
    <w:rsid w:val="00452C9E"/>
    <w:rsid w:val="0047221B"/>
    <w:rsid w:val="00480C3D"/>
    <w:rsid w:val="004952E8"/>
    <w:rsid w:val="004B1229"/>
    <w:rsid w:val="004B5435"/>
    <w:rsid w:val="004C2834"/>
    <w:rsid w:val="004D03C3"/>
    <w:rsid w:val="004D40B6"/>
    <w:rsid w:val="004E4693"/>
    <w:rsid w:val="004E509B"/>
    <w:rsid w:val="004E587E"/>
    <w:rsid w:val="00514C0E"/>
    <w:rsid w:val="00515B3A"/>
    <w:rsid w:val="00524768"/>
    <w:rsid w:val="00545436"/>
    <w:rsid w:val="00552793"/>
    <w:rsid w:val="00553DD1"/>
    <w:rsid w:val="00557FC1"/>
    <w:rsid w:val="00562036"/>
    <w:rsid w:val="00576692"/>
    <w:rsid w:val="00576900"/>
    <w:rsid w:val="005A04C9"/>
    <w:rsid w:val="005B01E9"/>
    <w:rsid w:val="005C092A"/>
    <w:rsid w:val="005C36C6"/>
    <w:rsid w:val="005C5A31"/>
    <w:rsid w:val="005C6927"/>
    <w:rsid w:val="005E1172"/>
    <w:rsid w:val="005E1C37"/>
    <w:rsid w:val="005E3846"/>
    <w:rsid w:val="005F5ED5"/>
    <w:rsid w:val="00604CC7"/>
    <w:rsid w:val="00611491"/>
    <w:rsid w:val="00613107"/>
    <w:rsid w:val="00615D35"/>
    <w:rsid w:val="00625F6E"/>
    <w:rsid w:val="006451A9"/>
    <w:rsid w:val="00646372"/>
    <w:rsid w:val="0065072C"/>
    <w:rsid w:val="00654E0A"/>
    <w:rsid w:val="006637B2"/>
    <w:rsid w:val="006721D4"/>
    <w:rsid w:val="0067557E"/>
    <w:rsid w:val="0067578C"/>
    <w:rsid w:val="00694D8A"/>
    <w:rsid w:val="006C793D"/>
    <w:rsid w:val="006D32CF"/>
    <w:rsid w:val="006E044B"/>
    <w:rsid w:val="006F0CDF"/>
    <w:rsid w:val="00713BD2"/>
    <w:rsid w:val="00715D4C"/>
    <w:rsid w:val="007167DD"/>
    <w:rsid w:val="007302B1"/>
    <w:rsid w:val="0076263B"/>
    <w:rsid w:val="00770614"/>
    <w:rsid w:val="00772469"/>
    <w:rsid w:val="00786873"/>
    <w:rsid w:val="007B1BAD"/>
    <w:rsid w:val="007D25D8"/>
    <w:rsid w:val="007D64E7"/>
    <w:rsid w:val="007E6621"/>
    <w:rsid w:val="007E6F5D"/>
    <w:rsid w:val="007F19C2"/>
    <w:rsid w:val="007F2B1B"/>
    <w:rsid w:val="007F7C82"/>
    <w:rsid w:val="00804F16"/>
    <w:rsid w:val="008066B6"/>
    <w:rsid w:val="008101B5"/>
    <w:rsid w:val="00824D6A"/>
    <w:rsid w:val="00825E28"/>
    <w:rsid w:val="00827545"/>
    <w:rsid w:val="00831A2C"/>
    <w:rsid w:val="008401F4"/>
    <w:rsid w:val="00840B70"/>
    <w:rsid w:val="008439FA"/>
    <w:rsid w:val="008454C1"/>
    <w:rsid w:val="00850052"/>
    <w:rsid w:val="00850AD2"/>
    <w:rsid w:val="00861134"/>
    <w:rsid w:val="008758D9"/>
    <w:rsid w:val="00882E44"/>
    <w:rsid w:val="00882F0B"/>
    <w:rsid w:val="008A2A48"/>
    <w:rsid w:val="008A7A57"/>
    <w:rsid w:val="008B7783"/>
    <w:rsid w:val="008C0525"/>
    <w:rsid w:val="008C46C7"/>
    <w:rsid w:val="008D567B"/>
    <w:rsid w:val="008E3780"/>
    <w:rsid w:val="008E5227"/>
    <w:rsid w:val="008F1DBF"/>
    <w:rsid w:val="008F268F"/>
    <w:rsid w:val="008F4F0E"/>
    <w:rsid w:val="009027BA"/>
    <w:rsid w:val="00905F51"/>
    <w:rsid w:val="00907DE1"/>
    <w:rsid w:val="009109AB"/>
    <w:rsid w:val="009114DE"/>
    <w:rsid w:val="00912E85"/>
    <w:rsid w:val="00913D6E"/>
    <w:rsid w:val="009333D3"/>
    <w:rsid w:val="009410D4"/>
    <w:rsid w:val="00945863"/>
    <w:rsid w:val="009522DC"/>
    <w:rsid w:val="00972652"/>
    <w:rsid w:val="00991399"/>
    <w:rsid w:val="00995735"/>
    <w:rsid w:val="00997FAC"/>
    <w:rsid w:val="009A5DE2"/>
    <w:rsid w:val="009B79CC"/>
    <w:rsid w:val="009C2FAE"/>
    <w:rsid w:val="009C7768"/>
    <w:rsid w:val="009D34DD"/>
    <w:rsid w:val="009E36E2"/>
    <w:rsid w:val="009F6B29"/>
    <w:rsid w:val="00A03323"/>
    <w:rsid w:val="00A05CD7"/>
    <w:rsid w:val="00A05F98"/>
    <w:rsid w:val="00A1387B"/>
    <w:rsid w:val="00A254FB"/>
    <w:rsid w:val="00A25C1D"/>
    <w:rsid w:val="00A478E1"/>
    <w:rsid w:val="00A6296B"/>
    <w:rsid w:val="00A64684"/>
    <w:rsid w:val="00A661F6"/>
    <w:rsid w:val="00A83780"/>
    <w:rsid w:val="00A8599B"/>
    <w:rsid w:val="00A90D3C"/>
    <w:rsid w:val="00AB313A"/>
    <w:rsid w:val="00AC0CE1"/>
    <w:rsid w:val="00AE4DBA"/>
    <w:rsid w:val="00AE5F3C"/>
    <w:rsid w:val="00AE61E0"/>
    <w:rsid w:val="00AF672B"/>
    <w:rsid w:val="00B07FCB"/>
    <w:rsid w:val="00B111D4"/>
    <w:rsid w:val="00B13564"/>
    <w:rsid w:val="00B13C4F"/>
    <w:rsid w:val="00B1760D"/>
    <w:rsid w:val="00B210DD"/>
    <w:rsid w:val="00B3328C"/>
    <w:rsid w:val="00B348F6"/>
    <w:rsid w:val="00B35A96"/>
    <w:rsid w:val="00B377AD"/>
    <w:rsid w:val="00B54235"/>
    <w:rsid w:val="00B74999"/>
    <w:rsid w:val="00B74C2F"/>
    <w:rsid w:val="00B808F2"/>
    <w:rsid w:val="00B854C0"/>
    <w:rsid w:val="00BA393F"/>
    <w:rsid w:val="00BB1F0A"/>
    <w:rsid w:val="00BB4E03"/>
    <w:rsid w:val="00BE0F0F"/>
    <w:rsid w:val="00C0540A"/>
    <w:rsid w:val="00C11B76"/>
    <w:rsid w:val="00C12007"/>
    <w:rsid w:val="00C15003"/>
    <w:rsid w:val="00C15D3E"/>
    <w:rsid w:val="00C174FD"/>
    <w:rsid w:val="00C23742"/>
    <w:rsid w:val="00C321DB"/>
    <w:rsid w:val="00C330ED"/>
    <w:rsid w:val="00C4177C"/>
    <w:rsid w:val="00C81814"/>
    <w:rsid w:val="00C821E3"/>
    <w:rsid w:val="00C85890"/>
    <w:rsid w:val="00C9614A"/>
    <w:rsid w:val="00CB0B70"/>
    <w:rsid w:val="00CC491F"/>
    <w:rsid w:val="00CD35B7"/>
    <w:rsid w:val="00CD6E04"/>
    <w:rsid w:val="00CD79BF"/>
    <w:rsid w:val="00CF5198"/>
    <w:rsid w:val="00CF6902"/>
    <w:rsid w:val="00CF7B53"/>
    <w:rsid w:val="00D04594"/>
    <w:rsid w:val="00D14B30"/>
    <w:rsid w:val="00D24BD5"/>
    <w:rsid w:val="00D26339"/>
    <w:rsid w:val="00D312E9"/>
    <w:rsid w:val="00D33C51"/>
    <w:rsid w:val="00D50058"/>
    <w:rsid w:val="00D50C67"/>
    <w:rsid w:val="00D630DA"/>
    <w:rsid w:val="00D6493B"/>
    <w:rsid w:val="00D72220"/>
    <w:rsid w:val="00D9105A"/>
    <w:rsid w:val="00DA6645"/>
    <w:rsid w:val="00DA7C89"/>
    <w:rsid w:val="00DB72F2"/>
    <w:rsid w:val="00DC7936"/>
    <w:rsid w:val="00DD64AA"/>
    <w:rsid w:val="00DE3557"/>
    <w:rsid w:val="00DF1F6B"/>
    <w:rsid w:val="00DF693D"/>
    <w:rsid w:val="00DF7DFD"/>
    <w:rsid w:val="00E038AE"/>
    <w:rsid w:val="00E0771D"/>
    <w:rsid w:val="00E1257B"/>
    <w:rsid w:val="00E12B74"/>
    <w:rsid w:val="00E24839"/>
    <w:rsid w:val="00E30BFE"/>
    <w:rsid w:val="00E35449"/>
    <w:rsid w:val="00E37DAA"/>
    <w:rsid w:val="00E43642"/>
    <w:rsid w:val="00E5763F"/>
    <w:rsid w:val="00E7290E"/>
    <w:rsid w:val="00E73429"/>
    <w:rsid w:val="00E823B9"/>
    <w:rsid w:val="00E92CC0"/>
    <w:rsid w:val="00E97317"/>
    <w:rsid w:val="00EC182E"/>
    <w:rsid w:val="00ED530C"/>
    <w:rsid w:val="00EE05F8"/>
    <w:rsid w:val="00EE2CCE"/>
    <w:rsid w:val="00EE474B"/>
    <w:rsid w:val="00EE4B4F"/>
    <w:rsid w:val="00EE6996"/>
    <w:rsid w:val="00EF1452"/>
    <w:rsid w:val="00EF1529"/>
    <w:rsid w:val="00EF3128"/>
    <w:rsid w:val="00EF674A"/>
    <w:rsid w:val="00F025BD"/>
    <w:rsid w:val="00F07AF8"/>
    <w:rsid w:val="00F13EAA"/>
    <w:rsid w:val="00F2234C"/>
    <w:rsid w:val="00F22AD4"/>
    <w:rsid w:val="00F23373"/>
    <w:rsid w:val="00F72692"/>
    <w:rsid w:val="00F75D94"/>
    <w:rsid w:val="00F76A46"/>
    <w:rsid w:val="00FA3E47"/>
    <w:rsid w:val="00FA7A23"/>
    <w:rsid w:val="00FB261F"/>
    <w:rsid w:val="00FC0030"/>
    <w:rsid w:val="00FE6F94"/>
    <w:rsid w:val="00FF10F3"/>
    <w:rsid w:val="00FF4269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E6AA"/>
  <w15:chartTrackingRefBased/>
  <w15:docId w15:val="{8BC43CB9-17E9-4FE7-B7A6-6C33656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7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7A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3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6</cp:revision>
  <cp:lastPrinted>2024-02-11T22:29:00Z</cp:lastPrinted>
  <dcterms:created xsi:type="dcterms:W3CDTF">2024-02-10T15:46:00Z</dcterms:created>
  <dcterms:modified xsi:type="dcterms:W3CDTF">2024-02-13T13:01:00Z</dcterms:modified>
</cp:coreProperties>
</file>