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0536" w14:textId="7771AE46" w:rsidR="005F1832" w:rsidRDefault="005F1832" w:rsidP="00BE0E81">
      <w:pPr>
        <w:pStyle w:val="NoSpacing"/>
        <w:rPr>
          <w:rFonts w:ascii="Arial" w:hAnsi="Arial" w:cs="Arial"/>
          <w:sz w:val="28"/>
          <w:szCs w:val="28"/>
        </w:rPr>
      </w:pPr>
    </w:p>
    <w:p w14:paraId="5F379F40" w14:textId="77777777" w:rsidR="008B3D4B" w:rsidRDefault="008B3D4B" w:rsidP="00BE0E81">
      <w:pPr>
        <w:pStyle w:val="NoSpacing"/>
        <w:rPr>
          <w:rFonts w:ascii="Arial" w:hAnsi="Arial" w:cs="Arial"/>
          <w:sz w:val="28"/>
          <w:szCs w:val="28"/>
        </w:rPr>
      </w:pPr>
    </w:p>
    <w:p w14:paraId="660DBD33" w14:textId="7EB52003" w:rsidR="00B12DAE" w:rsidRDefault="00BE0E81" w:rsidP="00BE0E81">
      <w:pPr>
        <w:pStyle w:val="NoSpacing"/>
        <w:rPr>
          <w:rFonts w:ascii="Arial" w:hAnsi="Arial" w:cs="Arial"/>
          <w:sz w:val="28"/>
          <w:szCs w:val="28"/>
        </w:rPr>
      </w:pPr>
      <w:r w:rsidRPr="00BE0E81">
        <w:rPr>
          <w:rFonts w:ascii="Arial" w:hAnsi="Arial" w:cs="Arial"/>
          <w:sz w:val="28"/>
          <w:szCs w:val="28"/>
        </w:rPr>
        <w:t xml:space="preserve"> </w:t>
      </w:r>
      <w:r w:rsidR="00B12DAE">
        <w:rPr>
          <w:rFonts w:ascii="Arial" w:hAnsi="Arial" w:cs="Arial"/>
          <w:sz w:val="28"/>
          <w:szCs w:val="28"/>
        </w:rPr>
        <w:t>TOWN OF TEXAS AGENDA</w:t>
      </w:r>
      <w:r w:rsidR="00772196">
        <w:rPr>
          <w:rFonts w:ascii="Arial" w:hAnsi="Arial" w:cs="Arial"/>
          <w:sz w:val="28"/>
          <w:szCs w:val="28"/>
        </w:rPr>
        <w:t>-</w:t>
      </w:r>
    </w:p>
    <w:p w14:paraId="369D7BBF" w14:textId="77777777" w:rsidR="002040B2" w:rsidRPr="00F26EE1" w:rsidRDefault="002040B2" w:rsidP="00BE0E81">
      <w:pPr>
        <w:pStyle w:val="NoSpacing"/>
        <w:rPr>
          <w:sz w:val="28"/>
          <w:szCs w:val="28"/>
        </w:rPr>
      </w:pPr>
    </w:p>
    <w:p w14:paraId="3820457D" w14:textId="316FAD1E" w:rsidR="004E73DE" w:rsidRDefault="00BE0E81" w:rsidP="004E73DE">
      <w:pPr>
        <w:pStyle w:val="NoSpacing"/>
        <w:rPr>
          <w:rFonts w:ascii="Arial" w:hAnsi="Arial" w:cs="Arial"/>
          <w:sz w:val="24"/>
          <w:szCs w:val="24"/>
        </w:rPr>
      </w:pPr>
      <w:r w:rsidRPr="004E73DE">
        <w:rPr>
          <w:rFonts w:ascii="Arial" w:hAnsi="Arial" w:cs="Arial"/>
          <w:sz w:val="24"/>
          <w:szCs w:val="24"/>
        </w:rPr>
        <w:tab/>
        <w:t>The Town Board of the Town of Texas, Wausau, Wisconsin, hereby provides it</w:t>
      </w:r>
      <w:r>
        <w:rPr>
          <w:rFonts w:ascii="Arial" w:hAnsi="Arial" w:cs="Arial"/>
          <w:sz w:val="24"/>
          <w:szCs w:val="24"/>
        </w:rPr>
        <w:t>s</w:t>
      </w:r>
      <w:r w:rsidRPr="004E73DE">
        <w:rPr>
          <w:rFonts w:ascii="Arial" w:hAnsi="Arial" w:cs="Arial"/>
          <w:sz w:val="24"/>
          <w:szCs w:val="24"/>
        </w:rPr>
        <w:t xml:space="preserve"> written </w:t>
      </w:r>
      <w:r>
        <w:rPr>
          <w:rFonts w:ascii="Arial" w:hAnsi="Arial" w:cs="Arial"/>
          <w:sz w:val="24"/>
          <w:szCs w:val="24"/>
        </w:rPr>
        <w:t xml:space="preserve">notice </w:t>
      </w:r>
      <w:r w:rsidR="00B12DAE">
        <w:rPr>
          <w:rFonts w:ascii="Arial" w:hAnsi="Arial" w:cs="Arial"/>
          <w:sz w:val="24"/>
          <w:szCs w:val="24"/>
        </w:rPr>
        <w:t xml:space="preserve">of a </w:t>
      </w:r>
      <w:r w:rsidR="008B07CC">
        <w:rPr>
          <w:rFonts w:ascii="Arial" w:hAnsi="Arial" w:cs="Arial"/>
          <w:sz w:val="24"/>
          <w:szCs w:val="24"/>
        </w:rPr>
        <w:t>T</w:t>
      </w:r>
      <w:r w:rsidR="00B12DAE">
        <w:rPr>
          <w:rFonts w:ascii="Arial" w:hAnsi="Arial" w:cs="Arial"/>
          <w:sz w:val="24"/>
          <w:szCs w:val="24"/>
        </w:rPr>
        <w:t xml:space="preserve">own </w:t>
      </w:r>
      <w:r w:rsidR="008B07CC">
        <w:rPr>
          <w:rFonts w:ascii="Arial" w:hAnsi="Arial" w:cs="Arial"/>
          <w:sz w:val="24"/>
          <w:szCs w:val="24"/>
        </w:rPr>
        <w:t xml:space="preserve">Board </w:t>
      </w:r>
      <w:proofErr w:type="gramStart"/>
      <w:r w:rsidR="00D1015A">
        <w:rPr>
          <w:rFonts w:ascii="Arial" w:hAnsi="Arial" w:cs="Arial"/>
          <w:sz w:val="24"/>
          <w:szCs w:val="24"/>
        </w:rPr>
        <w:t>meeting</w:t>
      </w:r>
      <w:r w:rsidR="00BC1261">
        <w:rPr>
          <w:rFonts w:ascii="Arial" w:hAnsi="Arial" w:cs="Arial"/>
          <w:sz w:val="24"/>
          <w:szCs w:val="24"/>
        </w:rPr>
        <w:t xml:space="preserve"> </w:t>
      </w:r>
      <w:r w:rsidR="00F76B38">
        <w:rPr>
          <w:rFonts w:ascii="Arial" w:hAnsi="Arial" w:cs="Arial"/>
          <w:b/>
          <w:bCs/>
          <w:color w:val="000000" w:themeColor="text1"/>
          <w:sz w:val="24"/>
          <w:szCs w:val="24"/>
          <w:highlight w:val="yellow"/>
        </w:rPr>
        <w:t xml:space="preserve"> </w:t>
      </w:r>
      <w:r w:rsidR="009D1771">
        <w:rPr>
          <w:rFonts w:ascii="Arial" w:hAnsi="Arial" w:cs="Arial"/>
          <w:b/>
          <w:bCs/>
          <w:color w:val="000000" w:themeColor="text1"/>
          <w:sz w:val="24"/>
          <w:szCs w:val="24"/>
          <w:highlight w:val="yellow"/>
        </w:rPr>
        <w:t>FEBRUARY</w:t>
      </w:r>
      <w:proofErr w:type="gramEnd"/>
      <w:r w:rsidR="009D1771">
        <w:rPr>
          <w:rFonts w:ascii="Arial" w:hAnsi="Arial" w:cs="Arial"/>
          <w:b/>
          <w:bCs/>
          <w:color w:val="000000" w:themeColor="text1"/>
          <w:sz w:val="24"/>
          <w:szCs w:val="24"/>
          <w:highlight w:val="yellow"/>
        </w:rPr>
        <w:t xml:space="preserve"> 14</w:t>
      </w:r>
      <w:r w:rsidR="005F2629">
        <w:rPr>
          <w:rFonts w:ascii="Arial" w:hAnsi="Arial" w:cs="Arial"/>
          <w:b/>
          <w:bCs/>
          <w:color w:val="000000" w:themeColor="text1"/>
          <w:sz w:val="24"/>
          <w:szCs w:val="24"/>
          <w:highlight w:val="yellow"/>
        </w:rPr>
        <w:t>, 2022</w:t>
      </w:r>
      <w:r w:rsidR="007E31A4">
        <w:rPr>
          <w:rFonts w:ascii="Arial" w:hAnsi="Arial" w:cs="Arial"/>
          <w:b/>
          <w:bCs/>
          <w:color w:val="000000" w:themeColor="text1"/>
          <w:sz w:val="24"/>
          <w:szCs w:val="24"/>
          <w:highlight w:val="yellow"/>
        </w:rPr>
        <w:t xml:space="preserve"> at</w:t>
      </w:r>
      <w:r w:rsidR="00F76B38">
        <w:rPr>
          <w:rFonts w:ascii="Arial" w:hAnsi="Arial" w:cs="Arial"/>
          <w:b/>
          <w:bCs/>
          <w:color w:val="000000" w:themeColor="text1"/>
          <w:sz w:val="24"/>
          <w:szCs w:val="24"/>
          <w:highlight w:val="yellow"/>
        </w:rPr>
        <w:t xml:space="preserve">  </w:t>
      </w:r>
      <w:r w:rsidR="00E3480C">
        <w:rPr>
          <w:rFonts w:ascii="Arial" w:hAnsi="Arial" w:cs="Arial"/>
          <w:b/>
          <w:bCs/>
          <w:color w:val="000000" w:themeColor="text1"/>
          <w:sz w:val="24"/>
          <w:szCs w:val="24"/>
          <w:highlight w:val="yellow"/>
        </w:rPr>
        <w:t>7</w:t>
      </w:r>
      <w:r w:rsidR="00FA77F8" w:rsidRPr="006918E2">
        <w:rPr>
          <w:rFonts w:ascii="Arial" w:hAnsi="Arial" w:cs="Arial"/>
          <w:b/>
          <w:bCs/>
          <w:color w:val="000000" w:themeColor="text1"/>
          <w:sz w:val="24"/>
          <w:szCs w:val="24"/>
          <w:highlight w:val="yellow"/>
        </w:rPr>
        <w:t>:00 PM</w:t>
      </w:r>
      <w:r w:rsidR="003218AD">
        <w:rPr>
          <w:rFonts w:ascii="Arial" w:hAnsi="Arial" w:cs="Arial"/>
          <w:b/>
          <w:bCs/>
          <w:sz w:val="24"/>
          <w:szCs w:val="24"/>
        </w:rPr>
        <w:t xml:space="preserve"> </w:t>
      </w:r>
      <w:r w:rsidR="00F76B38">
        <w:rPr>
          <w:rFonts w:ascii="Arial" w:hAnsi="Arial" w:cs="Arial"/>
          <w:b/>
          <w:bCs/>
          <w:sz w:val="24"/>
          <w:szCs w:val="24"/>
        </w:rPr>
        <w:t xml:space="preserve"> </w:t>
      </w:r>
      <w:r w:rsidR="003862D5">
        <w:rPr>
          <w:rFonts w:ascii="Arial" w:hAnsi="Arial" w:cs="Arial"/>
          <w:b/>
          <w:bCs/>
          <w:sz w:val="24"/>
          <w:szCs w:val="24"/>
        </w:rPr>
        <w:t>in</w:t>
      </w:r>
      <w:r w:rsidR="003321D3">
        <w:rPr>
          <w:rFonts w:ascii="Arial" w:hAnsi="Arial" w:cs="Arial"/>
          <w:b/>
          <w:sz w:val="24"/>
          <w:szCs w:val="24"/>
        </w:rPr>
        <w:t xml:space="preserve"> the</w:t>
      </w:r>
      <w:r>
        <w:rPr>
          <w:rFonts w:ascii="Arial" w:hAnsi="Arial" w:cs="Arial"/>
          <w:b/>
          <w:sz w:val="24"/>
          <w:szCs w:val="24"/>
        </w:rPr>
        <w:t xml:space="preserve"> TOWN OF TEXAS MUNICIPAL CENTER</w:t>
      </w:r>
      <w:r w:rsidRPr="004E73DE">
        <w:rPr>
          <w:rFonts w:ascii="Arial" w:hAnsi="Arial" w:cs="Arial"/>
          <w:b/>
          <w:sz w:val="24"/>
          <w:szCs w:val="24"/>
        </w:rPr>
        <w:t xml:space="preserve"> </w:t>
      </w:r>
      <w:r w:rsidR="00E571DE">
        <w:rPr>
          <w:rFonts w:ascii="Arial" w:hAnsi="Arial" w:cs="Arial"/>
          <w:b/>
          <w:sz w:val="24"/>
          <w:szCs w:val="24"/>
        </w:rPr>
        <w:t xml:space="preserve">  158644</w:t>
      </w:r>
      <w:r w:rsidRPr="004E73DE">
        <w:rPr>
          <w:rFonts w:ascii="Arial" w:hAnsi="Arial" w:cs="Arial"/>
          <w:b/>
          <w:sz w:val="24"/>
          <w:szCs w:val="24"/>
        </w:rPr>
        <w:t xml:space="preserve"> R</w:t>
      </w:r>
      <w:r>
        <w:rPr>
          <w:rFonts w:ascii="Arial" w:hAnsi="Arial" w:cs="Arial"/>
          <w:b/>
          <w:sz w:val="24"/>
          <w:szCs w:val="24"/>
        </w:rPr>
        <w:t xml:space="preserve">IVER HILLS ROAD, </w:t>
      </w:r>
      <w:r w:rsidR="00E00E46">
        <w:rPr>
          <w:rFonts w:ascii="Arial" w:hAnsi="Arial" w:cs="Arial"/>
          <w:b/>
          <w:sz w:val="24"/>
          <w:szCs w:val="24"/>
        </w:rPr>
        <w:t>W</w:t>
      </w:r>
      <w:r>
        <w:rPr>
          <w:rFonts w:ascii="Arial" w:hAnsi="Arial" w:cs="Arial"/>
          <w:b/>
          <w:sz w:val="24"/>
          <w:szCs w:val="24"/>
        </w:rPr>
        <w:t>AUSAU</w:t>
      </w:r>
      <w:r>
        <w:rPr>
          <w:rFonts w:ascii="Arial" w:hAnsi="Arial" w:cs="Arial"/>
          <w:sz w:val="24"/>
          <w:szCs w:val="24"/>
        </w:rPr>
        <w:t>.</w:t>
      </w:r>
      <w:r w:rsidR="004E597F">
        <w:rPr>
          <w:rFonts w:ascii="Arial" w:hAnsi="Arial" w:cs="Arial"/>
          <w:sz w:val="24"/>
          <w:szCs w:val="24"/>
        </w:rPr>
        <w:t xml:space="preserve">  </w:t>
      </w:r>
      <w:r>
        <w:rPr>
          <w:rFonts w:ascii="Arial" w:hAnsi="Arial" w:cs="Arial"/>
          <w:sz w:val="24"/>
          <w:szCs w:val="24"/>
        </w:rPr>
        <w:t>T</w:t>
      </w:r>
      <w:r w:rsidR="004E73DE">
        <w:rPr>
          <w:rFonts w:ascii="Arial" w:hAnsi="Arial" w:cs="Arial"/>
          <w:sz w:val="24"/>
          <w:szCs w:val="24"/>
        </w:rPr>
        <w:t>he public may provide comments to the Town Board upon recognition by the presiding officer.</w:t>
      </w:r>
    </w:p>
    <w:p w14:paraId="03D823BB" w14:textId="661412FB" w:rsidR="002E3726" w:rsidRDefault="004E73DE" w:rsidP="004E73DE">
      <w:pPr>
        <w:pStyle w:val="NoSpacing"/>
        <w:jc w:val="center"/>
        <w:rPr>
          <w:rFonts w:ascii="Arial" w:hAnsi="Arial" w:cs="Arial"/>
          <w:b/>
          <w:sz w:val="24"/>
          <w:szCs w:val="24"/>
          <w:u w:val="thick" w:color="000000" w:themeColor="text1"/>
        </w:rPr>
      </w:pPr>
      <w:r w:rsidRPr="004E73DE">
        <w:rPr>
          <w:rFonts w:ascii="Arial" w:hAnsi="Arial" w:cs="Arial"/>
          <w:b/>
          <w:sz w:val="24"/>
          <w:szCs w:val="24"/>
          <w:u w:val="thick" w:color="000000" w:themeColor="text1"/>
        </w:rPr>
        <w:t>AGENDA</w:t>
      </w:r>
    </w:p>
    <w:p w14:paraId="2B290C90" w14:textId="77777777" w:rsidR="002040B2" w:rsidRDefault="002040B2" w:rsidP="004E73DE">
      <w:pPr>
        <w:pStyle w:val="NoSpacing"/>
        <w:jc w:val="center"/>
        <w:rPr>
          <w:rFonts w:ascii="Arial" w:hAnsi="Arial" w:cs="Arial"/>
          <w:b/>
          <w:sz w:val="24"/>
          <w:szCs w:val="24"/>
          <w:u w:val="thick" w:color="000000" w:themeColor="text1"/>
        </w:rPr>
      </w:pPr>
    </w:p>
    <w:p w14:paraId="15DF61F3" w14:textId="316D1680" w:rsidR="004E73DE" w:rsidRDefault="004E73DE" w:rsidP="00B54918">
      <w:pPr>
        <w:pStyle w:val="NoSpacing"/>
        <w:numPr>
          <w:ilvl w:val="0"/>
          <w:numId w:val="1"/>
        </w:numPr>
        <w:rPr>
          <w:rFonts w:ascii="Arial" w:hAnsi="Arial" w:cs="Arial"/>
          <w:sz w:val="24"/>
          <w:szCs w:val="24"/>
        </w:rPr>
      </w:pPr>
      <w:r>
        <w:rPr>
          <w:rFonts w:ascii="Arial" w:hAnsi="Arial" w:cs="Arial"/>
          <w:sz w:val="24"/>
          <w:szCs w:val="24"/>
        </w:rPr>
        <w:t xml:space="preserve">Call meeting to </w:t>
      </w:r>
      <w:r w:rsidR="001D3304">
        <w:rPr>
          <w:rFonts w:ascii="Arial" w:hAnsi="Arial" w:cs="Arial"/>
          <w:sz w:val="24"/>
          <w:szCs w:val="24"/>
        </w:rPr>
        <w:t>order by Chair WINTER</w:t>
      </w:r>
    </w:p>
    <w:p w14:paraId="35BD76C7" w14:textId="6630ADCF" w:rsidR="008C6AAF" w:rsidRPr="00262AA2" w:rsidRDefault="0038377C" w:rsidP="004E73DE">
      <w:pPr>
        <w:pStyle w:val="NoSpacing"/>
        <w:numPr>
          <w:ilvl w:val="0"/>
          <w:numId w:val="1"/>
        </w:numPr>
        <w:rPr>
          <w:rFonts w:ascii="Arial" w:hAnsi="Arial" w:cs="Arial"/>
          <w:sz w:val="24"/>
          <w:szCs w:val="24"/>
        </w:rPr>
      </w:pPr>
      <w:r w:rsidRPr="00262AA2">
        <w:rPr>
          <w:rFonts w:ascii="Arial" w:hAnsi="Arial" w:cs="Arial"/>
          <w:sz w:val="24"/>
          <w:szCs w:val="24"/>
        </w:rPr>
        <w:t>Minutes</w:t>
      </w:r>
      <w:r w:rsidR="00262AA2">
        <w:rPr>
          <w:rFonts w:ascii="Arial" w:hAnsi="Arial" w:cs="Arial"/>
          <w:sz w:val="24"/>
          <w:szCs w:val="24"/>
        </w:rPr>
        <w:t xml:space="preserve"> by </w:t>
      </w:r>
      <w:proofErr w:type="gramStart"/>
      <w:r w:rsidR="00262AA2">
        <w:rPr>
          <w:rFonts w:ascii="Arial" w:hAnsi="Arial" w:cs="Arial"/>
          <w:sz w:val="24"/>
          <w:szCs w:val="24"/>
        </w:rPr>
        <w:t xml:space="preserve">Clerk </w:t>
      </w:r>
      <w:r w:rsidRPr="00262AA2">
        <w:rPr>
          <w:rFonts w:ascii="Arial" w:hAnsi="Arial" w:cs="Arial"/>
          <w:sz w:val="24"/>
          <w:szCs w:val="24"/>
        </w:rPr>
        <w:t xml:space="preserve"> and</w:t>
      </w:r>
      <w:proofErr w:type="gramEnd"/>
      <w:r w:rsidRPr="00262AA2">
        <w:rPr>
          <w:rFonts w:ascii="Arial" w:hAnsi="Arial" w:cs="Arial"/>
          <w:sz w:val="24"/>
          <w:szCs w:val="24"/>
        </w:rPr>
        <w:t xml:space="preserve"> action</w:t>
      </w:r>
      <w:r w:rsidR="00262AA2" w:rsidRPr="00262AA2">
        <w:rPr>
          <w:rFonts w:ascii="Arial" w:hAnsi="Arial" w:cs="Arial"/>
          <w:sz w:val="24"/>
          <w:szCs w:val="24"/>
        </w:rPr>
        <w:t xml:space="preserve"> </w:t>
      </w:r>
    </w:p>
    <w:p w14:paraId="40827F6B" w14:textId="3F396252" w:rsidR="0034092B" w:rsidRDefault="0034092B" w:rsidP="004E73DE">
      <w:pPr>
        <w:pStyle w:val="NoSpacing"/>
        <w:numPr>
          <w:ilvl w:val="0"/>
          <w:numId w:val="1"/>
        </w:numPr>
        <w:rPr>
          <w:rFonts w:ascii="Arial" w:hAnsi="Arial" w:cs="Arial"/>
          <w:sz w:val="24"/>
          <w:szCs w:val="24"/>
        </w:rPr>
      </w:pPr>
      <w:r>
        <w:rPr>
          <w:rFonts w:ascii="Arial" w:hAnsi="Arial" w:cs="Arial"/>
          <w:sz w:val="24"/>
          <w:szCs w:val="24"/>
        </w:rPr>
        <w:t>Treasurer’s report</w:t>
      </w:r>
      <w:r w:rsidR="0038377C">
        <w:rPr>
          <w:rFonts w:ascii="Arial" w:hAnsi="Arial" w:cs="Arial"/>
          <w:sz w:val="24"/>
          <w:szCs w:val="24"/>
        </w:rPr>
        <w:t xml:space="preserve"> </w:t>
      </w:r>
      <w:r w:rsidR="009D1771">
        <w:rPr>
          <w:rFonts w:ascii="Arial" w:hAnsi="Arial" w:cs="Arial"/>
          <w:sz w:val="24"/>
          <w:szCs w:val="24"/>
        </w:rPr>
        <w:t xml:space="preserve">including tax collections and settlement information </w:t>
      </w:r>
      <w:r w:rsidR="0038377C">
        <w:rPr>
          <w:rFonts w:ascii="Arial" w:hAnsi="Arial" w:cs="Arial"/>
          <w:sz w:val="24"/>
          <w:szCs w:val="24"/>
        </w:rPr>
        <w:t xml:space="preserve">and </w:t>
      </w:r>
      <w:r w:rsidR="007F491D">
        <w:rPr>
          <w:rFonts w:ascii="Arial" w:hAnsi="Arial" w:cs="Arial"/>
          <w:sz w:val="24"/>
          <w:szCs w:val="24"/>
        </w:rPr>
        <w:t xml:space="preserve">possible </w:t>
      </w:r>
      <w:r w:rsidR="0038377C">
        <w:rPr>
          <w:rFonts w:ascii="Arial" w:hAnsi="Arial" w:cs="Arial"/>
          <w:sz w:val="24"/>
          <w:szCs w:val="24"/>
        </w:rPr>
        <w:t>action</w:t>
      </w:r>
    </w:p>
    <w:p w14:paraId="3A01953A" w14:textId="3F5055BC" w:rsidR="00262AA2" w:rsidRPr="003677D4" w:rsidRDefault="00262AA2" w:rsidP="00262AA2">
      <w:pPr>
        <w:pStyle w:val="NoSpacing"/>
        <w:numPr>
          <w:ilvl w:val="0"/>
          <w:numId w:val="1"/>
        </w:numPr>
        <w:rPr>
          <w:rFonts w:ascii="Arial" w:hAnsi="Arial" w:cs="Arial"/>
          <w:sz w:val="24"/>
          <w:szCs w:val="24"/>
        </w:rPr>
      </w:pPr>
      <w:r>
        <w:rPr>
          <w:rFonts w:ascii="Arial" w:hAnsi="Arial" w:cs="Arial"/>
          <w:sz w:val="24"/>
          <w:szCs w:val="24"/>
        </w:rPr>
        <w:t xml:space="preserve"> </w:t>
      </w:r>
      <w:r w:rsidR="00604EDC">
        <w:rPr>
          <w:rFonts w:ascii="Arial" w:hAnsi="Arial" w:cs="Arial"/>
          <w:sz w:val="24"/>
          <w:szCs w:val="24"/>
        </w:rPr>
        <w:t>Supervisor</w:t>
      </w:r>
      <w:r w:rsidR="0034092B">
        <w:rPr>
          <w:rFonts w:ascii="Arial" w:hAnsi="Arial" w:cs="Arial"/>
          <w:sz w:val="24"/>
          <w:szCs w:val="24"/>
        </w:rPr>
        <w:t>s</w:t>
      </w:r>
      <w:r w:rsidR="00604EDC">
        <w:rPr>
          <w:rFonts w:ascii="Arial" w:hAnsi="Arial" w:cs="Arial"/>
          <w:sz w:val="24"/>
          <w:szCs w:val="24"/>
        </w:rPr>
        <w:t>’ report</w:t>
      </w:r>
      <w:r w:rsidR="0034092B">
        <w:rPr>
          <w:rFonts w:ascii="Arial" w:hAnsi="Arial" w:cs="Arial"/>
          <w:sz w:val="24"/>
          <w:szCs w:val="24"/>
        </w:rPr>
        <w:t>s</w:t>
      </w:r>
    </w:p>
    <w:p w14:paraId="63318347" w14:textId="177DBAEF" w:rsidR="00B7269A" w:rsidRDefault="00480583" w:rsidP="008B3D4B">
      <w:pPr>
        <w:pStyle w:val="NoSpacing"/>
        <w:numPr>
          <w:ilvl w:val="0"/>
          <w:numId w:val="1"/>
        </w:numPr>
        <w:rPr>
          <w:rFonts w:ascii="Arial" w:hAnsi="Arial" w:cs="Arial"/>
          <w:sz w:val="24"/>
          <w:szCs w:val="24"/>
        </w:rPr>
      </w:pPr>
      <w:r w:rsidRPr="00FE17E0">
        <w:rPr>
          <w:rFonts w:ascii="Arial" w:hAnsi="Arial" w:cs="Arial"/>
          <w:sz w:val="24"/>
          <w:szCs w:val="24"/>
        </w:rPr>
        <w:t>Clerk re</w:t>
      </w:r>
      <w:r w:rsidR="00FA1590">
        <w:rPr>
          <w:rFonts w:ascii="Arial" w:hAnsi="Arial" w:cs="Arial"/>
          <w:sz w:val="24"/>
          <w:szCs w:val="24"/>
        </w:rPr>
        <w:t>po</w:t>
      </w:r>
      <w:r w:rsidR="007F491D">
        <w:rPr>
          <w:rFonts w:ascii="Arial" w:hAnsi="Arial" w:cs="Arial"/>
          <w:sz w:val="24"/>
          <w:szCs w:val="24"/>
        </w:rPr>
        <w:t>rt</w:t>
      </w:r>
      <w:r w:rsidR="00F76B38">
        <w:rPr>
          <w:rFonts w:ascii="Arial" w:hAnsi="Arial" w:cs="Arial"/>
          <w:sz w:val="24"/>
          <w:szCs w:val="24"/>
        </w:rPr>
        <w:t>-</w:t>
      </w:r>
    </w:p>
    <w:p w14:paraId="4D791FD1" w14:textId="77777777" w:rsidR="009D1771" w:rsidRDefault="009D1771" w:rsidP="009D1771">
      <w:pPr>
        <w:pStyle w:val="NoSpacing"/>
        <w:ind w:left="1080"/>
        <w:rPr>
          <w:rFonts w:ascii="Arial" w:hAnsi="Arial" w:cs="Arial"/>
          <w:sz w:val="24"/>
          <w:szCs w:val="24"/>
        </w:rPr>
      </w:pPr>
    </w:p>
    <w:p w14:paraId="15D51500" w14:textId="519928A6" w:rsidR="00350DB9" w:rsidRDefault="00451DF0" w:rsidP="006C3F28">
      <w:pPr>
        <w:pStyle w:val="NoSpacing"/>
        <w:numPr>
          <w:ilvl w:val="0"/>
          <w:numId w:val="1"/>
        </w:numPr>
        <w:rPr>
          <w:rFonts w:ascii="Arial" w:hAnsi="Arial" w:cs="Arial"/>
          <w:sz w:val="24"/>
          <w:szCs w:val="24"/>
        </w:rPr>
      </w:pPr>
      <w:r w:rsidRPr="002E3726">
        <w:rPr>
          <w:rFonts w:ascii="Arial" w:hAnsi="Arial" w:cs="Arial"/>
          <w:sz w:val="24"/>
          <w:szCs w:val="24"/>
        </w:rPr>
        <w:t xml:space="preserve"> </w:t>
      </w:r>
      <w:r w:rsidR="00B7269A">
        <w:rPr>
          <w:rFonts w:ascii="Arial" w:hAnsi="Arial" w:cs="Arial"/>
          <w:sz w:val="24"/>
          <w:szCs w:val="24"/>
        </w:rPr>
        <w:t xml:space="preserve">OLD </w:t>
      </w:r>
      <w:proofErr w:type="gramStart"/>
      <w:r w:rsidR="00B7269A">
        <w:rPr>
          <w:rFonts w:ascii="Arial" w:hAnsi="Arial" w:cs="Arial"/>
          <w:sz w:val="24"/>
          <w:szCs w:val="24"/>
        </w:rPr>
        <w:t>BUSINESS</w:t>
      </w:r>
      <w:r w:rsidRPr="002E3726">
        <w:rPr>
          <w:rFonts w:ascii="Arial" w:hAnsi="Arial" w:cs="Arial"/>
          <w:sz w:val="24"/>
          <w:szCs w:val="24"/>
        </w:rPr>
        <w:t xml:space="preserve"> </w:t>
      </w:r>
      <w:r w:rsidR="002B4610">
        <w:rPr>
          <w:rFonts w:ascii="Arial" w:hAnsi="Arial" w:cs="Arial"/>
          <w:sz w:val="24"/>
          <w:szCs w:val="24"/>
        </w:rPr>
        <w:t xml:space="preserve"> and</w:t>
      </w:r>
      <w:proofErr w:type="gramEnd"/>
      <w:r w:rsidR="002B4610">
        <w:rPr>
          <w:rFonts w:ascii="Arial" w:hAnsi="Arial" w:cs="Arial"/>
          <w:sz w:val="24"/>
          <w:szCs w:val="24"/>
        </w:rPr>
        <w:t>/ or NEW BUSINESS</w:t>
      </w:r>
      <w:r w:rsidR="00350DB9">
        <w:rPr>
          <w:rFonts w:ascii="Arial" w:hAnsi="Arial" w:cs="Arial"/>
          <w:sz w:val="24"/>
          <w:szCs w:val="24"/>
        </w:rPr>
        <w:t>–</w:t>
      </w:r>
      <w:r w:rsidR="00BF0EB7">
        <w:rPr>
          <w:rFonts w:ascii="Arial" w:hAnsi="Arial" w:cs="Arial"/>
          <w:sz w:val="24"/>
          <w:szCs w:val="24"/>
        </w:rPr>
        <w:t>Discussions and possible actions on</w:t>
      </w:r>
    </w:p>
    <w:p w14:paraId="4631F4FF" w14:textId="7D6BF591" w:rsidR="003E288F" w:rsidRDefault="00517159" w:rsidP="00517159">
      <w:pPr>
        <w:pStyle w:val="NoSpacing"/>
        <w:numPr>
          <w:ilvl w:val="1"/>
          <w:numId w:val="1"/>
        </w:numPr>
        <w:rPr>
          <w:rFonts w:ascii="Arial" w:hAnsi="Arial" w:cs="Arial"/>
          <w:sz w:val="24"/>
          <w:szCs w:val="24"/>
        </w:rPr>
      </w:pPr>
      <w:r>
        <w:rPr>
          <w:rFonts w:ascii="Arial" w:hAnsi="Arial" w:cs="Arial"/>
          <w:sz w:val="24"/>
          <w:szCs w:val="24"/>
        </w:rPr>
        <w:t>Any road work or equipment issues to discuss and take action on</w:t>
      </w:r>
    </w:p>
    <w:p w14:paraId="31B8BBCE" w14:textId="1555219E" w:rsidR="009D1771" w:rsidRDefault="00967DA4" w:rsidP="00517159">
      <w:pPr>
        <w:pStyle w:val="NoSpacing"/>
        <w:numPr>
          <w:ilvl w:val="1"/>
          <w:numId w:val="1"/>
        </w:numPr>
        <w:rPr>
          <w:rFonts w:ascii="Arial" w:hAnsi="Arial" w:cs="Arial"/>
          <w:sz w:val="24"/>
          <w:szCs w:val="24"/>
        </w:rPr>
      </w:pPr>
      <w:r>
        <w:rPr>
          <w:rFonts w:ascii="Arial" w:hAnsi="Arial" w:cs="Arial"/>
          <w:sz w:val="24"/>
          <w:szCs w:val="24"/>
        </w:rPr>
        <w:t>Bipartisan Infrastructure Bill (BIL) applications and other information-1 hour U-tube video available</w:t>
      </w:r>
    </w:p>
    <w:p w14:paraId="0D3820CA" w14:textId="7532D9AB" w:rsidR="005F2629" w:rsidRDefault="005F2629" w:rsidP="00517159">
      <w:pPr>
        <w:pStyle w:val="NoSpacing"/>
        <w:numPr>
          <w:ilvl w:val="1"/>
          <w:numId w:val="1"/>
        </w:numPr>
        <w:rPr>
          <w:rFonts w:ascii="Arial" w:hAnsi="Arial" w:cs="Arial"/>
          <w:sz w:val="24"/>
          <w:szCs w:val="24"/>
        </w:rPr>
      </w:pPr>
      <w:r>
        <w:rPr>
          <w:rFonts w:ascii="Arial" w:hAnsi="Arial" w:cs="Arial"/>
          <w:sz w:val="24"/>
          <w:szCs w:val="24"/>
        </w:rPr>
        <w:t>Any information on new truck</w:t>
      </w:r>
    </w:p>
    <w:p w14:paraId="3EB8FAD8" w14:textId="640CC7B5" w:rsidR="005A2827" w:rsidRDefault="005F2629" w:rsidP="00427C51">
      <w:pPr>
        <w:pStyle w:val="NoSpacing"/>
        <w:numPr>
          <w:ilvl w:val="1"/>
          <w:numId w:val="1"/>
        </w:numPr>
        <w:rPr>
          <w:rFonts w:ascii="Arial" w:hAnsi="Arial" w:cs="Arial"/>
          <w:sz w:val="24"/>
          <w:szCs w:val="24"/>
        </w:rPr>
      </w:pPr>
      <w:r>
        <w:rPr>
          <w:rFonts w:ascii="Arial" w:hAnsi="Arial" w:cs="Arial"/>
          <w:sz w:val="24"/>
          <w:szCs w:val="24"/>
        </w:rPr>
        <w:t>Any</w:t>
      </w:r>
      <w:r w:rsidR="005A2827">
        <w:rPr>
          <w:rFonts w:ascii="Arial" w:hAnsi="Arial" w:cs="Arial"/>
          <w:sz w:val="24"/>
          <w:szCs w:val="24"/>
        </w:rPr>
        <w:t xml:space="preserve"> more discussion on Fire Department radios </w:t>
      </w:r>
    </w:p>
    <w:p w14:paraId="4EDAE600" w14:textId="188EEA13" w:rsidR="005A2827" w:rsidRDefault="005A2827" w:rsidP="00427C51">
      <w:pPr>
        <w:pStyle w:val="NoSpacing"/>
        <w:numPr>
          <w:ilvl w:val="1"/>
          <w:numId w:val="1"/>
        </w:numPr>
        <w:rPr>
          <w:rFonts w:ascii="Arial" w:hAnsi="Arial" w:cs="Arial"/>
          <w:sz w:val="24"/>
          <w:szCs w:val="24"/>
        </w:rPr>
      </w:pPr>
      <w:r>
        <w:rPr>
          <w:rFonts w:ascii="Arial" w:hAnsi="Arial" w:cs="Arial"/>
          <w:sz w:val="24"/>
          <w:szCs w:val="24"/>
        </w:rPr>
        <w:t>Any more discussion on Generator</w:t>
      </w:r>
    </w:p>
    <w:p w14:paraId="3A174312" w14:textId="2E2DBA4B" w:rsidR="00802F51" w:rsidRDefault="005F2629" w:rsidP="009D1771">
      <w:pPr>
        <w:pStyle w:val="NoSpacing"/>
        <w:numPr>
          <w:ilvl w:val="1"/>
          <w:numId w:val="1"/>
        </w:numPr>
        <w:rPr>
          <w:rFonts w:ascii="Arial" w:hAnsi="Arial" w:cs="Arial"/>
          <w:sz w:val="24"/>
          <w:szCs w:val="24"/>
        </w:rPr>
      </w:pPr>
      <w:r w:rsidRPr="009D1771">
        <w:rPr>
          <w:rFonts w:ascii="Arial" w:hAnsi="Arial" w:cs="Arial"/>
          <w:sz w:val="24"/>
          <w:szCs w:val="24"/>
        </w:rPr>
        <w:t>Any information from the Village of Maine</w:t>
      </w:r>
      <w:r w:rsidR="009D1771" w:rsidRPr="009D1771">
        <w:rPr>
          <w:rFonts w:ascii="Arial" w:hAnsi="Arial" w:cs="Arial"/>
          <w:sz w:val="24"/>
          <w:szCs w:val="24"/>
        </w:rPr>
        <w:t xml:space="preserve"> and on </w:t>
      </w:r>
      <w:r w:rsidR="00802F51" w:rsidRPr="009D1771">
        <w:rPr>
          <w:rFonts w:ascii="Arial" w:hAnsi="Arial" w:cs="Arial"/>
          <w:sz w:val="24"/>
          <w:szCs w:val="24"/>
        </w:rPr>
        <w:t>the request of $16,666 from the Village of Maine as part of the State Fund Distribution related to the CBA and that with the approval of the request the Village of Maine can use the remaining funds from the 2021 at their discretion.</w:t>
      </w:r>
      <w:r w:rsidR="009D1771">
        <w:rPr>
          <w:rFonts w:ascii="Arial" w:hAnsi="Arial" w:cs="Arial"/>
          <w:sz w:val="24"/>
          <w:szCs w:val="24"/>
        </w:rPr>
        <w:t xml:space="preserve">  Any information since letter from Attorney Vander Waal</w:t>
      </w:r>
    </w:p>
    <w:p w14:paraId="1D28C494" w14:textId="4CE7ABF0" w:rsidR="009D1771" w:rsidRDefault="009D1771" w:rsidP="009D1771">
      <w:pPr>
        <w:pStyle w:val="NoSpacing"/>
        <w:numPr>
          <w:ilvl w:val="1"/>
          <w:numId w:val="1"/>
        </w:numPr>
        <w:rPr>
          <w:rFonts w:ascii="Arial" w:hAnsi="Arial" w:cs="Arial"/>
          <w:sz w:val="24"/>
          <w:szCs w:val="24"/>
        </w:rPr>
      </w:pPr>
      <w:r>
        <w:rPr>
          <w:rFonts w:ascii="Arial" w:hAnsi="Arial" w:cs="Arial"/>
          <w:sz w:val="24"/>
          <w:szCs w:val="24"/>
        </w:rPr>
        <w:t>ARPA rule</w:t>
      </w:r>
      <w:r w:rsidR="00967DA4">
        <w:rPr>
          <w:rFonts w:ascii="Arial" w:hAnsi="Arial" w:cs="Arial"/>
          <w:sz w:val="24"/>
          <w:szCs w:val="24"/>
        </w:rPr>
        <w:t xml:space="preserve"> change of lost revenue and possible use of funds.</w:t>
      </w:r>
    </w:p>
    <w:p w14:paraId="6EBBF0EC" w14:textId="77777777" w:rsidR="00967DA4" w:rsidRDefault="00967DA4" w:rsidP="009D1771">
      <w:pPr>
        <w:pStyle w:val="NoSpacing"/>
        <w:numPr>
          <w:ilvl w:val="1"/>
          <w:numId w:val="1"/>
        </w:numPr>
        <w:rPr>
          <w:rFonts w:ascii="Arial" w:hAnsi="Arial" w:cs="Arial"/>
          <w:sz w:val="24"/>
          <w:szCs w:val="24"/>
        </w:rPr>
      </w:pPr>
    </w:p>
    <w:p w14:paraId="5833453F" w14:textId="25093DB4" w:rsidR="009D1771" w:rsidRPr="009D1771" w:rsidRDefault="009D1771" w:rsidP="009D1771">
      <w:pPr>
        <w:pStyle w:val="NoSpacing"/>
        <w:numPr>
          <w:ilvl w:val="1"/>
          <w:numId w:val="1"/>
        </w:numPr>
        <w:rPr>
          <w:rFonts w:ascii="Arial" w:hAnsi="Arial" w:cs="Arial"/>
          <w:sz w:val="24"/>
          <w:szCs w:val="24"/>
        </w:rPr>
      </w:pPr>
      <w:r>
        <w:rPr>
          <w:rFonts w:ascii="Arial" w:hAnsi="Arial" w:cs="Arial"/>
          <w:sz w:val="24"/>
          <w:szCs w:val="24"/>
        </w:rPr>
        <w:t xml:space="preserve">HAPPY </w:t>
      </w:r>
      <w:proofErr w:type="gramStart"/>
      <w:r>
        <w:rPr>
          <w:rFonts w:ascii="Arial" w:hAnsi="Arial" w:cs="Arial"/>
          <w:sz w:val="24"/>
          <w:szCs w:val="24"/>
        </w:rPr>
        <w:t>VALENTINES</w:t>
      </w:r>
      <w:proofErr w:type="gramEnd"/>
      <w:r>
        <w:rPr>
          <w:rFonts w:ascii="Arial" w:hAnsi="Arial" w:cs="Arial"/>
          <w:sz w:val="24"/>
          <w:szCs w:val="24"/>
        </w:rPr>
        <w:t xml:space="preserve"> DAY</w:t>
      </w:r>
    </w:p>
    <w:p w14:paraId="2A983C2D" w14:textId="14E82A5D" w:rsidR="005F2629" w:rsidRDefault="005F2629" w:rsidP="009D1771">
      <w:pPr>
        <w:pStyle w:val="NoSpacing"/>
        <w:ind w:left="1800"/>
        <w:rPr>
          <w:rFonts w:ascii="Arial" w:hAnsi="Arial" w:cs="Arial"/>
          <w:sz w:val="24"/>
          <w:szCs w:val="24"/>
        </w:rPr>
      </w:pPr>
    </w:p>
    <w:p w14:paraId="2C5345D7" w14:textId="2EF705BF" w:rsidR="00DF6C5F" w:rsidRDefault="00DF6C5F" w:rsidP="009D1771">
      <w:pPr>
        <w:pStyle w:val="NoSpacing"/>
        <w:ind w:left="1800"/>
        <w:rPr>
          <w:rFonts w:ascii="Arial" w:hAnsi="Arial" w:cs="Arial"/>
          <w:sz w:val="24"/>
          <w:szCs w:val="24"/>
        </w:rPr>
      </w:pPr>
    </w:p>
    <w:p w14:paraId="0F7353DC" w14:textId="77777777" w:rsidR="00427C51" w:rsidRDefault="00427C51" w:rsidP="003E288F">
      <w:pPr>
        <w:pStyle w:val="NoSpacing"/>
        <w:ind w:left="1800"/>
        <w:rPr>
          <w:rFonts w:ascii="Arial" w:hAnsi="Arial" w:cs="Arial"/>
          <w:sz w:val="24"/>
          <w:szCs w:val="24"/>
        </w:rPr>
      </w:pPr>
    </w:p>
    <w:p w14:paraId="22E2410F" w14:textId="77777777" w:rsidR="00BF63EC" w:rsidRPr="00361046" w:rsidRDefault="005E40F4" w:rsidP="004525DB">
      <w:pPr>
        <w:pStyle w:val="NoSpacing"/>
        <w:numPr>
          <w:ilvl w:val="0"/>
          <w:numId w:val="1"/>
        </w:numPr>
        <w:rPr>
          <w:rFonts w:ascii="Arial" w:hAnsi="Arial" w:cs="Arial"/>
          <w:sz w:val="24"/>
          <w:szCs w:val="24"/>
        </w:rPr>
      </w:pPr>
      <w:r>
        <w:rPr>
          <w:rFonts w:ascii="Arial" w:hAnsi="Arial" w:cs="Arial"/>
          <w:sz w:val="24"/>
          <w:szCs w:val="24"/>
        </w:rPr>
        <w:t xml:space="preserve"> </w:t>
      </w:r>
      <w:r w:rsidR="004D290C" w:rsidRPr="00361046">
        <w:rPr>
          <w:rFonts w:ascii="Arial" w:hAnsi="Arial" w:cs="Arial"/>
          <w:sz w:val="24"/>
          <w:szCs w:val="24"/>
        </w:rPr>
        <w:t>R</w:t>
      </w:r>
      <w:r w:rsidR="00983CD4" w:rsidRPr="00361046">
        <w:rPr>
          <w:rFonts w:ascii="Arial" w:hAnsi="Arial" w:cs="Arial"/>
          <w:sz w:val="24"/>
          <w:szCs w:val="24"/>
        </w:rPr>
        <w:t>EPO</w:t>
      </w:r>
      <w:r w:rsidR="0041476C">
        <w:rPr>
          <w:rFonts w:ascii="Arial" w:hAnsi="Arial" w:cs="Arial"/>
          <w:sz w:val="24"/>
          <w:szCs w:val="24"/>
        </w:rPr>
        <w:t>R</w:t>
      </w:r>
      <w:r w:rsidR="00983CD4" w:rsidRPr="00361046">
        <w:rPr>
          <w:rFonts w:ascii="Arial" w:hAnsi="Arial" w:cs="Arial"/>
          <w:sz w:val="24"/>
          <w:szCs w:val="24"/>
        </w:rPr>
        <w:t>TS OF STANDING COMMITTEES</w:t>
      </w:r>
    </w:p>
    <w:p w14:paraId="6F66EA8C" w14:textId="2BB0EC53" w:rsidR="007E31A4" w:rsidRPr="00E75454" w:rsidRDefault="00983CD4" w:rsidP="00E75454">
      <w:pPr>
        <w:pStyle w:val="NoSpacing"/>
        <w:numPr>
          <w:ilvl w:val="1"/>
          <w:numId w:val="1"/>
        </w:numPr>
        <w:rPr>
          <w:rFonts w:ascii="Arial" w:hAnsi="Arial" w:cs="Arial"/>
          <w:sz w:val="24"/>
          <w:szCs w:val="24"/>
        </w:rPr>
      </w:pPr>
      <w:r w:rsidRPr="00243D84">
        <w:rPr>
          <w:rFonts w:ascii="Arial" w:hAnsi="Arial" w:cs="Arial"/>
          <w:sz w:val="24"/>
          <w:szCs w:val="24"/>
        </w:rPr>
        <w:t>Fire Department</w:t>
      </w:r>
      <w:r w:rsidR="004D5754" w:rsidRPr="00243D84">
        <w:rPr>
          <w:rFonts w:ascii="Arial" w:hAnsi="Arial" w:cs="Arial"/>
          <w:sz w:val="24"/>
          <w:szCs w:val="24"/>
        </w:rPr>
        <w:t>-</w:t>
      </w:r>
      <w:r w:rsidR="000A3824">
        <w:rPr>
          <w:rFonts w:ascii="Arial" w:hAnsi="Arial" w:cs="Arial"/>
          <w:sz w:val="24"/>
          <w:szCs w:val="24"/>
        </w:rPr>
        <w:t xml:space="preserve"> </w:t>
      </w:r>
    </w:p>
    <w:p w14:paraId="0720D540" w14:textId="07C5FA62" w:rsidR="00E3480C" w:rsidRDefault="00983CD4" w:rsidP="00F76B38">
      <w:pPr>
        <w:pStyle w:val="NoSpacing"/>
        <w:numPr>
          <w:ilvl w:val="1"/>
          <w:numId w:val="1"/>
        </w:numPr>
        <w:rPr>
          <w:rFonts w:ascii="Arial" w:hAnsi="Arial" w:cs="Arial"/>
          <w:sz w:val="24"/>
          <w:szCs w:val="24"/>
        </w:rPr>
      </w:pPr>
      <w:r w:rsidRPr="00965AE9">
        <w:rPr>
          <w:rFonts w:ascii="Arial" w:hAnsi="Arial" w:cs="Arial"/>
          <w:sz w:val="24"/>
          <w:szCs w:val="24"/>
        </w:rPr>
        <w:t>Planning Commission</w:t>
      </w:r>
      <w:r w:rsidR="00374B26">
        <w:rPr>
          <w:rFonts w:ascii="Arial" w:hAnsi="Arial" w:cs="Arial"/>
          <w:sz w:val="24"/>
          <w:szCs w:val="24"/>
        </w:rPr>
        <w:t>-</w:t>
      </w:r>
      <w:r w:rsidR="0042362A">
        <w:rPr>
          <w:rFonts w:ascii="Arial" w:hAnsi="Arial" w:cs="Arial"/>
          <w:sz w:val="24"/>
          <w:szCs w:val="24"/>
        </w:rPr>
        <w:t>Glen Carmichael resigned so another volunteer is needed.</w:t>
      </w:r>
    </w:p>
    <w:p w14:paraId="1692A48B" w14:textId="722AA98B" w:rsidR="005C06F5" w:rsidRDefault="005C06F5" w:rsidP="005C06F5">
      <w:pPr>
        <w:pStyle w:val="NoSpacing"/>
        <w:ind w:left="1800"/>
        <w:rPr>
          <w:rFonts w:ascii="Arial" w:hAnsi="Arial" w:cs="Arial"/>
          <w:sz w:val="24"/>
          <w:szCs w:val="24"/>
        </w:rPr>
      </w:pPr>
    </w:p>
    <w:p w14:paraId="45382A20" w14:textId="66E458B9" w:rsidR="007E31A4" w:rsidRPr="00F76B38" w:rsidRDefault="007E31A4" w:rsidP="005C06F5">
      <w:pPr>
        <w:pStyle w:val="NoSpacing"/>
        <w:ind w:left="1800"/>
        <w:rPr>
          <w:rFonts w:ascii="Arial" w:hAnsi="Arial" w:cs="Arial"/>
          <w:sz w:val="24"/>
          <w:szCs w:val="24"/>
        </w:rPr>
      </w:pPr>
    </w:p>
    <w:p w14:paraId="2739D01E" w14:textId="54B7FF15" w:rsidR="00B444C2" w:rsidRDefault="003321D3" w:rsidP="003B2120">
      <w:pPr>
        <w:pStyle w:val="NoSpacing"/>
        <w:numPr>
          <w:ilvl w:val="0"/>
          <w:numId w:val="1"/>
        </w:numPr>
        <w:rPr>
          <w:rFonts w:ascii="Arial" w:hAnsi="Arial" w:cs="Arial"/>
          <w:sz w:val="24"/>
          <w:szCs w:val="24"/>
        </w:rPr>
      </w:pPr>
      <w:r>
        <w:rPr>
          <w:rFonts w:ascii="Arial" w:hAnsi="Arial" w:cs="Arial"/>
          <w:sz w:val="24"/>
          <w:szCs w:val="24"/>
        </w:rPr>
        <w:t xml:space="preserve">Review </w:t>
      </w:r>
      <w:r w:rsidR="00F7631F">
        <w:rPr>
          <w:rFonts w:ascii="Arial" w:hAnsi="Arial" w:cs="Arial"/>
          <w:sz w:val="24"/>
          <w:szCs w:val="24"/>
        </w:rPr>
        <w:t xml:space="preserve">expense list </w:t>
      </w:r>
      <w:r w:rsidR="00652EB6" w:rsidRPr="00267BE5">
        <w:rPr>
          <w:rFonts w:ascii="Arial" w:hAnsi="Arial" w:cs="Arial"/>
          <w:sz w:val="24"/>
          <w:szCs w:val="24"/>
        </w:rPr>
        <w:t>and sign</w:t>
      </w:r>
      <w:r w:rsidR="006918E2">
        <w:rPr>
          <w:rFonts w:ascii="Arial" w:hAnsi="Arial" w:cs="Arial"/>
          <w:sz w:val="24"/>
          <w:szCs w:val="24"/>
        </w:rPr>
        <w:t xml:space="preserve">, or </w:t>
      </w:r>
      <w:r w:rsidR="00EA3DF1">
        <w:rPr>
          <w:rFonts w:ascii="Arial" w:hAnsi="Arial" w:cs="Arial"/>
          <w:sz w:val="24"/>
          <w:szCs w:val="24"/>
        </w:rPr>
        <w:t xml:space="preserve">review vouchers and </w:t>
      </w:r>
      <w:r w:rsidR="006918E2">
        <w:rPr>
          <w:rFonts w:ascii="Arial" w:hAnsi="Arial" w:cs="Arial"/>
          <w:sz w:val="24"/>
          <w:szCs w:val="24"/>
        </w:rPr>
        <w:t>sign</w:t>
      </w:r>
      <w:r w:rsidR="00EA3DF1">
        <w:rPr>
          <w:rFonts w:ascii="Arial" w:hAnsi="Arial" w:cs="Arial"/>
          <w:sz w:val="24"/>
          <w:szCs w:val="24"/>
        </w:rPr>
        <w:t>.</w:t>
      </w:r>
    </w:p>
    <w:p w14:paraId="6427FA74" w14:textId="77777777" w:rsidR="007757EE" w:rsidRPr="003B2120" w:rsidRDefault="007757EE" w:rsidP="00A900DB">
      <w:pPr>
        <w:pStyle w:val="NoSpacing"/>
        <w:ind w:left="1080"/>
        <w:rPr>
          <w:rFonts w:ascii="Arial" w:hAnsi="Arial" w:cs="Arial"/>
          <w:sz w:val="24"/>
          <w:szCs w:val="24"/>
        </w:rPr>
      </w:pPr>
    </w:p>
    <w:p w14:paraId="3E413F05" w14:textId="1D33BD52" w:rsidR="00B444C2" w:rsidRPr="00B444C2" w:rsidRDefault="00B444C2" w:rsidP="004E73DE">
      <w:pPr>
        <w:pStyle w:val="NoSpacing"/>
        <w:numPr>
          <w:ilvl w:val="0"/>
          <w:numId w:val="1"/>
        </w:numPr>
        <w:rPr>
          <w:rFonts w:ascii="Arial" w:hAnsi="Arial" w:cs="Arial"/>
          <w:sz w:val="24"/>
          <w:szCs w:val="24"/>
        </w:rPr>
      </w:pPr>
      <w:r>
        <w:rPr>
          <w:rFonts w:ascii="Arial" w:hAnsi="Arial" w:cs="Arial"/>
          <w:sz w:val="24"/>
          <w:szCs w:val="24"/>
        </w:rPr>
        <w:t>Motion to Adjourn</w:t>
      </w:r>
    </w:p>
    <w:p w14:paraId="6CE1FF61" w14:textId="31A36615" w:rsidR="00B11064" w:rsidRDefault="00B11064" w:rsidP="004E73DE">
      <w:pPr>
        <w:pStyle w:val="NoSpacing"/>
        <w:rPr>
          <w:rFonts w:ascii="Arial" w:hAnsi="Arial" w:cs="Arial"/>
          <w:sz w:val="24"/>
          <w:szCs w:val="24"/>
        </w:rPr>
      </w:pPr>
    </w:p>
    <w:p w14:paraId="1B539F3B" w14:textId="316CF7CE" w:rsidR="005F2629" w:rsidRDefault="008B07CC" w:rsidP="004E73DE">
      <w:pPr>
        <w:pStyle w:val="NoSpacing"/>
        <w:rPr>
          <w:rFonts w:ascii="Arial" w:hAnsi="Arial" w:cs="Arial"/>
          <w:sz w:val="24"/>
          <w:szCs w:val="24"/>
        </w:rPr>
      </w:pPr>
      <w:r>
        <w:rPr>
          <w:rFonts w:ascii="Arial" w:hAnsi="Arial" w:cs="Arial"/>
          <w:sz w:val="24"/>
          <w:szCs w:val="24"/>
        </w:rPr>
        <w:t>Pos</w:t>
      </w:r>
      <w:r w:rsidR="004E1950">
        <w:rPr>
          <w:rFonts w:ascii="Arial" w:hAnsi="Arial" w:cs="Arial"/>
          <w:sz w:val="24"/>
          <w:szCs w:val="24"/>
        </w:rPr>
        <w:t>ted</w:t>
      </w:r>
      <w:r w:rsidR="003D294E">
        <w:rPr>
          <w:rFonts w:ascii="Arial" w:hAnsi="Arial" w:cs="Arial"/>
          <w:sz w:val="24"/>
          <w:szCs w:val="24"/>
        </w:rPr>
        <w:t xml:space="preserve"> </w:t>
      </w:r>
      <w:r w:rsidR="001C285E">
        <w:rPr>
          <w:rFonts w:ascii="Arial" w:hAnsi="Arial" w:cs="Arial"/>
          <w:sz w:val="24"/>
          <w:szCs w:val="24"/>
        </w:rPr>
        <w:t>February 13</w:t>
      </w:r>
      <w:r w:rsidR="005F2629" w:rsidRPr="005F2629">
        <w:rPr>
          <w:rFonts w:ascii="Arial" w:hAnsi="Arial" w:cs="Arial"/>
          <w:sz w:val="24"/>
          <w:szCs w:val="24"/>
          <w:vertAlign w:val="superscript"/>
        </w:rPr>
        <w:t>th</w:t>
      </w:r>
      <w:r w:rsidR="005F2629">
        <w:rPr>
          <w:rFonts w:ascii="Arial" w:hAnsi="Arial" w:cs="Arial"/>
          <w:sz w:val="24"/>
          <w:szCs w:val="24"/>
        </w:rPr>
        <w:t xml:space="preserve"> 2022 </w:t>
      </w:r>
    </w:p>
    <w:p w14:paraId="1FB3390C" w14:textId="029B9CCC" w:rsidR="000730CA" w:rsidRDefault="00021667" w:rsidP="004E73DE">
      <w:pPr>
        <w:pStyle w:val="NoSpacing"/>
        <w:rPr>
          <w:rFonts w:ascii="Arial" w:hAnsi="Arial" w:cs="Arial"/>
          <w:sz w:val="24"/>
          <w:szCs w:val="24"/>
        </w:rPr>
      </w:pPr>
      <w:r>
        <w:rPr>
          <w:rFonts w:ascii="Arial" w:hAnsi="Arial" w:cs="Arial"/>
          <w:sz w:val="24"/>
          <w:szCs w:val="24"/>
        </w:rPr>
        <w:t>Lorraine I</w:t>
      </w:r>
      <w:r w:rsidR="00604EDC">
        <w:rPr>
          <w:rFonts w:ascii="Arial" w:hAnsi="Arial" w:cs="Arial"/>
          <w:sz w:val="24"/>
          <w:szCs w:val="24"/>
        </w:rPr>
        <w:t xml:space="preserve"> Beyersdorff, Clerk</w:t>
      </w:r>
    </w:p>
    <w:p w14:paraId="0E69CA71" w14:textId="77777777" w:rsidR="00772196" w:rsidRDefault="00772196" w:rsidP="004E73DE">
      <w:pPr>
        <w:pStyle w:val="NoSpacing"/>
        <w:rPr>
          <w:rFonts w:ascii="Arial" w:hAnsi="Arial" w:cs="Arial"/>
          <w:sz w:val="24"/>
          <w:szCs w:val="24"/>
        </w:rPr>
      </w:pPr>
    </w:p>
    <w:p w14:paraId="550BC566" w14:textId="680CB3BE" w:rsidR="00761F4F" w:rsidRPr="005B35F8" w:rsidRDefault="006A0529">
      <w:pPr>
        <w:pStyle w:val="NoSpacing"/>
        <w:rPr>
          <w:rFonts w:ascii="Arial" w:hAnsi="Arial" w:cs="Arial"/>
          <w:sz w:val="18"/>
          <w:szCs w:val="18"/>
        </w:rPr>
      </w:pPr>
      <w:r w:rsidRPr="005B35F8">
        <w:rPr>
          <w:rFonts w:ascii="Arial" w:hAnsi="Arial" w:cs="Arial"/>
          <w:sz w:val="18"/>
          <w:szCs w:val="18"/>
        </w:rPr>
        <w:t xml:space="preserve">Town of </w:t>
      </w:r>
      <w:r w:rsidR="00DD1993" w:rsidRPr="005B35F8">
        <w:rPr>
          <w:rFonts w:ascii="Arial" w:hAnsi="Arial" w:cs="Arial"/>
          <w:sz w:val="18"/>
          <w:szCs w:val="18"/>
        </w:rPr>
        <w:t>Texas Meeting</w:t>
      </w:r>
      <w:r w:rsidR="004E1950" w:rsidRPr="005B35F8">
        <w:rPr>
          <w:rFonts w:ascii="Arial" w:hAnsi="Arial" w:cs="Arial"/>
          <w:sz w:val="18"/>
          <w:szCs w:val="18"/>
        </w:rPr>
        <w:t xml:space="preserve"> notices posted at the following locations:  Town of Texas Municip</w:t>
      </w:r>
      <w:r w:rsidR="001B61C1" w:rsidRPr="005B35F8">
        <w:rPr>
          <w:rFonts w:ascii="Arial" w:hAnsi="Arial" w:cs="Arial"/>
          <w:sz w:val="18"/>
          <w:szCs w:val="18"/>
        </w:rPr>
        <w:t xml:space="preserve">al </w:t>
      </w:r>
      <w:proofErr w:type="gramStart"/>
      <w:r w:rsidR="001B61C1" w:rsidRPr="005B35F8">
        <w:rPr>
          <w:rFonts w:ascii="Arial" w:hAnsi="Arial" w:cs="Arial"/>
          <w:sz w:val="18"/>
          <w:szCs w:val="18"/>
        </w:rPr>
        <w:t>Center,  and</w:t>
      </w:r>
      <w:proofErr w:type="gramEnd"/>
      <w:r w:rsidR="001B61C1" w:rsidRPr="005B35F8">
        <w:rPr>
          <w:rFonts w:ascii="Arial" w:hAnsi="Arial" w:cs="Arial"/>
          <w:sz w:val="18"/>
          <w:szCs w:val="18"/>
        </w:rPr>
        <w:t xml:space="preserve"> </w:t>
      </w:r>
      <w:r w:rsidR="0025746E" w:rsidRPr="005B35F8">
        <w:rPr>
          <w:rFonts w:ascii="Arial" w:hAnsi="Arial" w:cs="Arial"/>
          <w:sz w:val="18"/>
          <w:szCs w:val="18"/>
        </w:rPr>
        <w:t xml:space="preserve">posted at </w:t>
      </w:r>
      <w:hyperlink r:id="rId7" w:history="1">
        <w:r w:rsidR="00361046" w:rsidRPr="005B35F8">
          <w:rPr>
            <w:rStyle w:val="Hyperlink"/>
            <w:rFonts w:ascii="Arial" w:hAnsi="Arial" w:cs="Arial"/>
            <w:sz w:val="18"/>
            <w:szCs w:val="18"/>
          </w:rPr>
          <w:t>www.townoftexas.com</w:t>
        </w:r>
      </w:hyperlink>
      <w:r w:rsidR="00361046" w:rsidRPr="005B35F8">
        <w:rPr>
          <w:rFonts w:ascii="Arial" w:hAnsi="Arial" w:cs="Arial"/>
          <w:sz w:val="18"/>
          <w:szCs w:val="18"/>
        </w:rPr>
        <w:t xml:space="preserve">.  </w:t>
      </w:r>
    </w:p>
    <w:sectPr w:rsidR="00761F4F" w:rsidRPr="005B35F8" w:rsidSect="00267B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41BE" w14:textId="77777777" w:rsidR="00AA3F86" w:rsidRDefault="00AA3F86" w:rsidP="00AA3F86">
      <w:pPr>
        <w:spacing w:after="0" w:line="240" w:lineRule="auto"/>
      </w:pPr>
      <w:r>
        <w:separator/>
      </w:r>
    </w:p>
  </w:endnote>
  <w:endnote w:type="continuationSeparator" w:id="0">
    <w:p w14:paraId="0EDDB4F3" w14:textId="77777777" w:rsidR="00AA3F86" w:rsidRDefault="00AA3F86" w:rsidP="00AA3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FD45" w14:textId="77777777" w:rsidR="00AA3F86" w:rsidRDefault="00AA3F86" w:rsidP="00AA3F86">
      <w:pPr>
        <w:spacing w:after="0" w:line="240" w:lineRule="auto"/>
      </w:pPr>
      <w:r>
        <w:separator/>
      </w:r>
    </w:p>
  </w:footnote>
  <w:footnote w:type="continuationSeparator" w:id="0">
    <w:p w14:paraId="39CDB76B" w14:textId="77777777" w:rsidR="00AA3F86" w:rsidRDefault="00AA3F86" w:rsidP="00AA3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94"/>
    <w:multiLevelType w:val="hybridMultilevel"/>
    <w:tmpl w:val="10E6A0BC"/>
    <w:lvl w:ilvl="0" w:tplc="EFD66BD2">
      <w:start w:val="1"/>
      <w:numFmt w:val="decimal"/>
      <w:lvlText w:val="%1."/>
      <w:lvlJc w:val="left"/>
      <w:pPr>
        <w:ind w:left="1080" w:hanging="360"/>
      </w:pPr>
      <w:rPr>
        <w:rFonts w:ascii="Arial" w:eastAsiaTheme="minorHAnsi" w:hAnsi="Arial" w:cs="Arial"/>
      </w:rPr>
    </w:lvl>
    <w:lvl w:ilvl="1" w:tplc="F930578A">
      <w:start w:val="1"/>
      <w:numFmt w:val="lowerLetter"/>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D990002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57568"/>
    <w:multiLevelType w:val="hybridMultilevel"/>
    <w:tmpl w:val="C9267406"/>
    <w:lvl w:ilvl="0" w:tplc="887EDC92">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72280"/>
    <w:multiLevelType w:val="hybridMultilevel"/>
    <w:tmpl w:val="8C681058"/>
    <w:lvl w:ilvl="0" w:tplc="AE1CE1F8">
      <w:start w:val="5"/>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7ED6F85"/>
    <w:multiLevelType w:val="hybridMultilevel"/>
    <w:tmpl w:val="0DA6ECDC"/>
    <w:lvl w:ilvl="0" w:tplc="F65EF9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464FCE"/>
    <w:multiLevelType w:val="hybridMultilevel"/>
    <w:tmpl w:val="717636A4"/>
    <w:lvl w:ilvl="0" w:tplc="04090019">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D45D21"/>
    <w:multiLevelType w:val="hybridMultilevel"/>
    <w:tmpl w:val="4F76D70A"/>
    <w:lvl w:ilvl="0" w:tplc="8B04B1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FA2446"/>
    <w:multiLevelType w:val="hybridMultilevel"/>
    <w:tmpl w:val="ED987F6C"/>
    <w:lvl w:ilvl="0" w:tplc="7A9627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7D59C4"/>
    <w:multiLevelType w:val="hybridMultilevel"/>
    <w:tmpl w:val="CA802B08"/>
    <w:lvl w:ilvl="0" w:tplc="40B6E7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E77A2E"/>
    <w:multiLevelType w:val="hybridMultilevel"/>
    <w:tmpl w:val="AD702308"/>
    <w:lvl w:ilvl="0" w:tplc="8B860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4342F3"/>
    <w:multiLevelType w:val="hybridMultilevel"/>
    <w:tmpl w:val="A55672B4"/>
    <w:lvl w:ilvl="0" w:tplc="45E860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B3431A"/>
    <w:multiLevelType w:val="hybridMultilevel"/>
    <w:tmpl w:val="D1D0904E"/>
    <w:lvl w:ilvl="0" w:tplc="AC5CDC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CB4CAC"/>
    <w:multiLevelType w:val="hybridMultilevel"/>
    <w:tmpl w:val="98E874C2"/>
    <w:lvl w:ilvl="0" w:tplc="680870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8"/>
  </w:num>
  <w:num w:numId="4">
    <w:abstractNumId w:val="10"/>
  </w:num>
  <w:num w:numId="5">
    <w:abstractNumId w:val="9"/>
  </w:num>
  <w:num w:numId="6">
    <w:abstractNumId w:val="11"/>
  </w:num>
  <w:num w:numId="7">
    <w:abstractNumId w:val="7"/>
  </w:num>
  <w:num w:numId="8">
    <w:abstractNumId w:val="1"/>
  </w:num>
  <w:num w:numId="9">
    <w:abstractNumId w:val="2"/>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DE"/>
    <w:rsid w:val="00003B81"/>
    <w:rsid w:val="00006FA1"/>
    <w:rsid w:val="00007513"/>
    <w:rsid w:val="00012F3D"/>
    <w:rsid w:val="00015B40"/>
    <w:rsid w:val="00021667"/>
    <w:rsid w:val="00022A0F"/>
    <w:rsid w:val="00026B9B"/>
    <w:rsid w:val="00030778"/>
    <w:rsid w:val="000309D8"/>
    <w:rsid w:val="00031C4C"/>
    <w:rsid w:val="00031E73"/>
    <w:rsid w:val="000366CB"/>
    <w:rsid w:val="00045830"/>
    <w:rsid w:val="000568B9"/>
    <w:rsid w:val="00062A8C"/>
    <w:rsid w:val="00065358"/>
    <w:rsid w:val="000730CA"/>
    <w:rsid w:val="000802A9"/>
    <w:rsid w:val="000904D3"/>
    <w:rsid w:val="00094250"/>
    <w:rsid w:val="000A0600"/>
    <w:rsid w:val="000A3824"/>
    <w:rsid w:val="000A3B51"/>
    <w:rsid w:val="000A628A"/>
    <w:rsid w:val="000A73B6"/>
    <w:rsid w:val="000B48B0"/>
    <w:rsid w:val="000C2D66"/>
    <w:rsid w:val="000E425F"/>
    <w:rsid w:val="000E5392"/>
    <w:rsid w:val="000F1396"/>
    <w:rsid w:val="000F2516"/>
    <w:rsid w:val="000F4348"/>
    <w:rsid w:val="00100FD4"/>
    <w:rsid w:val="001027D5"/>
    <w:rsid w:val="00112F7D"/>
    <w:rsid w:val="0012387D"/>
    <w:rsid w:val="00127314"/>
    <w:rsid w:val="00132A77"/>
    <w:rsid w:val="00135DA3"/>
    <w:rsid w:val="00142063"/>
    <w:rsid w:val="001559D3"/>
    <w:rsid w:val="00176367"/>
    <w:rsid w:val="00177DD7"/>
    <w:rsid w:val="001833AC"/>
    <w:rsid w:val="0018711D"/>
    <w:rsid w:val="001A734D"/>
    <w:rsid w:val="001B2003"/>
    <w:rsid w:val="001B3F2A"/>
    <w:rsid w:val="001B4FF5"/>
    <w:rsid w:val="001B61C1"/>
    <w:rsid w:val="001B7113"/>
    <w:rsid w:val="001B7921"/>
    <w:rsid w:val="001C16B1"/>
    <w:rsid w:val="001C285E"/>
    <w:rsid w:val="001D3304"/>
    <w:rsid w:val="001E03DB"/>
    <w:rsid w:val="001E4C94"/>
    <w:rsid w:val="0020006B"/>
    <w:rsid w:val="002040B2"/>
    <w:rsid w:val="00211891"/>
    <w:rsid w:val="00220A33"/>
    <w:rsid w:val="002304B6"/>
    <w:rsid w:val="00242833"/>
    <w:rsid w:val="00243D84"/>
    <w:rsid w:val="00246F0E"/>
    <w:rsid w:val="0025746E"/>
    <w:rsid w:val="00262AA2"/>
    <w:rsid w:val="00265FC5"/>
    <w:rsid w:val="00266841"/>
    <w:rsid w:val="00267BE5"/>
    <w:rsid w:val="00271F71"/>
    <w:rsid w:val="0027434A"/>
    <w:rsid w:val="002768C8"/>
    <w:rsid w:val="0029113B"/>
    <w:rsid w:val="00292C71"/>
    <w:rsid w:val="002A10ED"/>
    <w:rsid w:val="002A5152"/>
    <w:rsid w:val="002B2091"/>
    <w:rsid w:val="002B2B53"/>
    <w:rsid w:val="002B4610"/>
    <w:rsid w:val="002C00C1"/>
    <w:rsid w:val="002C0A43"/>
    <w:rsid w:val="002C7709"/>
    <w:rsid w:val="002E32B2"/>
    <w:rsid w:val="002E345A"/>
    <w:rsid w:val="002E3726"/>
    <w:rsid w:val="002E3EE7"/>
    <w:rsid w:val="002E4F3B"/>
    <w:rsid w:val="002E51E1"/>
    <w:rsid w:val="002E6569"/>
    <w:rsid w:val="002F51D0"/>
    <w:rsid w:val="0030171E"/>
    <w:rsid w:val="003065D5"/>
    <w:rsid w:val="003114B7"/>
    <w:rsid w:val="003163D8"/>
    <w:rsid w:val="003218AD"/>
    <w:rsid w:val="00323E72"/>
    <w:rsid w:val="003321D3"/>
    <w:rsid w:val="0034092B"/>
    <w:rsid w:val="00340F4F"/>
    <w:rsid w:val="00345E3D"/>
    <w:rsid w:val="00347AB2"/>
    <w:rsid w:val="00350DB9"/>
    <w:rsid w:val="00356E98"/>
    <w:rsid w:val="00357E34"/>
    <w:rsid w:val="003601F4"/>
    <w:rsid w:val="00361046"/>
    <w:rsid w:val="003626F5"/>
    <w:rsid w:val="00366667"/>
    <w:rsid w:val="0036712F"/>
    <w:rsid w:val="003677D4"/>
    <w:rsid w:val="00367FBF"/>
    <w:rsid w:val="00374B26"/>
    <w:rsid w:val="0038069A"/>
    <w:rsid w:val="0038377C"/>
    <w:rsid w:val="003862D5"/>
    <w:rsid w:val="00387100"/>
    <w:rsid w:val="003A1E4C"/>
    <w:rsid w:val="003A570E"/>
    <w:rsid w:val="003B0ED8"/>
    <w:rsid w:val="003B2120"/>
    <w:rsid w:val="003B3CE0"/>
    <w:rsid w:val="003B513F"/>
    <w:rsid w:val="003C0E32"/>
    <w:rsid w:val="003C43ED"/>
    <w:rsid w:val="003D294E"/>
    <w:rsid w:val="003D5BB2"/>
    <w:rsid w:val="003E288F"/>
    <w:rsid w:val="003E7BDF"/>
    <w:rsid w:val="003F0069"/>
    <w:rsid w:val="00400DCA"/>
    <w:rsid w:val="00401F75"/>
    <w:rsid w:val="004030B3"/>
    <w:rsid w:val="004048BF"/>
    <w:rsid w:val="00406E14"/>
    <w:rsid w:val="0041476C"/>
    <w:rsid w:val="004163B7"/>
    <w:rsid w:val="0042362A"/>
    <w:rsid w:val="00425F44"/>
    <w:rsid w:val="00427C51"/>
    <w:rsid w:val="00433844"/>
    <w:rsid w:val="00437CCC"/>
    <w:rsid w:val="00451DF0"/>
    <w:rsid w:val="004525DB"/>
    <w:rsid w:val="004628AC"/>
    <w:rsid w:val="00471468"/>
    <w:rsid w:val="00471620"/>
    <w:rsid w:val="00471AFC"/>
    <w:rsid w:val="00480583"/>
    <w:rsid w:val="00490476"/>
    <w:rsid w:val="00493A3D"/>
    <w:rsid w:val="0049699B"/>
    <w:rsid w:val="004A09C9"/>
    <w:rsid w:val="004A25EF"/>
    <w:rsid w:val="004A6170"/>
    <w:rsid w:val="004B1059"/>
    <w:rsid w:val="004B19A2"/>
    <w:rsid w:val="004B3E86"/>
    <w:rsid w:val="004C232B"/>
    <w:rsid w:val="004D0712"/>
    <w:rsid w:val="004D290C"/>
    <w:rsid w:val="004D5754"/>
    <w:rsid w:val="004D7F5E"/>
    <w:rsid w:val="004E1950"/>
    <w:rsid w:val="004E46E5"/>
    <w:rsid w:val="004E597F"/>
    <w:rsid w:val="004E73DE"/>
    <w:rsid w:val="004F5B64"/>
    <w:rsid w:val="004F5B6E"/>
    <w:rsid w:val="005009DE"/>
    <w:rsid w:val="00517159"/>
    <w:rsid w:val="005204BD"/>
    <w:rsid w:val="00523CEA"/>
    <w:rsid w:val="005273F0"/>
    <w:rsid w:val="00536801"/>
    <w:rsid w:val="005371EB"/>
    <w:rsid w:val="005402F9"/>
    <w:rsid w:val="0054300C"/>
    <w:rsid w:val="0054360E"/>
    <w:rsid w:val="005439BF"/>
    <w:rsid w:val="00543F72"/>
    <w:rsid w:val="00546674"/>
    <w:rsid w:val="005558AA"/>
    <w:rsid w:val="005562B7"/>
    <w:rsid w:val="005619DA"/>
    <w:rsid w:val="00563A7C"/>
    <w:rsid w:val="005669F7"/>
    <w:rsid w:val="00574091"/>
    <w:rsid w:val="005865B6"/>
    <w:rsid w:val="00593C40"/>
    <w:rsid w:val="00597C78"/>
    <w:rsid w:val="005A0A36"/>
    <w:rsid w:val="005A2827"/>
    <w:rsid w:val="005A675F"/>
    <w:rsid w:val="005A6AF9"/>
    <w:rsid w:val="005B1081"/>
    <w:rsid w:val="005B35F8"/>
    <w:rsid w:val="005B6BAC"/>
    <w:rsid w:val="005C06F5"/>
    <w:rsid w:val="005C42E9"/>
    <w:rsid w:val="005C7684"/>
    <w:rsid w:val="005D5621"/>
    <w:rsid w:val="005D59AC"/>
    <w:rsid w:val="005E09D2"/>
    <w:rsid w:val="005E40F4"/>
    <w:rsid w:val="005E44E8"/>
    <w:rsid w:val="005E6F5C"/>
    <w:rsid w:val="005F1832"/>
    <w:rsid w:val="005F2629"/>
    <w:rsid w:val="005F363E"/>
    <w:rsid w:val="005F4B30"/>
    <w:rsid w:val="005F4EF5"/>
    <w:rsid w:val="00604BC2"/>
    <w:rsid w:val="00604EDC"/>
    <w:rsid w:val="006075E2"/>
    <w:rsid w:val="00607EE1"/>
    <w:rsid w:val="00615D00"/>
    <w:rsid w:val="006226C9"/>
    <w:rsid w:val="0062285D"/>
    <w:rsid w:val="00632716"/>
    <w:rsid w:val="00633AE1"/>
    <w:rsid w:val="006440A7"/>
    <w:rsid w:val="00644A75"/>
    <w:rsid w:val="00652EB6"/>
    <w:rsid w:val="006554A6"/>
    <w:rsid w:val="006616F4"/>
    <w:rsid w:val="0066405A"/>
    <w:rsid w:val="006654BB"/>
    <w:rsid w:val="00674A6E"/>
    <w:rsid w:val="0068168B"/>
    <w:rsid w:val="00681FBD"/>
    <w:rsid w:val="00684BB4"/>
    <w:rsid w:val="00691137"/>
    <w:rsid w:val="00691796"/>
    <w:rsid w:val="006918E2"/>
    <w:rsid w:val="00693BFF"/>
    <w:rsid w:val="0069563C"/>
    <w:rsid w:val="006967BC"/>
    <w:rsid w:val="006A0529"/>
    <w:rsid w:val="006A6741"/>
    <w:rsid w:val="006B0702"/>
    <w:rsid w:val="006C3F28"/>
    <w:rsid w:val="006C513E"/>
    <w:rsid w:val="006C554B"/>
    <w:rsid w:val="006C75EE"/>
    <w:rsid w:val="006E231D"/>
    <w:rsid w:val="006E3525"/>
    <w:rsid w:val="006E63F9"/>
    <w:rsid w:val="007201F1"/>
    <w:rsid w:val="007263AD"/>
    <w:rsid w:val="00727066"/>
    <w:rsid w:val="007318ED"/>
    <w:rsid w:val="007417C4"/>
    <w:rsid w:val="007453A8"/>
    <w:rsid w:val="007515F7"/>
    <w:rsid w:val="0076146E"/>
    <w:rsid w:val="0076177E"/>
    <w:rsid w:val="00761F4F"/>
    <w:rsid w:val="007653AE"/>
    <w:rsid w:val="0077051B"/>
    <w:rsid w:val="00772196"/>
    <w:rsid w:val="00772B5D"/>
    <w:rsid w:val="007757EE"/>
    <w:rsid w:val="00777A94"/>
    <w:rsid w:val="007A4294"/>
    <w:rsid w:val="007B21E0"/>
    <w:rsid w:val="007B3071"/>
    <w:rsid w:val="007B5D50"/>
    <w:rsid w:val="007D10B0"/>
    <w:rsid w:val="007D1B7F"/>
    <w:rsid w:val="007E01C0"/>
    <w:rsid w:val="007E02AA"/>
    <w:rsid w:val="007E1B12"/>
    <w:rsid w:val="007E26BA"/>
    <w:rsid w:val="007E2D6B"/>
    <w:rsid w:val="007E31A4"/>
    <w:rsid w:val="007F491D"/>
    <w:rsid w:val="00801AEC"/>
    <w:rsid w:val="00802F51"/>
    <w:rsid w:val="008035F7"/>
    <w:rsid w:val="0080631F"/>
    <w:rsid w:val="008115CE"/>
    <w:rsid w:val="0081621B"/>
    <w:rsid w:val="00820DCD"/>
    <w:rsid w:val="00821482"/>
    <w:rsid w:val="00823673"/>
    <w:rsid w:val="00823A40"/>
    <w:rsid w:val="008301C1"/>
    <w:rsid w:val="0083180C"/>
    <w:rsid w:val="00832113"/>
    <w:rsid w:val="008355D6"/>
    <w:rsid w:val="008442FF"/>
    <w:rsid w:val="008478CA"/>
    <w:rsid w:val="00851D4B"/>
    <w:rsid w:val="00852ED6"/>
    <w:rsid w:val="008560AC"/>
    <w:rsid w:val="00856CCB"/>
    <w:rsid w:val="00857F95"/>
    <w:rsid w:val="008631B9"/>
    <w:rsid w:val="0086727F"/>
    <w:rsid w:val="00871093"/>
    <w:rsid w:val="00872A67"/>
    <w:rsid w:val="0087682A"/>
    <w:rsid w:val="008805B6"/>
    <w:rsid w:val="00882B30"/>
    <w:rsid w:val="00883CE7"/>
    <w:rsid w:val="00890915"/>
    <w:rsid w:val="00897CAC"/>
    <w:rsid w:val="008B07CC"/>
    <w:rsid w:val="008B1713"/>
    <w:rsid w:val="008B3D4B"/>
    <w:rsid w:val="008B5456"/>
    <w:rsid w:val="008B5614"/>
    <w:rsid w:val="008C25C4"/>
    <w:rsid w:val="008C2A5D"/>
    <w:rsid w:val="008C408D"/>
    <w:rsid w:val="008C6AAF"/>
    <w:rsid w:val="008D2B09"/>
    <w:rsid w:val="008E2D23"/>
    <w:rsid w:val="008E46B8"/>
    <w:rsid w:val="008E7304"/>
    <w:rsid w:val="008F7994"/>
    <w:rsid w:val="009020BD"/>
    <w:rsid w:val="00911E05"/>
    <w:rsid w:val="00914847"/>
    <w:rsid w:val="00917B34"/>
    <w:rsid w:val="00924F2D"/>
    <w:rsid w:val="00932B5C"/>
    <w:rsid w:val="00934A66"/>
    <w:rsid w:val="0094358F"/>
    <w:rsid w:val="00951713"/>
    <w:rsid w:val="00951C3B"/>
    <w:rsid w:val="0095704E"/>
    <w:rsid w:val="009610F3"/>
    <w:rsid w:val="00962308"/>
    <w:rsid w:val="00962D75"/>
    <w:rsid w:val="00965AE9"/>
    <w:rsid w:val="009668B3"/>
    <w:rsid w:val="00966D88"/>
    <w:rsid w:val="00967DA4"/>
    <w:rsid w:val="009708A7"/>
    <w:rsid w:val="00974764"/>
    <w:rsid w:val="0098045A"/>
    <w:rsid w:val="009815D3"/>
    <w:rsid w:val="00982C84"/>
    <w:rsid w:val="00983194"/>
    <w:rsid w:val="00983CD4"/>
    <w:rsid w:val="00995774"/>
    <w:rsid w:val="009A2506"/>
    <w:rsid w:val="009A2C14"/>
    <w:rsid w:val="009A2F01"/>
    <w:rsid w:val="009A5B9C"/>
    <w:rsid w:val="009A62F2"/>
    <w:rsid w:val="009B2514"/>
    <w:rsid w:val="009B3643"/>
    <w:rsid w:val="009C4F6A"/>
    <w:rsid w:val="009C645E"/>
    <w:rsid w:val="009D123E"/>
    <w:rsid w:val="009D1771"/>
    <w:rsid w:val="009D57CE"/>
    <w:rsid w:val="009D723E"/>
    <w:rsid w:val="009E0A5E"/>
    <w:rsid w:val="009E1AB5"/>
    <w:rsid w:val="009E2EF5"/>
    <w:rsid w:val="009E3CFE"/>
    <w:rsid w:val="009F07CE"/>
    <w:rsid w:val="009F173A"/>
    <w:rsid w:val="009F75A7"/>
    <w:rsid w:val="00A019BE"/>
    <w:rsid w:val="00A038B3"/>
    <w:rsid w:val="00A10C92"/>
    <w:rsid w:val="00A10DC7"/>
    <w:rsid w:val="00A1146C"/>
    <w:rsid w:val="00A11D56"/>
    <w:rsid w:val="00A12394"/>
    <w:rsid w:val="00A15B7D"/>
    <w:rsid w:val="00A163FF"/>
    <w:rsid w:val="00A24894"/>
    <w:rsid w:val="00A24EA7"/>
    <w:rsid w:val="00A27433"/>
    <w:rsid w:val="00A358AF"/>
    <w:rsid w:val="00A40508"/>
    <w:rsid w:val="00A427D4"/>
    <w:rsid w:val="00A4690A"/>
    <w:rsid w:val="00A525EC"/>
    <w:rsid w:val="00A5371C"/>
    <w:rsid w:val="00A61669"/>
    <w:rsid w:val="00A62B95"/>
    <w:rsid w:val="00A66A67"/>
    <w:rsid w:val="00A66F95"/>
    <w:rsid w:val="00A67077"/>
    <w:rsid w:val="00A670E6"/>
    <w:rsid w:val="00A706D3"/>
    <w:rsid w:val="00A723BB"/>
    <w:rsid w:val="00A7388A"/>
    <w:rsid w:val="00A743C8"/>
    <w:rsid w:val="00A81118"/>
    <w:rsid w:val="00A82ABF"/>
    <w:rsid w:val="00A85B7C"/>
    <w:rsid w:val="00A900DB"/>
    <w:rsid w:val="00A9247A"/>
    <w:rsid w:val="00A94F46"/>
    <w:rsid w:val="00A959BC"/>
    <w:rsid w:val="00A9619C"/>
    <w:rsid w:val="00A9710F"/>
    <w:rsid w:val="00AA04B9"/>
    <w:rsid w:val="00AA0E42"/>
    <w:rsid w:val="00AA169C"/>
    <w:rsid w:val="00AA3F86"/>
    <w:rsid w:val="00AC3969"/>
    <w:rsid w:val="00AD1365"/>
    <w:rsid w:val="00AD708D"/>
    <w:rsid w:val="00AE44A4"/>
    <w:rsid w:val="00AF0785"/>
    <w:rsid w:val="00AF6740"/>
    <w:rsid w:val="00B04F95"/>
    <w:rsid w:val="00B060F3"/>
    <w:rsid w:val="00B107BE"/>
    <w:rsid w:val="00B11064"/>
    <w:rsid w:val="00B11447"/>
    <w:rsid w:val="00B12DAE"/>
    <w:rsid w:val="00B22664"/>
    <w:rsid w:val="00B2348B"/>
    <w:rsid w:val="00B379EA"/>
    <w:rsid w:val="00B444C2"/>
    <w:rsid w:val="00B46F3E"/>
    <w:rsid w:val="00B504A2"/>
    <w:rsid w:val="00B50F98"/>
    <w:rsid w:val="00B53A02"/>
    <w:rsid w:val="00B54918"/>
    <w:rsid w:val="00B63F47"/>
    <w:rsid w:val="00B646D8"/>
    <w:rsid w:val="00B64E75"/>
    <w:rsid w:val="00B66203"/>
    <w:rsid w:val="00B7269A"/>
    <w:rsid w:val="00B81E96"/>
    <w:rsid w:val="00B9515C"/>
    <w:rsid w:val="00B97FB4"/>
    <w:rsid w:val="00BA27DA"/>
    <w:rsid w:val="00BA7398"/>
    <w:rsid w:val="00BA7CDC"/>
    <w:rsid w:val="00BB1984"/>
    <w:rsid w:val="00BB1D9C"/>
    <w:rsid w:val="00BB1FE3"/>
    <w:rsid w:val="00BB408A"/>
    <w:rsid w:val="00BC1261"/>
    <w:rsid w:val="00BC5B03"/>
    <w:rsid w:val="00BE0E81"/>
    <w:rsid w:val="00BE1368"/>
    <w:rsid w:val="00BE7863"/>
    <w:rsid w:val="00BF0EB7"/>
    <w:rsid w:val="00BF1BA5"/>
    <w:rsid w:val="00BF3CC5"/>
    <w:rsid w:val="00BF58F1"/>
    <w:rsid w:val="00BF63EC"/>
    <w:rsid w:val="00C0724D"/>
    <w:rsid w:val="00C1323D"/>
    <w:rsid w:val="00C16868"/>
    <w:rsid w:val="00C20061"/>
    <w:rsid w:val="00C232DE"/>
    <w:rsid w:val="00C23332"/>
    <w:rsid w:val="00C24BBD"/>
    <w:rsid w:val="00C31093"/>
    <w:rsid w:val="00C318B7"/>
    <w:rsid w:val="00C43E08"/>
    <w:rsid w:val="00C443B5"/>
    <w:rsid w:val="00C51E13"/>
    <w:rsid w:val="00C52604"/>
    <w:rsid w:val="00C543BA"/>
    <w:rsid w:val="00C6679F"/>
    <w:rsid w:val="00C70BED"/>
    <w:rsid w:val="00C712A0"/>
    <w:rsid w:val="00C819ED"/>
    <w:rsid w:val="00C865C0"/>
    <w:rsid w:val="00C966E0"/>
    <w:rsid w:val="00CA003D"/>
    <w:rsid w:val="00CA638F"/>
    <w:rsid w:val="00CB0AC0"/>
    <w:rsid w:val="00CB7899"/>
    <w:rsid w:val="00CC13AA"/>
    <w:rsid w:val="00CC3ABD"/>
    <w:rsid w:val="00CC4482"/>
    <w:rsid w:val="00CC5D07"/>
    <w:rsid w:val="00CC6160"/>
    <w:rsid w:val="00CD221C"/>
    <w:rsid w:val="00CD33D4"/>
    <w:rsid w:val="00CD6CBA"/>
    <w:rsid w:val="00CE2183"/>
    <w:rsid w:val="00CE443B"/>
    <w:rsid w:val="00CF1434"/>
    <w:rsid w:val="00CF22EF"/>
    <w:rsid w:val="00CF2C1F"/>
    <w:rsid w:val="00D1015A"/>
    <w:rsid w:val="00D1174D"/>
    <w:rsid w:val="00D152FC"/>
    <w:rsid w:val="00D229C3"/>
    <w:rsid w:val="00D24351"/>
    <w:rsid w:val="00D260A2"/>
    <w:rsid w:val="00D26AE5"/>
    <w:rsid w:val="00D33193"/>
    <w:rsid w:val="00D36A36"/>
    <w:rsid w:val="00D36C54"/>
    <w:rsid w:val="00D439EE"/>
    <w:rsid w:val="00D44778"/>
    <w:rsid w:val="00D4531E"/>
    <w:rsid w:val="00D455A7"/>
    <w:rsid w:val="00D5417B"/>
    <w:rsid w:val="00D8370C"/>
    <w:rsid w:val="00DA00FF"/>
    <w:rsid w:val="00DB0652"/>
    <w:rsid w:val="00DB1458"/>
    <w:rsid w:val="00DB2F6A"/>
    <w:rsid w:val="00DB7C27"/>
    <w:rsid w:val="00DC2CEF"/>
    <w:rsid w:val="00DC3F01"/>
    <w:rsid w:val="00DD1993"/>
    <w:rsid w:val="00DD3072"/>
    <w:rsid w:val="00DD53C7"/>
    <w:rsid w:val="00DD6E3F"/>
    <w:rsid w:val="00DE4304"/>
    <w:rsid w:val="00DE49EE"/>
    <w:rsid w:val="00DF110C"/>
    <w:rsid w:val="00DF6C5F"/>
    <w:rsid w:val="00E00E46"/>
    <w:rsid w:val="00E01C9E"/>
    <w:rsid w:val="00E02226"/>
    <w:rsid w:val="00E145E2"/>
    <w:rsid w:val="00E232B5"/>
    <w:rsid w:val="00E24A94"/>
    <w:rsid w:val="00E25241"/>
    <w:rsid w:val="00E3480C"/>
    <w:rsid w:val="00E44BFA"/>
    <w:rsid w:val="00E571DE"/>
    <w:rsid w:val="00E60C18"/>
    <w:rsid w:val="00E669EB"/>
    <w:rsid w:val="00E711ED"/>
    <w:rsid w:val="00E75454"/>
    <w:rsid w:val="00E816CE"/>
    <w:rsid w:val="00E81734"/>
    <w:rsid w:val="00E82DE4"/>
    <w:rsid w:val="00E842B6"/>
    <w:rsid w:val="00E9705E"/>
    <w:rsid w:val="00EA3DF1"/>
    <w:rsid w:val="00EB00E1"/>
    <w:rsid w:val="00EB011A"/>
    <w:rsid w:val="00EB255B"/>
    <w:rsid w:val="00EB2A61"/>
    <w:rsid w:val="00EB5C16"/>
    <w:rsid w:val="00EC3418"/>
    <w:rsid w:val="00EC7E3E"/>
    <w:rsid w:val="00ED122E"/>
    <w:rsid w:val="00ED2560"/>
    <w:rsid w:val="00EE26A7"/>
    <w:rsid w:val="00EE76E3"/>
    <w:rsid w:val="00EE7E52"/>
    <w:rsid w:val="00EF2053"/>
    <w:rsid w:val="00EF5936"/>
    <w:rsid w:val="00F07A04"/>
    <w:rsid w:val="00F123D7"/>
    <w:rsid w:val="00F12D93"/>
    <w:rsid w:val="00F1531D"/>
    <w:rsid w:val="00F15AF7"/>
    <w:rsid w:val="00F24239"/>
    <w:rsid w:val="00F2547C"/>
    <w:rsid w:val="00F26EE1"/>
    <w:rsid w:val="00F3259E"/>
    <w:rsid w:val="00F374FB"/>
    <w:rsid w:val="00F41970"/>
    <w:rsid w:val="00F41EBC"/>
    <w:rsid w:val="00F45E1C"/>
    <w:rsid w:val="00F518EE"/>
    <w:rsid w:val="00F53C5A"/>
    <w:rsid w:val="00F54FA8"/>
    <w:rsid w:val="00F56CBE"/>
    <w:rsid w:val="00F56E33"/>
    <w:rsid w:val="00F63F22"/>
    <w:rsid w:val="00F73135"/>
    <w:rsid w:val="00F7631F"/>
    <w:rsid w:val="00F76B38"/>
    <w:rsid w:val="00F9086C"/>
    <w:rsid w:val="00F93063"/>
    <w:rsid w:val="00F94F1B"/>
    <w:rsid w:val="00FA1590"/>
    <w:rsid w:val="00FA19E0"/>
    <w:rsid w:val="00FA21BA"/>
    <w:rsid w:val="00FA43DA"/>
    <w:rsid w:val="00FA77F8"/>
    <w:rsid w:val="00FB4C69"/>
    <w:rsid w:val="00FB79A9"/>
    <w:rsid w:val="00FC3AC3"/>
    <w:rsid w:val="00FC5921"/>
    <w:rsid w:val="00FC7D72"/>
    <w:rsid w:val="00FD251A"/>
    <w:rsid w:val="00FD501A"/>
    <w:rsid w:val="00FD7DE9"/>
    <w:rsid w:val="00FE11FF"/>
    <w:rsid w:val="00FE17E0"/>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D91C"/>
  <w15:docId w15:val="{C80DA668-3243-495E-8749-8D164B6A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3DE"/>
    <w:pPr>
      <w:spacing w:after="0" w:line="240" w:lineRule="auto"/>
    </w:pPr>
  </w:style>
  <w:style w:type="paragraph" w:styleId="Title">
    <w:name w:val="Title"/>
    <w:basedOn w:val="Normal"/>
    <w:next w:val="Normal"/>
    <w:link w:val="TitleChar"/>
    <w:uiPriority w:val="10"/>
    <w:qFormat/>
    <w:rsid w:val="00323E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3E7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D2B09"/>
    <w:pPr>
      <w:ind w:left="720"/>
      <w:contextualSpacing/>
    </w:pPr>
  </w:style>
  <w:style w:type="character" w:styleId="Hyperlink">
    <w:name w:val="Hyperlink"/>
    <w:basedOn w:val="DefaultParagraphFont"/>
    <w:uiPriority w:val="99"/>
    <w:unhideWhenUsed/>
    <w:rsid w:val="00361046"/>
    <w:rPr>
      <w:color w:val="0000FF" w:themeColor="hyperlink"/>
      <w:u w:val="single"/>
    </w:rPr>
  </w:style>
  <w:style w:type="paragraph" w:styleId="Header">
    <w:name w:val="header"/>
    <w:basedOn w:val="Normal"/>
    <w:link w:val="HeaderChar"/>
    <w:uiPriority w:val="99"/>
    <w:unhideWhenUsed/>
    <w:rsid w:val="00AA3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F86"/>
  </w:style>
  <w:style w:type="paragraph" w:styleId="Footer">
    <w:name w:val="footer"/>
    <w:basedOn w:val="Normal"/>
    <w:link w:val="FooterChar"/>
    <w:uiPriority w:val="99"/>
    <w:unhideWhenUsed/>
    <w:rsid w:val="00AA3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noftex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LORRAINE BEYERSDORFF</cp:lastModifiedBy>
  <cp:revision>3</cp:revision>
  <cp:lastPrinted>2021-10-10T13:40:00Z</cp:lastPrinted>
  <dcterms:created xsi:type="dcterms:W3CDTF">2022-02-13T14:02:00Z</dcterms:created>
  <dcterms:modified xsi:type="dcterms:W3CDTF">2022-02-13T14:04:00Z</dcterms:modified>
</cp:coreProperties>
</file>