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0536" w14:textId="7771AE46" w:rsidR="005F1832" w:rsidRDefault="005F1832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5F379F40" w14:textId="77777777" w:rsidR="008B3D4B" w:rsidRDefault="008B3D4B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7EB52003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2E61A3F9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proofErr w:type="gramStart"/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F76B38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2C4EF4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JU</w:t>
      </w:r>
      <w:r w:rsidR="0045083B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LY</w:t>
      </w:r>
      <w:proofErr w:type="gramEnd"/>
      <w:r w:rsidR="00225184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1</w:t>
      </w:r>
      <w:r w:rsidR="0045083B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1</w:t>
      </w:r>
      <w:r w:rsidR="006401A6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TH</w:t>
      </w:r>
      <w:r w:rsidR="005F2629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, 2022</w:t>
      </w:r>
      <w:r w:rsidR="007E31A4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45083B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after the 6 pm Conditional Use Hearing for </w:t>
      </w:r>
      <w:proofErr w:type="spellStart"/>
      <w:r w:rsidR="0045083B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Kufahl</w:t>
      </w:r>
      <w:proofErr w:type="spellEnd"/>
      <w:r w:rsidR="0045083B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/Bug </w:t>
      </w:r>
      <w:proofErr w:type="spellStart"/>
      <w:r w:rsidR="0045083B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Tussel</w:t>
      </w:r>
      <w:proofErr w:type="spellEnd"/>
      <w:r w:rsidR="0045083B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which begins at 6:00 pm</w:t>
      </w:r>
      <w:r w:rsidR="0045083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that will be followed by the Planning Commission Meeting</w:t>
      </w:r>
      <w:r w:rsidR="00F76B38">
        <w:rPr>
          <w:rFonts w:ascii="Arial" w:hAnsi="Arial" w:cs="Arial"/>
          <w:b/>
          <w:bCs/>
          <w:sz w:val="24"/>
          <w:szCs w:val="24"/>
        </w:rPr>
        <w:t xml:space="preserve"> </w:t>
      </w:r>
      <w:r w:rsidR="003862D5">
        <w:rPr>
          <w:rFonts w:ascii="Arial" w:hAnsi="Arial" w:cs="Arial"/>
          <w:b/>
          <w:bCs/>
          <w:sz w:val="24"/>
          <w:szCs w:val="24"/>
        </w:rPr>
        <w:t>in</w:t>
      </w:r>
      <w:r w:rsidR="003321D3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 xml:space="preserve">IVER HILLS ROAD, </w:t>
      </w:r>
      <w:r w:rsidR="00E00E46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>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</w:p>
    <w:p w14:paraId="5BE4ABED" w14:textId="6EA47A89" w:rsidR="00AC5EF0" w:rsidRDefault="00AC5EF0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6FDD900" w14:textId="77777777" w:rsidR="00AC5EF0" w:rsidRDefault="00AC5EF0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6630ADCF" w:rsidR="008C6AAF" w:rsidRPr="00262AA2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AA2">
        <w:rPr>
          <w:rFonts w:ascii="Arial" w:hAnsi="Arial" w:cs="Arial"/>
          <w:sz w:val="24"/>
          <w:szCs w:val="24"/>
        </w:rPr>
        <w:t>Minutes</w:t>
      </w:r>
      <w:r w:rsidR="00262AA2">
        <w:rPr>
          <w:rFonts w:ascii="Arial" w:hAnsi="Arial" w:cs="Arial"/>
          <w:sz w:val="24"/>
          <w:szCs w:val="24"/>
        </w:rPr>
        <w:t xml:space="preserve"> by </w:t>
      </w:r>
      <w:proofErr w:type="gramStart"/>
      <w:r w:rsidR="00262AA2">
        <w:rPr>
          <w:rFonts w:ascii="Arial" w:hAnsi="Arial" w:cs="Arial"/>
          <w:sz w:val="24"/>
          <w:szCs w:val="24"/>
        </w:rPr>
        <w:t xml:space="preserve">Clerk </w:t>
      </w:r>
      <w:r w:rsidRPr="00262AA2">
        <w:rPr>
          <w:rFonts w:ascii="Arial" w:hAnsi="Arial" w:cs="Arial"/>
          <w:sz w:val="24"/>
          <w:szCs w:val="24"/>
        </w:rPr>
        <w:t xml:space="preserve"> and</w:t>
      </w:r>
      <w:proofErr w:type="gramEnd"/>
      <w:r w:rsidRPr="00262AA2">
        <w:rPr>
          <w:rFonts w:ascii="Arial" w:hAnsi="Arial" w:cs="Arial"/>
          <w:sz w:val="24"/>
          <w:szCs w:val="24"/>
        </w:rPr>
        <w:t xml:space="preserve"> action</w:t>
      </w:r>
      <w:r w:rsidR="00262AA2" w:rsidRPr="00262AA2">
        <w:rPr>
          <w:rFonts w:ascii="Arial" w:hAnsi="Arial" w:cs="Arial"/>
          <w:sz w:val="24"/>
          <w:szCs w:val="24"/>
        </w:rPr>
        <w:t xml:space="preserve"> </w:t>
      </w:r>
    </w:p>
    <w:p w14:paraId="40827F6B" w14:textId="222B7700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</w:t>
      </w:r>
    </w:p>
    <w:p w14:paraId="3A01953A" w14:textId="0A687193" w:rsidR="00262AA2" w:rsidRPr="003677D4" w:rsidRDefault="00262AA2" w:rsidP="00262AA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04EDC"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 w:rsidR="00604EDC"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</w:p>
    <w:p w14:paraId="63318347" w14:textId="7045ECBA" w:rsidR="00B7269A" w:rsidRDefault="00480583" w:rsidP="008B3D4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</w:t>
      </w:r>
      <w:r w:rsidR="00FA1590">
        <w:rPr>
          <w:rFonts w:ascii="Arial" w:hAnsi="Arial" w:cs="Arial"/>
          <w:sz w:val="24"/>
          <w:szCs w:val="24"/>
        </w:rPr>
        <w:t>po</w:t>
      </w:r>
      <w:r w:rsidR="007F491D">
        <w:rPr>
          <w:rFonts w:ascii="Arial" w:hAnsi="Arial" w:cs="Arial"/>
          <w:sz w:val="24"/>
          <w:szCs w:val="24"/>
        </w:rPr>
        <w:t>rt</w:t>
      </w:r>
      <w:r w:rsidR="00F76B38">
        <w:rPr>
          <w:rFonts w:ascii="Arial" w:hAnsi="Arial" w:cs="Arial"/>
          <w:sz w:val="24"/>
          <w:szCs w:val="24"/>
        </w:rPr>
        <w:t>-</w:t>
      </w:r>
    </w:p>
    <w:p w14:paraId="4597A06B" w14:textId="55BBA5BF" w:rsidR="00AC5EF0" w:rsidRDefault="00AC5EF0" w:rsidP="008B3D4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Comments from the audience on Old and New </w:t>
      </w:r>
      <w:proofErr w:type="gramStart"/>
      <w:r>
        <w:rPr>
          <w:rFonts w:ascii="Arial" w:hAnsi="Arial" w:cs="Arial"/>
          <w:sz w:val="24"/>
          <w:szCs w:val="24"/>
        </w:rPr>
        <w:t>Business(</w:t>
      </w:r>
      <w:proofErr w:type="gramEnd"/>
      <w:r>
        <w:rPr>
          <w:rFonts w:ascii="Arial" w:hAnsi="Arial" w:cs="Arial"/>
          <w:sz w:val="24"/>
          <w:szCs w:val="24"/>
        </w:rPr>
        <w:t>item duration maximum of 10 min)</w:t>
      </w:r>
    </w:p>
    <w:p w14:paraId="15D51500" w14:textId="0BA25610" w:rsidR="00350DB9" w:rsidRPr="00E07EA1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</w:t>
      </w:r>
      <w:r w:rsidR="00B7269A">
        <w:rPr>
          <w:rFonts w:ascii="Arial" w:hAnsi="Arial" w:cs="Arial"/>
          <w:sz w:val="24"/>
          <w:szCs w:val="24"/>
        </w:rPr>
        <w:t xml:space="preserve">OLD </w:t>
      </w:r>
      <w:proofErr w:type="gramStart"/>
      <w:r w:rsidR="00B7269A">
        <w:rPr>
          <w:rFonts w:ascii="Arial" w:hAnsi="Arial" w:cs="Arial"/>
          <w:sz w:val="24"/>
          <w:szCs w:val="24"/>
        </w:rPr>
        <w:t>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  <w:r w:rsidR="002B4610">
        <w:rPr>
          <w:rFonts w:ascii="Arial" w:hAnsi="Arial" w:cs="Arial"/>
          <w:sz w:val="24"/>
          <w:szCs w:val="24"/>
        </w:rPr>
        <w:t xml:space="preserve"> and</w:t>
      </w:r>
      <w:proofErr w:type="gramEnd"/>
      <w:r w:rsidR="002B4610">
        <w:rPr>
          <w:rFonts w:ascii="Arial" w:hAnsi="Arial" w:cs="Arial"/>
          <w:sz w:val="24"/>
          <w:szCs w:val="24"/>
        </w:rPr>
        <w:t>/ or NEW BUSINESS</w:t>
      </w:r>
      <w:r w:rsidR="00350DB9">
        <w:rPr>
          <w:rFonts w:ascii="Arial" w:hAnsi="Arial" w:cs="Arial"/>
          <w:sz w:val="24"/>
          <w:szCs w:val="24"/>
        </w:rPr>
        <w:t>–</w:t>
      </w:r>
      <w:r w:rsidR="00BF0EB7" w:rsidRPr="00EB07F3">
        <w:rPr>
          <w:rFonts w:ascii="Arial" w:hAnsi="Arial" w:cs="Arial"/>
          <w:b/>
          <w:bCs/>
          <w:sz w:val="24"/>
          <w:szCs w:val="24"/>
          <w:highlight w:val="yellow"/>
        </w:rPr>
        <w:t>Discussions and possible actions on</w:t>
      </w:r>
      <w:r w:rsidR="00EB07F3" w:rsidRPr="00EB07F3">
        <w:rPr>
          <w:rFonts w:ascii="Arial" w:hAnsi="Arial" w:cs="Arial"/>
          <w:b/>
          <w:bCs/>
          <w:sz w:val="24"/>
          <w:szCs w:val="24"/>
          <w:highlight w:val="yellow"/>
        </w:rPr>
        <w:t>:</w:t>
      </w:r>
    </w:p>
    <w:p w14:paraId="6DCC51AB" w14:textId="01AA186F" w:rsidR="00E07EA1" w:rsidRDefault="00E07EA1" w:rsidP="006401A6">
      <w:pPr>
        <w:pStyle w:val="NoSpacing"/>
        <w:rPr>
          <w:rFonts w:ascii="Arial" w:hAnsi="Arial" w:cs="Arial"/>
          <w:sz w:val="24"/>
          <w:szCs w:val="24"/>
        </w:rPr>
      </w:pPr>
    </w:p>
    <w:p w14:paraId="4631F4FF" w14:textId="75781849" w:rsidR="003E288F" w:rsidRDefault="00517159" w:rsidP="0051715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Any </w:t>
      </w:r>
      <w:r w:rsidR="006B1695">
        <w:rPr>
          <w:rFonts w:ascii="Arial" w:hAnsi="Arial" w:cs="Arial"/>
          <w:sz w:val="24"/>
          <w:szCs w:val="24"/>
        </w:rPr>
        <w:t xml:space="preserve"> other</w:t>
      </w:r>
      <w:proofErr w:type="gramEnd"/>
      <w:r w:rsidR="006B16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road work or equipment issues to discuss and take action </w:t>
      </w:r>
    </w:p>
    <w:p w14:paraId="44322399" w14:textId="0DB5201C" w:rsidR="006401A6" w:rsidRDefault="006401A6" w:rsidP="006401A6">
      <w:pPr>
        <w:pStyle w:val="NoSpacing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</w:t>
      </w:r>
      <w:r w:rsidR="002C4EF4">
        <w:rPr>
          <w:rFonts w:ascii="Arial" w:hAnsi="Arial" w:cs="Arial"/>
          <w:sz w:val="24"/>
          <w:szCs w:val="24"/>
        </w:rPr>
        <w:t>sale of old dump truck</w:t>
      </w:r>
      <w:r w:rsidR="00225184">
        <w:rPr>
          <w:rFonts w:ascii="Arial" w:hAnsi="Arial" w:cs="Arial"/>
          <w:sz w:val="24"/>
          <w:szCs w:val="24"/>
        </w:rPr>
        <w:t xml:space="preserve"> and old brush truck</w:t>
      </w:r>
    </w:p>
    <w:p w14:paraId="27787833" w14:textId="53E1DA5C" w:rsidR="002C4EF4" w:rsidRPr="00225184" w:rsidRDefault="006401A6" w:rsidP="002C4EF4">
      <w:pPr>
        <w:pStyle w:val="NoSpacing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225184">
        <w:rPr>
          <w:rFonts w:ascii="Arial" w:hAnsi="Arial" w:cs="Arial"/>
          <w:sz w:val="24"/>
          <w:szCs w:val="24"/>
        </w:rPr>
        <w:t xml:space="preserve">Discuss </w:t>
      </w:r>
      <w:r w:rsidR="002C4EF4" w:rsidRPr="00225184">
        <w:rPr>
          <w:rFonts w:ascii="Arial" w:hAnsi="Arial" w:cs="Arial"/>
          <w:sz w:val="24"/>
          <w:szCs w:val="24"/>
        </w:rPr>
        <w:t xml:space="preserve">Bipartisan Infrastructure Bill and any plan for Quarry Road </w:t>
      </w:r>
    </w:p>
    <w:p w14:paraId="3EB8FAD8" w14:textId="4D48A6B1" w:rsidR="005A2827" w:rsidRDefault="002C4EF4" w:rsidP="00427C5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and discussion on the condition of the plumbing in the Men’s bathroom and repairs needed</w:t>
      </w:r>
    </w:p>
    <w:p w14:paraId="4EDAE600" w14:textId="00D6D1E0" w:rsidR="005A2827" w:rsidRDefault="005A2827" w:rsidP="00427C5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more discussion </w:t>
      </w:r>
      <w:r w:rsidR="0045083B">
        <w:rPr>
          <w:rFonts w:ascii="Arial" w:hAnsi="Arial" w:cs="Arial"/>
          <w:sz w:val="24"/>
          <w:szCs w:val="24"/>
        </w:rPr>
        <w:t xml:space="preserve">or action </w:t>
      </w:r>
      <w:r>
        <w:rPr>
          <w:rFonts w:ascii="Arial" w:hAnsi="Arial" w:cs="Arial"/>
          <w:sz w:val="24"/>
          <w:szCs w:val="24"/>
        </w:rPr>
        <w:t>on Generator</w:t>
      </w:r>
    </w:p>
    <w:p w14:paraId="1D28C494" w14:textId="01A33FAB" w:rsidR="009D1771" w:rsidRDefault="009D1771" w:rsidP="009D177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ARPA </w:t>
      </w:r>
      <w:r w:rsidR="00B939B3">
        <w:rPr>
          <w:rFonts w:ascii="Arial" w:hAnsi="Arial" w:cs="Arial"/>
          <w:sz w:val="24"/>
          <w:szCs w:val="24"/>
        </w:rPr>
        <w:t>possible uses of funds</w:t>
      </w:r>
      <w:r w:rsidR="006401A6">
        <w:rPr>
          <w:rFonts w:ascii="Arial" w:hAnsi="Arial" w:cs="Arial"/>
          <w:sz w:val="24"/>
          <w:szCs w:val="24"/>
        </w:rPr>
        <w:t xml:space="preserve"> also procurement issues</w:t>
      </w:r>
    </w:p>
    <w:p w14:paraId="3E7AE99D" w14:textId="5560B907" w:rsidR="00D35337" w:rsidRDefault="0045083B" w:rsidP="0045083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Action </w:t>
      </w:r>
      <w:proofErr w:type="gramStart"/>
      <w:r>
        <w:rPr>
          <w:rFonts w:ascii="Arial" w:hAnsi="Arial" w:cs="Arial"/>
          <w:sz w:val="24"/>
          <w:szCs w:val="24"/>
        </w:rPr>
        <w:t xml:space="preserve">on </w:t>
      </w:r>
      <w:r w:rsidR="00D35337">
        <w:rPr>
          <w:rFonts w:ascii="Arial" w:hAnsi="Arial" w:cs="Arial"/>
          <w:sz w:val="24"/>
          <w:szCs w:val="24"/>
        </w:rPr>
        <w:t xml:space="preserve"> Municipal</w:t>
      </w:r>
      <w:proofErr w:type="gramEnd"/>
      <w:r w:rsidR="00D35337">
        <w:rPr>
          <w:rFonts w:ascii="Arial" w:hAnsi="Arial" w:cs="Arial"/>
          <w:sz w:val="24"/>
          <w:szCs w:val="24"/>
        </w:rPr>
        <w:t xml:space="preserve"> Center flooring condition.</w:t>
      </w:r>
    </w:p>
    <w:p w14:paraId="47060F52" w14:textId="08E355CE" w:rsidR="00D35337" w:rsidRDefault="00D35337" w:rsidP="00B96F6D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the Steel siding condition.</w:t>
      </w:r>
    </w:p>
    <w:p w14:paraId="145F6F91" w14:textId="07FF9C4D" w:rsidR="00503077" w:rsidRDefault="00503077" w:rsidP="00B96F6D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Action on </w:t>
      </w:r>
      <w:proofErr w:type="spellStart"/>
      <w:r>
        <w:rPr>
          <w:rFonts w:ascii="Arial" w:hAnsi="Arial" w:cs="Arial"/>
          <w:sz w:val="24"/>
          <w:szCs w:val="24"/>
        </w:rPr>
        <w:t>Snojet</w:t>
      </w:r>
      <w:proofErr w:type="spellEnd"/>
      <w:r>
        <w:rPr>
          <w:rFonts w:ascii="Arial" w:hAnsi="Arial" w:cs="Arial"/>
          <w:sz w:val="24"/>
          <w:szCs w:val="24"/>
        </w:rPr>
        <w:t xml:space="preserve"> picnic license</w:t>
      </w:r>
    </w:p>
    <w:p w14:paraId="741BE77F" w14:textId="626EA62B" w:rsidR="00503077" w:rsidRDefault="00503077" w:rsidP="00B96F6D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 in retrospect for Liquor Licenses for BK Corners, Trapp River Golf Club and Wausau Skeet and Trap Club.</w:t>
      </w:r>
    </w:p>
    <w:p w14:paraId="0F7353DC" w14:textId="77777777" w:rsidR="00427C51" w:rsidRDefault="00427C51" w:rsidP="003E288F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6A2D2C30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04DAE768" w14:textId="73FE9692" w:rsidR="00D35337" w:rsidRPr="00F87870" w:rsidRDefault="00983CD4" w:rsidP="00D35337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87870">
        <w:rPr>
          <w:rFonts w:ascii="Arial" w:hAnsi="Arial" w:cs="Arial"/>
          <w:sz w:val="24"/>
          <w:szCs w:val="24"/>
        </w:rPr>
        <w:t>Fire Department</w:t>
      </w:r>
      <w:r w:rsidR="004D5754" w:rsidRPr="00F87870">
        <w:rPr>
          <w:rFonts w:ascii="Arial" w:hAnsi="Arial" w:cs="Arial"/>
          <w:sz w:val="24"/>
          <w:szCs w:val="24"/>
        </w:rPr>
        <w:t>-</w:t>
      </w:r>
      <w:r w:rsidR="000A3824" w:rsidRPr="00F87870">
        <w:rPr>
          <w:rFonts w:ascii="Arial" w:hAnsi="Arial" w:cs="Arial"/>
          <w:sz w:val="24"/>
          <w:szCs w:val="24"/>
        </w:rPr>
        <w:t xml:space="preserve"> </w:t>
      </w:r>
      <w:r w:rsidR="0045083B">
        <w:rPr>
          <w:rFonts w:ascii="Arial" w:hAnsi="Arial" w:cs="Arial"/>
          <w:sz w:val="24"/>
          <w:szCs w:val="24"/>
        </w:rPr>
        <w:t xml:space="preserve">Any recommendation by Fire Members on </w:t>
      </w:r>
      <w:r w:rsidR="00503077">
        <w:rPr>
          <w:rFonts w:ascii="Arial" w:hAnsi="Arial" w:cs="Arial"/>
          <w:sz w:val="24"/>
          <w:szCs w:val="24"/>
        </w:rPr>
        <w:t>procurement of lights, sirens, and reflective tapes for new brush truck.</w:t>
      </w:r>
    </w:p>
    <w:p w14:paraId="28C3FA61" w14:textId="77777777" w:rsidR="00503077" w:rsidRDefault="00983CD4" w:rsidP="009F6D7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F6D71">
        <w:rPr>
          <w:rFonts w:ascii="Arial" w:hAnsi="Arial" w:cs="Arial"/>
          <w:sz w:val="24"/>
          <w:szCs w:val="24"/>
        </w:rPr>
        <w:t>Planning Commission</w:t>
      </w:r>
    </w:p>
    <w:p w14:paraId="30789043" w14:textId="53870FA4" w:rsidR="009F6D71" w:rsidRDefault="00503077" w:rsidP="00503077">
      <w:pPr>
        <w:pStyle w:val="NoSpacing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proofErr w:type="gramStart"/>
      <w:r>
        <w:rPr>
          <w:rFonts w:ascii="Arial" w:hAnsi="Arial" w:cs="Arial"/>
          <w:sz w:val="24"/>
          <w:szCs w:val="24"/>
        </w:rPr>
        <w:t xml:space="preserve">1  </w:t>
      </w:r>
      <w:r w:rsidR="00EB07F3" w:rsidRPr="009F6D71">
        <w:rPr>
          <w:rFonts w:ascii="Arial" w:hAnsi="Arial" w:cs="Arial"/>
          <w:sz w:val="24"/>
          <w:szCs w:val="24"/>
        </w:rPr>
        <w:t>-</w:t>
      </w:r>
      <w:proofErr w:type="gramEnd"/>
      <w:r w:rsidR="00EB07F3" w:rsidRPr="009F6D71">
        <w:rPr>
          <w:rFonts w:ascii="Arial" w:hAnsi="Arial" w:cs="Arial"/>
          <w:sz w:val="24"/>
          <w:szCs w:val="24"/>
        </w:rPr>
        <w:t>Review of Zoning Ordinance is continuing</w:t>
      </w:r>
      <w:r w:rsidR="004A78AE" w:rsidRPr="009F6D71">
        <w:rPr>
          <w:rFonts w:ascii="Arial" w:hAnsi="Arial" w:cs="Arial"/>
          <w:sz w:val="24"/>
          <w:szCs w:val="24"/>
        </w:rPr>
        <w:t xml:space="preserve">.  </w:t>
      </w:r>
    </w:p>
    <w:p w14:paraId="2E405B47" w14:textId="16B60B4F" w:rsidR="00F87870" w:rsidRPr="009F6D71" w:rsidRDefault="00503077" w:rsidP="00503077">
      <w:pPr>
        <w:pStyle w:val="NoSpacing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B2.   </w:t>
      </w:r>
      <w:r w:rsidR="00F87870">
        <w:rPr>
          <w:rFonts w:ascii="Arial" w:hAnsi="Arial" w:cs="Arial"/>
          <w:sz w:val="24"/>
          <w:szCs w:val="24"/>
        </w:rPr>
        <w:t xml:space="preserve">Bug </w:t>
      </w:r>
      <w:proofErr w:type="spellStart"/>
      <w:r w:rsidR="00F87870">
        <w:rPr>
          <w:rFonts w:ascii="Arial" w:hAnsi="Arial" w:cs="Arial"/>
          <w:sz w:val="24"/>
          <w:szCs w:val="24"/>
        </w:rPr>
        <w:t>Tustle</w:t>
      </w:r>
      <w:proofErr w:type="spellEnd"/>
      <w:r w:rsidR="00F87870">
        <w:rPr>
          <w:rFonts w:ascii="Arial" w:hAnsi="Arial" w:cs="Arial"/>
          <w:sz w:val="24"/>
          <w:szCs w:val="24"/>
        </w:rPr>
        <w:t xml:space="preserve"> hearing 6 pm on July 11</w:t>
      </w:r>
      <w:r w:rsidR="00F87870" w:rsidRPr="00F87870">
        <w:rPr>
          <w:rFonts w:ascii="Arial" w:hAnsi="Arial" w:cs="Arial"/>
          <w:sz w:val="24"/>
          <w:szCs w:val="24"/>
          <w:vertAlign w:val="superscript"/>
        </w:rPr>
        <w:t>th</w:t>
      </w:r>
      <w:r w:rsidR="00F87870">
        <w:rPr>
          <w:rFonts w:ascii="Arial" w:hAnsi="Arial" w:cs="Arial"/>
          <w:sz w:val="24"/>
          <w:szCs w:val="24"/>
        </w:rPr>
        <w:t>, with Planning Commission and Town Board to follow</w:t>
      </w:r>
    </w:p>
    <w:p w14:paraId="45382A20" w14:textId="185F6C29" w:rsidR="007E31A4" w:rsidRDefault="00503077" w:rsidP="005C06F5">
      <w:pPr>
        <w:pStyle w:val="NoSpacing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B3.  Possible setting date for Thorn Board of Appeals Hearing.</w:t>
      </w:r>
    </w:p>
    <w:p w14:paraId="0861CB32" w14:textId="77777777" w:rsidR="00503077" w:rsidRPr="00F76B38" w:rsidRDefault="00503077" w:rsidP="005C06F5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739D01E" w14:textId="54B7FF15" w:rsidR="00B444C2" w:rsidRDefault="003321D3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</w:t>
      </w:r>
      <w:r w:rsidR="00F7631F">
        <w:rPr>
          <w:rFonts w:ascii="Arial" w:hAnsi="Arial" w:cs="Arial"/>
          <w:sz w:val="24"/>
          <w:szCs w:val="24"/>
        </w:rPr>
        <w:t xml:space="preserve">expense list </w:t>
      </w:r>
      <w:r w:rsidR="00652EB6" w:rsidRPr="00267BE5">
        <w:rPr>
          <w:rFonts w:ascii="Arial" w:hAnsi="Arial" w:cs="Arial"/>
          <w:sz w:val="24"/>
          <w:szCs w:val="24"/>
        </w:rPr>
        <w:t>and sign</w:t>
      </w:r>
      <w:r w:rsidR="006918E2">
        <w:rPr>
          <w:rFonts w:ascii="Arial" w:hAnsi="Arial" w:cs="Arial"/>
          <w:sz w:val="24"/>
          <w:szCs w:val="24"/>
        </w:rPr>
        <w:t xml:space="preserve">, or </w:t>
      </w:r>
      <w:r w:rsidR="00EA3DF1">
        <w:rPr>
          <w:rFonts w:ascii="Arial" w:hAnsi="Arial" w:cs="Arial"/>
          <w:sz w:val="24"/>
          <w:szCs w:val="24"/>
        </w:rPr>
        <w:t xml:space="preserve">review vouchers and </w:t>
      </w:r>
      <w:r w:rsidR="006918E2">
        <w:rPr>
          <w:rFonts w:ascii="Arial" w:hAnsi="Arial" w:cs="Arial"/>
          <w:sz w:val="24"/>
          <w:szCs w:val="24"/>
        </w:rPr>
        <w:t>sign</w:t>
      </w:r>
      <w:r w:rsidR="00EA3DF1">
        <w:rPr>
          <w:rFonts w:ascii="Arial" w:hAnsi="Arial" w:cs="Arial"/>
          <w:sz w:val="24"/>
          <w:szCs w:val="24"/>
        </w:rPr>
        <w:t>.</w:t>
      </w: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31A36615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1B539F3B" w14:textId="67449FFF" w:rsidR="005F2629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EB07F3">
        <w:rPr>
          <w:rFonts w:ascii="Arial" w:hAnsi="Arial" w:cs="Arial"/>
          <w:sz w:val="24"/>
          <w:szCs w:val="24"/>
        </w:rPr>
        <w:t xml:space="preserve">  </w:t>
      </w:r>
      <w:r w:rsidR="00D35337">
        <w:rPr>
          <w:rFonts w:ascii="Arial" w:hAnsi="Arial" w:cs="Arial"/>
          <w:sz w:val="24"/>
          <w:szCs w:val="24"/>
        </w:rPr>
        <w:t>Ju</w:t>
      </w:r>
      <w:r w:rsidR="00503077">
        <w:rPr>
          <w:rFonts w:ascii="Arial" w:hAnsi="Arial" w:cs="Arial"/>
          <w:sz w:val="24"/>
          <w:szCs w:val="24"/>
        </w:rPr>
        <w:t>ly</w:t>
      </w:r>
      <w:proofErr w:type="gramEnd"/>
      <w:r w:rsidR="00225184">
        <w:rPr>
          <w:rFonts w:ascii="Arial" w:hAnsi="Arial" w:cs="Arial"/>
          <w:sz w:val="24"/>
          <w:szCs w:val="24"/>
        </w:rPr>
        <w:t xml:space="preserve"> </w:t>
      </w:r>
      <w:r w:rsidR="00503077">
        <w:rPr>
          <w:rFonts w:ascii="Arial" w:hAnsi="Arial" w:cs="Arial"/>
          <w:sz w:val="24"/>
          <w:szCs w:val="24"/>
        </w:rPr>
        <w:t>8</w:t>
      </w:r>
      <w:r w:rsidR="00D35337">
        <w:rPr>
          <w:rFonts w:ascii="Arial" w:hAnsi="Arial" w:cs="Arial"/>
          <w:sz w:val="24"/>
          <w:szCs w:val="24"/>
        </w:rPr>
        <w:t>th</w:t>
      </w:r>
      <w:r w:rsidR="00E07EA1">
        <w:rPr>
          <w:rFonts w:ascii="Arial" w:hAnsi="Arial" w:cs="Arial"/>
          <w:sz w:val="24"/>
          <w:szCs w:val="24"/>
        </w:rPr>
        <w:t xml:space="preserve">, </w:t>
      </w:r>
      <w:r w:rsidR="00EB07F3">
        <w:rPr>
          <w:rFonts w:ascii="Arial" w:hAnsi="Arial" w:cs="Arial"/>
          <w:sz w:val="24"/>
          <w:szCs w:val="24"/>
        </w:rPr>
        <w:t xml:space="preserve"> </w:t>
      </w:r>
      <w:r w:rsidR="005F2629">
        <w:rPr>
          <w:rFonts w:ascii="Arial" w:hAnsi="Arial" w:cs="Arial"/>
          <w:sz w:val="24"/>
          <w:szCs w:val="24"/>
        </w:rPr>
        <w:t xml:space="preserve"> 2022 </w:t>
      </w:r>
    </w:p>
    <w:p w14:paraId="1FB3390C" w14:textId="029B9CCC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550BC566" w14:textId="680CB3BE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 xml:space="preserve">.  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3394"/>
    <w:multiLevelType w:val="hybridMultilevel"/>
    <w:tmpl w:val="10E6A0BC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80852486">
    <w:abstractNumId w:val="0"/>
  </w:num>
  <w:num w:numId="2" w16cid:durableId="1932471078">
    <w:abstractNumId w:val="6"/>
  </w:num>
  <w:num w:numId="3" w16cid:durableId="912817062">
    <w:abstractNumId w:val="8"/>
  </w:num>
  <w:num w:numId="4" w16cid:durableId="2090154777">
    <w:abstractNumId w:val="10"/>
  </w:num>
  <w:num w:numId="5" w16cid:durableId="388843751">
    <w:abstractNumId w:val="9"/>
  </w:num>
  <w:num w:numId="6" w16cid:durableId="2023434331">
    <w:abstractNumId w:val="11"/>
  </w:num>
  <w:num w:numId="7" w16cid:durableId="1709376436">
    <w:abstractNumId w:val="7"/>
  </w:num>
  <w:num w:numId="8" w16cid:durableId="326058554">
    <w:abstractNumId w:val="1"/>
  </w:num>
  <w:num w:numId="9" w16cid:durableId="1857767407">
    <w:abstractNumId w:val="2"/>
  </w:num>
  <w:num w:numId="10" w16cid:durableId="302125486">
    <w:abstractNumId w:val="4"/>
  </w:num>
  <w:num w:numId="11" w16cid:durableId="842744118">
    <w:abstractNumId w:val="3"/>
  </w:num>
  <w:num w:numId="12" w16cid:durableId="334500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0600"/>
    <w:rsid w:val="000A3824"/>
    <w:rsid w:val="000A3B51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0FD4"/>
    <w:rsid w:val="001027D5"/>
    <w:rsid w:val="00112F7D"/>
    <w:rsid w:val="0012387D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2003"/>
    <w:rsid w:val="001B3F2A"/>
    <w:rsid w:val="001B4FF5"/>
    <w:rsid w:val="001B61C1"/>
    <w:rsid w:val="001B7113"/>
    <w:rsid w:val="001B7921"/>
    <w:rsid w:val="001C16B1"/>
    <w:rsid w:val="001C285E"/>
    <w:rsid w:val="001D3304"/>
    <w:rsid w:val="001E03DB"/>
    <w:rsid w:val="001E4C94"/>
    <w:rsid w:val="0020006B"/>
    <w:rsid w:val="002040B2"/>
    <w:rsid w:val="00211891"/>
    <w:rsid w:val="00220A33"/>
    <w:rsid w:val="00225184"/>
    <w:rsid w:val="002304B6"/>
    <w:rsid w:val="00242833"/>
    <w:rsid w:val="00243D84"/>
    <w:rsid w:val="0024546C"/>
    <w:rsid w:val="00246F0E"/>
    <w:rsid w:val="0025746E"/>
    <w:rsid w:val="00261F56"/>
    <w:rsid w:val="00262AA2"/>
    <w:rsid w:val="00265FC5"/>
    <w:rsid w:val="00266841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B4610"/>
    <w:rsid w:val="002C00C1"/>
    <w:rsid w:val="002C0A43"/>
    <w:rsid w:val="002C4EF4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065D5"/>
    <w:rsid w:val="003114B7"/>
    <w:rsid w:val="003163D8"/>
    <w:rsid w:val="003218AD"/>
    <w:rsid w:val="00323E72"/>
    <w:rsid w:val="003321D3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7D4"/>
    <w:rsid w:val="00367FBF"/>
    <w:rsid w:val="00374B26"/>
    <w:rsid w:val="0038069A"/>
    <w:rsid w:val="0038377C"/>
    <w:rsid w:val="003862D5"/>
    <w:rsid w:val="00387100"/>
    <w:rsid w:val="003A1E4C"/>
    <w:rsid w:val="003A570E"/>
    <w:rsid w:val="003B0ED8"/>
    <w:rsid w:val="003B2120"/>
    <w:rsid w:val="003B3CE0"/>
    <w:rsid w:val="003B513F"/>
    <w:rsid w:val="003C0E32"/>
    <w:rsid w:val="003C43ED"/>
    <w:rsid w:val="003D294E"/>
    <w:rsid w:val="003D5BB2"/>
    <w:rsid w:val="003E288F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362A"/>
    <w:rsid w:val="00425F44"/>
    <w:rsid w:val="00427C51"/>
    <w:rsid w:val="00433844"/>
    <w:rsid w:val="00437CCC"/>
    <w:rsid w:val="0045083B"/>
    <w:rsid w:val="00451DF0"/>
    <w:rsid w:val="004525DB"/>
    <w:rsid w:val="004628AC"/>
    <w:rsid w:val="00471468"/>
    <w:rsid w:val="00471620"/>
    <w:rsid w:val="00471AFC"/>
    <w:rsid w:val="00473DBC"/>
    <w:rsid w:val="00480583"/>
    <w:rsid w:val="00490476"/>
    <w:rsid w:val="00493A3D"/>
    <w:rsid w:val="0049699B"/>
    <w:rsid w:val="004A09C9"/>
    <w:rsid w:val="004A25EF"/>
    <w:rsid w:val="004A6170"/>
    <w:rsid w:val="004A78AE"/>
    <w:rsid w:val="004B1059"/>
    <w:rsid w:val="004B19A2"/>
    <w:rsid w:val="004B3E86"/>
    <w:rsid w:val="004C232B"/>
    <w:rsid w:val="004C57E6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03077"/>
    <w:rsid w:val="00517159"/>
    <w:rsid w:val="005204BD"/>
    <w:rsid w:val="00523CEA"/>
    <w:rsid w:val="005273F0"/>
    <w:rsid w:val="00536801"/>
    <w:rsid w:val="005371EB"/>
    <w:rsid w:val="005402F9"/>
    <w:rsid w:val="0054300C"/>
    <w:rsid w:val="0054360E"/>
    <w:rsid w:val="005439BF"/>
    <w:rsid w:val="00543F72"/>
    <w:rsid w:val="00546674"/>
    <w:rsid w:val="005558AA"/>
    <w:rsid w:val="005562B7"/>
    <w:rsid w:val="005619DA"/>
    <w:rsid w:val="00563A7C"/>
    <w:rsid w:val="005669F7"/>
    <w:rsid w:val="00574091"/>
    <w:rsid w:val="005865B6"/>
    <w:rsid w:val="00593C40"/>
    <w:rsid w:val="00597C78"/>
    <w:rsid w:val="005A0A36"/>
    <w:rsid w:val="005A2827"/>
    <w:rsid w:val="005A675F"/>
    <w:rsid w:val="005A6AF9"/>
    <w:rsid w:val="005B1081"/>
    <w:rsid w:val="005B35F8"/>
    <w:rsid w:val="005B6BAC"/>
    <w:rsid w:val="005C06F5"/>
    <w:rsid w:val="005C42E9"/>
    <w:rsid w:val="005C7684"/>
    <w:rsid w:val="005D5621"/>
    <w:rsid w:val="005D59AC"/>
    <w:rsid w:val="005E09D2"/>
    <w:rsid w:val="005E40F4"/>
    <w:rsid w:val="005E44E8"/>
    <w:rsid w:val="005E6F5C"/>
    <w:rsid w:val="005F1832"/>
    <w:rsid w:val="005F2629"/>
    <w:rsid w:val="005F363E"/>
    <w:rsid w:val="005F4B30"/>
    <w:rsid w:val="005F4EF5"/>
    <w:rsid w:val="00604BC2"/>
    <w:rsid w:val="00604EDC"/>
    <w:rsid w:val="006075E2"/>
    <w:rsid w:val="00607EE1"/>
    <w:rsid w:val="00615D00"/>
    <w:rsid w:val="00616C69"/>
    <w:rsid w:val="006226C9"/>
    <w:rsid w:val="0062285D"/>
    <w:rsid w:val="00632716"/>
    <w:rsid w:val="00633AE1"/>
    <w:rsid w:val="006401A6"/>
    <w:rsid w:val="006440A7"/>
    <w:rsid w:val="00644A75"/>
    <w:rsid w:val="00652EB6"/>
    <w:rsid w:val="006554A6"/>
    <w:rsid w:val="006616F4"/>
    <w:rsid w:val="0066405A"/>
    <w:rsid w:val="006654BB"/>
    <w:rsid w:val="00674A6E"/>
    <w:rsid w:val="0068168B"/>
    <w:rsid w:val="00681FBD"/>
    <w:rsid w:val="00684BB4"/>
    <w:rsid w:val="00691137"/>
    <w:rsid w:val="00691796"/>
    <w:rsid w:val="006918E2"/>
    <w:rsid w:val="00693BFF"/>
    <w:rsid w:val="0069563C"/>
    <w:rsid w:val="006967BC"/>
    <w:rsid w:val="006A0529"/>
    <w:rsid w:val="006A43C3"/>
    <w:rsid w:val="006A6741"/>
    <w:rsid w:val="006B0702"/>
    <w:rsid w:val="006B1695"/>
    <w:rsid w:val="006C3F28"/>
    <w:rsid w:val="006C513E"/>
    <w:rsid w:val="006C554B"/>
    <w:rsid w:val="006C75EE"/>
    <w:rsid w:val="006E231D"/>
    <w:rsid w:val="006E3525"/>
    <w:rsid w:val="006E63F9"/>
    <w:rsid w:val="007201F1"/>
    <w:rsid w:val="007263AD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B5D50"/>
    <w:rsid w:val="007D10B0"/>
    <w:rsid w:val="007D1B7F"/>
    <w:rsid w:val="007E01C0"/>
    <w:rsid w:val="007E02AA"/>
    <w:rsid w:val="007E1B12"/>
    <w:rsid w:val="007E26BA"/>
    <w:rsid w:val="007E2D6B"/>
    <w:rsid w:val="007E31A4"/>
    <w:rsid w:val="007F491D"/>
    <w:rsid w:val="00801AEC"/>
    <w:rsid w:val="00802F51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3D4B"/>
    <w:rsid w:val="008B5456"/>
    <w:rsid w:val="008B5614"/>
    <w:rsid w:val="008C25C4"/>
    <w:rsid w:val="008C2A5D"/>
    <w:rsid w:val="008C408D"/>
    <w:rsid w:val="008C6AAF"/>
    <w:rsid w:val="008D2B09"/>
    <w:rsid w:val="008E2D23"/>
    <w:rsid w:val="008E46B8"/>
    <w:rsid w:val="008E7304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67DA4"/>
    <w:rsid w:val="009708A7"/>
    <w:rsid w:val="00974764"/>
    <w:rsid w:val="0098045A"/>
    <w:rsid w:val="009815D3"/>
    <w:rsid w:val="00982C84"/>
    <w:rsid w:val="00983194"/>
    <w:rsid w:val="00983CD4"/>
    <w:rsid w:val="0099577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1771"/>
    <w:rsid w:val="009D57CE"/>
    <w:rsid w:val="009D723E"/>
    <w:rsid w:val="009E0A5E"/>
    <w:rsid w:val="009E1AB5"/>
    <w:rsid w:val="009E2EF5"/>
    <w:rsid w:val="009E3CFE"/>
    <w:rsid w:val="009F07CE"/>
    <w:rsid w:val="009F173A"/>
    <w:rsid w:val="009F6D71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163FF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9BC"/>
    <w:rsid w:val="00A9619C"/>
    <w:rsid w:val="00A9710F"/>
    <w:rsid w:val="00AA04B9"/>
    <w:rsid w:val="00AA0E42"/>
    <w:rsid w:val="00AA169C"/>
    <w:rsid w:val="00AA297A"/>
    <w:rsid w:val="00AA3F86"/>
    <w:rsid w:val="00AC3969"/>
    <w:rsid w:val="00AC5EF0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39B3"/>
    <w:rsid w:val="00B9515C"/>
    <w:rsid w:val="00B96F6D"/>
    <w:rsid w:val="00B97FB4"/>
    <w:rsid w:val="00BA27DA"/>
    <w:rsid w:val="00BA7398"/>
    <w:rsid w:val="00BA7CDC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0EB7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4C8D"/>
    <w:rsid w:val="00C865C0"/>
    <w:rsid w:val="00C966E0"/>
    <w:rsid w:val="00CA003D"/>
    <w:rsid w:val="00CA638F"/>
    <w:rsid w:val="00CB0AC0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2183"/>
    <w:rsid w:val="00CE443B"/>
    <w:rsid w:val="00CF1434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5337"/>
    <w:rsid w:val="00D36A36"/>
    <w:rsid w:val="00D36C54"/>
    <w:rsid w:val="00D439EE"/>
    <w:rsid w:val="00D44778"/>
    <w:rsid w:val="00D4531E"/>
    <w:rsid w:val="00D455A7"/>
    <w:rsid w:val="00D5417B"/>
    <w:rsid w:val="00D8370C"/>
    <w:rsid w:val="00DA00FF"/>
    <w:rsid w:val="00DB0652"/>
    <w:rsid w:val="00DB1458"/>
    <w:rsid w:val="00DB2F6A"/>
    <w:rsid w:val="00DB7C27"/>
    <w:rsid w:val="00DC2CEF"/>
    <w:rsid w:val="00DC3F01"/>
    <w:rsid w:val="00DD1993"/>
    <w:rsid w:val="00DD3072"/>
    <w:rsid w:val="00DD53C7"/>
    <w:rsid w:val="00DD6E3F"/>
    <w:rsid w:val="00DE4304"/>
    <w:rsid w:val="00DE49EE"/>
    <w:rsid w:val="00DF110C"/>
    <w:rsid w:val="00DF6C5F"/>
    <w:rsid w:val="00E00E46"/>
    <w:rsid w:val="00E01C9E"/>
    <w:rsid w:val="00E02226"/>
    <w:rsid w:val="00E07EA1"/>
    <w:rsid w:val="00E145E2"/>
    <w:rsid w:val="00E232B5"/>
    <w:rsid w:val="00E24A94"/>
    <w:rsid w:val="00E25241"/>
    <w:rsid w:val="00E3480C"/>
    <w:rsid w:val="00E44BFA"/>
    <w:rsid w:val="00E571DE"/>
    <w:rsid w:val="00E60C18"/>
    <w:rsid w:val="00E669EB"/>
    <w:rsid w:val="00E711ED"/>
    <w:rsid w:val="00E75454"/>
    <w:rsid w:val="00E816CE"/>
    <w:rsid w:val="00E81734"/>
    <w:rsid w:val="00E82DE4"/>
    <w:rsid w:val="00E842B6"/>
    <w:rsid w:val="00E9705E"/>
    <w:rsid w:val="00EA3DF1"/>
    <w:rsid w:val="00EB00E1"/>
    <w:rsid w:val="00EB011A"/>
    <w:rsid w:val="00EB07F3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4239"/>
    <w:rsid w:val="00F2547C"/>
    <w:rsid w:val="00F26EE1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73135"/>
    <w:rsid w:val="00F7631F"/>
    <w:rsid w:val="00F76B38"/>
    <w:rsid w:val="00F87870"/>
    <w:rsid w:val="00F9086C"/>
    <w:rsid w:val="00F93063"/>
    <w:rsid w:val="00F94F1B"/>
    <w:rsid w:val="00FA1590"/>
    <w:rsid w:val="00FA19E0"/>
    <w:rsid w:val="00FA21BA"/>
    <w:rsid w:val="00FA43DA"/>
    <w:rsid w:val="00FA77F8"/>
    <w:rsid w:val="00FB4C69"/>
    <w:rsid w:val="00FB79A9"/>
    <w:rsid w:val="00FC3AC3"/>
    <w:rsid w:val="00FC5921"/>
    <w:rsid w:val="00FC7D72"/>
    <w:rsid w:val="00FD251A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C80DA668-3243-495E-8749-8D164B6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BEYERSDORFF</cp:lastModifiedBy>
  <cp:revision>2</cp:revision>
  <cp:lastPrinted>2022-06-13T15:03:00Z</cp:lastPrinted>
  <dcterms:created xsi:type="dcterms:W3CDTF">2022-07-08T21:08:00Z</dcterms:created>
  <dcterms:modified xsi:type="dcterms:W3CDTF">2022-07-08T21:08:00Z</dcterms:modified>
</cp:coreProperties>
</file>