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B9B2F" w14:textId="77777777" w:rsidR="00160051" w:rsidRDefault="00995735">
      <w:pPr>
        <w:rPr>
          <w:rFonts w:ascii="Arial" w:hAnsi="Arial" w:cs="Arial"/>
        </w:rPr>
      </w:pPr>
      <w:r>
        <w:rPr>
          <w:rFonts w:ascii="Arial" w:hAnsi="Arial" w:cs="Arial"/>
        </w:rPr>
        <w:t>TOWN OF TEXAS TOWN BOARD MEETING</w:t>
      </w:r>
    </w:p>
    <w:p w14:paraId="5140A4AB" w14:textId="0FAFC450" w:rsidR="002A4D1F" w:rsidRDefault="009A5DE2">
      <w:pPr>
        <w:rPr>
          <w:rFonts w:ascii="Arial" w:hAnsi="Arial" w:cs="Arial"/>
        </w:rPr>
      </w:pPr>
      <w:r>
        <w:rPr>
          <w:rFonts w:ascii="Arial" w:hAnsi="Arial" w:cs="Arial"/>
        </w:rPr>
        <w:t>JUNE 13, 2022</w:t>
      </w:r>
    </w:p>
    <w:p w14:paraId="6F9580FA" w14:textId="6677A353" w:rsidR="007E6F5D" w:rsidRDefault="009A5DE2">
      <w:pPr>
        <w:rPr>
          <w:rFonts w:ascii="Arial" w:hAnsi="Arial" w:cs="Arial"/>
        </w:rPr>
      </w:pPr>
      <w:r>
        <w:rPr>
          <w:rFonts w:ascii="Arial" w:hAnsi="Arial" w:cs="Arial"/>
        </w:rPr>
        <w:t xml:space="preserve">After Board of Appeals Hearing which started at 7 </w:t>
      </w:r>
      <w:r w:rsidR="00160051">
        <w:rPr>
          <w:rFonts w:ascii="Arial" w:hAnsi="Arial" w:cs="Arial"/>
        </w:rPr>
        <w:t>7:00 PM</w:t>
      </w:r>
    </w:p>
    <w:p w14:paraId="79786516" w14:textId="1F535810" w:rsidR="00995735" w:rsidRDefault="00995735">
      <w:pPr>
        <w:rPr>
          <w:rFonts w:ascii="Arial" w:hAnsi="Arial" w:cs="Arial"/>
        </w:rPr>
      </w:pPr>
      <w:r>
        <w:rPr>
          <w:rFonts w:ascii="Arial" w:hAnsi="Arial" w:cs="Arial"/>
        </w:rPr>
        <w:t>MUNICIPAL CENTER</w:t>
      </w:r>
    </w:p>
    <w:p w14:paraId="1DBAAA58" w14:textId="02BF4DBD" w:rsidR="00995735" w:rsidRDefault="00995735">
      <w:pPr>
        <w:rPr>
          <w:rFonts w:ascii="Arial" w:hAnsi="Arial" w:cs="Arial"/>
        </w:rPr>
      </w:pPr>
    </w:p>
    <w:p w14:paraId="7BA82EE1" w14:textId="77777777" w:rsidR="00042505" w:rsidRPr="00AC0CE1" w:rsidRDefault="00042505" w:rsidP="00042505">
      <w:pPr>
        <w:spacing w:after="0" w:line="240" w:lineRule="auto"/>
        <w:rPr>
          <w:rFonts w:ascii="Arial" w:hAnsi="Arial" w:cs="Arial"/>
        </w:rPr>
      </w:pPr>
      <w:r w:rsidRPr="00AC0CE1">
        <w:rPr>
          <w:rFonts w:ascii="Arial" w:hAnsi="Arial" w:cs="Arial"/>
        </w:rPr>
        <w:t>Notices were posted at the Municipal Center, on the website and emailed to interested parties.</w:t>
      </w:r>
    </w:p>
    <w:p w14:paraId="7E1B6578" w14:textId="4DA24522" w:rsidR="00042505" w:rsidRPr="00AC0CE1" w:rsidRDefault="00042505" w:rsidP="00042505">
      <w:pPr>
        <w:spacing w:after="0" w:line="240" w:lineRule="auto"/>
        <w:rPr>
          <w:rFonts w:ascii="Arial" w:hAnsi="Arial" w:cs="Arial"/>
        </w:rPr>
      </w:pPr>
    </w:p>
    <w:p w14:paraId="7C10B6FC" w14:textId="5DCFF717" w:rsidR="00042505" w:rsidRPr="00AC0CE1" w:rsidRDefault="00042505" w:rsidP="00042505">
      <w:pPr>
        <w:spacing w:after="0" w:line="240" w:lineRule="auto"/>
        <w:rPr>
          <w:rFonts w:ascii="Arial" w:hAnsi="Arial" w:cs="Arial"/>
        </w:rPr>
      </w:pPr>
      <w:r w:rsidRPr="00AC0CE1">
        <w:rPr>
          <w:rFonts w:ascii="Arial" w:hAnsi="Arial" w:cs="Arial"/>
        </w:rPr>
        <w:t xml:space="preserve">Meeting was called to order by Delmar Winter. </w:t>
      </w:r>
      <w:r w:rsidR="002A4D1F" w:rsidRPr="00AC0CE1">
        <w:rPr>
          <w:rFonts w:ascii="Arial" w:hAnsi="Arial" w:cs="Arial"/>
        </w:rPr>
        <w:t xml:space="preserve"> Andy </w:t>
      </w:r>
      <w:r w:rsidR="002019B5" w:rsidRPr="00AC0CE1">
        <w:rPr>
          <w:rFonts w:ascii="Arial" w:hAnsi="Arial" w:cs="Arial"/>
        </w:rPr>
        <w:t>and Wally were</w:t>
      </w:r>
      <w:r w:rsidRPr="00AC0CE1">
        <w:rPr>
          <w:rFonts w:ascii="Arial" w:hAnsi="Arial" w:cs="Arial"/>
        </w:rPr>
        <w:t xml:space="preserve"> in attendance.</w:t>
      </w:r>
    </w:p>
    <w:p w14:paraId="5F7AD3D4" w14:textId="21DCD4AE" w:rsidR="007167DD" w:rsidRPr="00AC0CE1" w:rsidRDefault="007167DD" w:rsidP="00042505">
      <w:pPr>
        <w:spacing w:after="0" w:line="240" w:lineRule="auto"/>
        <w:rPr>
          <w:rFonts w:ascii="Arial" w:hAnsi="Arial" w:cs="Arial"/>
        </w:rPr>
      </w:pPr>
    </w:p>
    <w:p w14:paraId="18917462" w14:textId="2B54E74F" w:rsidR="007E6F5D" w:rsidRPr="00AC0CE1" w:rsidRDefault="00042505" w:rsidP="00042505">
      <w:pPr>
        <w:spacing w:after="0" w:line="240" w:lineRule="auto"/>
        <w:rPr>
          <w:rFonts w:ascii="Arial" w:hAnsi="Arial" w:cs="Arial"/>
        </w:rPr>
      </w:pPr>
      <w:r w:rsidRPr="00AC0CE1">
        <w:rPr>
          <w:rFonts w:ascii="Arial" w:hAnsi="Arial" w:cs="Arial"/>
        </w:rPr>
        <w:t>Minutes of the</w:t>
      </w:r>
      <w:r w:rsidR="00BA393F" w:rsidRPr="00AC0CE1">
        <w:rPr>
          <w:rFonts w:ascii="Arial" w:hAnsi="Arial" w:cs="Arial"/>
        </w:rPr>
        <w:t xml:space="preserve"> </w:t>
      </w:r>
      <w:r w:rsidR="009A5DE2">
        <w:rPr>
          <w:rFonts w:ascii="Arial" w:hAnsi="Arial" w:cs="Arial"/>
        </w:rPr>
        <w:t>May</w:t>
      </w:r>
      <w:r w:rsidR="00BA393F" w:rsidRPr="00AC0CE1">
        <w:rPr>
          <w:rFonts w:ascii="Arial" w:hAnsi="Arial" w:cs="Arial"/>
        </w:rPr>
        <w:t xml:space="preserve"> meeting were </w:t>
      </w:r>
      <w:r w:rsidR="009A5DE2">
        <w:rPr>
          <w:rFonts w:ascii="Arial" w:hAnsi="Arial" w:cs="Arial"/>
        </w:rPr>
        <w:t>read.  Motion to approve by Andy, second by Wally and carried.</w:t>
      </w:r>
    </w:p>
    <w:p w14:paraId="23533367" w14:textId="77777777" w:rsidR="002F5128" w:rsidRPr="00AC0CE1" w:rsidRDefault="002F5128" w:rsidP="00042505">
      <w:pPr>
        <w:spacing w:after="0" w:line="240" w:lineRule="auto"/>
        <w:rPr>
          <w:rFonts w:ascii="Arial" w:hAnsi="Arial" w:cs="Arial"/>
        </w:rPr>
      </w:pPr>
    </w:p>
    <w:p w14:paraId="0132180E" w14:textId="7AB838DA" w:rsidR="002A4D1F" w:rsidRPr="00AC0CE1" w:rsidRDefault="007167DD" w:rsidP="00905F51">
      <w:pPr>
        <w:spacing w:after="0" w:line="240" w:lineRule="auto"/>
        <w:rPr>
          <w:rFonts w:ascii="Arial" w:hAnsi="Arial" w:cs="Arial"/>
        </w:rPr>
      </w:pPr>
      <w:r w:rsidRPr="00AC0CE1">
        <w:rPr>
          <w:rFonts w:ascii="Arial" w:hAnsi="Arial" w:cs="Arial"/>
        </w:rPr>
        <w:t xml:space="preserve">Linda </w:t>
      </w:r>
      <w:r w:rsidR="001B6493" w:rsidRPr="00AC0CE1">
        <w:rPr>
          <w:rFonts w:ascii="Arial" w:hAnsi="Arial" w:cs="Arial"/>
        </w:rPr>
        <w:t>Thiessen</w:t>
      </w:r>
      <w:r w:rsidRPr="00AC0CE1">
        <w:rPr>
          <w:rFonts w:ascii="Arial" w:hAnsi="Arial" w:cs="Arial"/>
        </w:rPr>
        <w:t>, town treasur</w:t>
      </w:r>
      <w:r w:rsidR="009333D3" w:rsidRPr="00AC0CE1">
        <w:rPr>
          <w:rFonts w:ascii="Arial" w:hAnsi="Arial" w:cs="Arial"/>
        </w:rPr>
        <w:t xml:space="preserve">er </w:t>
      </w:r>
      <w:r w:rsidRPr="00AC0CE1">
        <w:rPr>
          <w:rFonts w:ascii="Arial" w:hAnsi="Arial" w:cs="Arial"/>
        </w:rPr>
        <w:t xml:space="preserve">gave a report on receipts and bank </w:t>
      </w:r>
      <w:r w:rsidR="00905F51" w:rsidRPr="00AC0CE1">
        <w:rPr>
          <w:rFonts w:ascii="Arial" w:hAnsi="Arial" w:cs="Arial"/>
        </w:rPr>
        <w:t xml:space="preserve">balances. </w:t>
      </w:r>
      <w:r w:rsidR="009A5DE2">
        <w:rPr>
          <w:rFonts w:ascii="Arial" w:hAnsi="Arial" w:cs="Arial"/>
        </w:rPr>
        <w:t xml:space="preserve">Clerk noted that the $2,189.43 was from the State for Personal Property Tax Aid not highway receipts.  </w:t>
      </w:r>
      <w:r w:rsidR="00905F51" w:rsidRPr="00AC0CE1">
        <w:rPr>
          <w:rFonts w:ascii="Arial" w:hAnsi="Arial" w:cs="Arial"/>
        </w:rPr>
        <w:t xml:space="preserve">Motion to accept and file for review by </w:t>
      </w:r>
      <w:r w:rsidR="009A5DE2">
        <w:rPr>
          <w:rFonts w:ascii="Arial" w:hAnsi="Arial" w:cs="Arial"/>
        </w:rPr>
        <w:t>Wally</w:t>
      </w:r>
      <w:r w:rsidR="00905F51" w:rsidRPr="00AC0CE1">
        <w:rPr>
          <w:rFonts w:ascii="Arial" w:hAnsi="Arial" w:cs="Arial"/>
        </w:rPr>
        <w:t>. Second by</w:t>
      </w:r>
      <w:r w:rsidR="00223D9C" w:rsidRPr="00AC0CE1">
        <w:rPr>
          <w:rFonts w:ascii="Arial" w:hAnsi="Arial" w:cs="Arial"/>
        </w:rPr>
        <w:t xml:space="preserve"> </w:t>
      </w:r>
      <w:r w:rsidR="009A5DE2">
        <w:rPr>
          <w:rFonts w:ascii="Arial" w:hAnsi="Arial" w:cs="Arial"/>
        </w:rPr>
        <w:t xml:space="preserve">Delmar </w:t>
      </w:r>
      <w:r w:rsidR="00905F51" w:rsidRPr="00AC0CE1">
        <w:rPr>
          <w:rFonts w:ascii="Arial" w:hAnsi="Arial" w:cs="Arial"/>
        </w:rPr>
        <w:t>and carried.</w:t>
      </w:r>
      <w:r w:rsidR="00160051" w:rsidRPr="00AC0CE1">
        <w:rPr>
          <w:rFonts w:ascii="Arial" w:hAnsi="Arial" w:cs="Arial"/>
        </w:rPr>
        <w:t xml:space="preserve">  </w:t>
      </w:r>
    </w:p>
    <w:p w14:paraId="732CA49F" w14:textId="77777777" w:rsidR="009D34DD" w:rsidRPr="00AC0CE1" w:rsidRDefault="009D34DD" w:rsidP="00905F51">
      <w:pPr>
        <w:spacing w:after="0" w:line="240" w:lineRule="auto"/>
        <w:rPr>
          <w:rFonts w:ascii="Arial" w:hAnsi="Arial" w:cs="Arial"/>
        </w:rPr>
      </w:pPr>
    </w:p>
    <w:p w14:paraId="6AC0585E" w14:textId="3E6D5C5F" w:rsidR="009D34DD" w:rsidRPr="00AC0CE1" w:rsidRDefault="009D34DD" w:rsidP="009D34DD">
      <w:pPr>
        <w:spacing w:after="0" w:line="240" w:lineRule="auto"/>
        <w:rPr>
          <w:rFonts w:ascii="Arial" w:hAnsi="Arial" w:cs="Arial"/>
          <w:bCs/>
        </w:rPr>
      </w:pPr>
      <w:r w:rsidRPr="00AC0CE1">
        <w:rPr>
          <w:rFonts w:ascii="Arial" w:hAnsi="Arial" w:cs="Arial"/>
          <w:b/>
        </w:rPr>
        <w:t>CHAIR REPORT-</w:t>
      </w:r>
      <w:r w:rsidR="006721D4">
        <w:rPr>
          <w:rFonts w:ascii="Arial" w:hAnsi="Arial" w:cs="Arial"/>
          <w:bCs/>
        </w:rPr>
        <w:t>No special report</w:t>
      </w:r>
    </w:p>
    <w:p w14:paraId="267015A8" w14:textId="34FB83E8" w:rsidR="00FE6F94" w:rsidRPr="00AC0CE1" w:rsidRDefault="00FE6F94" w:rsidP="00042505">
      <w:pPr>
        <w:spacing w:after="0" w:line="240" w:lineRule="auto"/>
        <w:rPr>
          <w:rFonts w:ascii="Arial" w:hAnsi="Arial" w:cs="Arial"/>
        </w:rPr>
      </w:pPr>
    </w:p>
    <w:p w14:paraId="00C945BF" w14:textId="6C3C3FDD" w:rsidR="00770614" w:rsidRPr="00AC0CE1" w:rsidRDefault="007E6F5D" w:rsidP="00B74999">
      <w:pPr>
        <w:spacing w:after="0" w:line="240" w:lineRule="auto"/>
        <w:jc w:val="both"/>
        <w:rPr>
          <w:rFonts w:ascii="Arial" w:hAnsi="Arial" w:cs="Arial"/>
          <w:bCs/>
        </w:rPr>
      </w:pPr>
      <w:r w:rsidRPr="00AC0CE1">
        <w:rPr>
          <w:rFonts w:ascii="Arial" w:hAnsi="Arial" w:cs="Arial"/>
          <w:b/>
        </w:rPr>
        <w:t>SU</w:t>
      </w:r>
      <w:r w:rsidR="00576692" w:rsidRPr="00AC0CE1">
        <w:rPr>
          <w:rFonts w:ascii="Arial" w:hAnsi="Arial" w:cs="Arial"/>
          <w:b/>
        </w:rPr>
        <w:t>P</w:t>
      </w:r>
      <w:r w:rsidRPr="00AC0CE1">
        <w:rPr>
          <w:rFonts w:ascii="Arial" w:hAnsi="Arial" w:cs="Arial"/>
          <w:b/>
        </w:rPr>
        <w:t xml:space="preserve">ERVISOR </w:t>
      </w:r>
      <w:r w:rsidR="00042505" w:rsidRPr="00AC0CE1">
        <w:rPr>
          <w:rFonts w:ascii="Arial" w:hAnsi="Arial" w:cs="Arial"/>
          <w:b/>
        </w:rPr>
        <w:t>REPORT</w:t>
      </w:r>
      <w:r w:rsidRPr="00AC0CE1">
        <w:rPr>
          <w:rFonts w:ascii="Arial" w:hAnsi="Arial" w:cs="Arial"/>
          <w:b/>
        </w:rPr>
        <w:t>S</w:t>
      </w:r>
      <w:r w:rsidR="00042505" w:rsidRPr="00AC0CE1">
        <w:rPr>
          <w:rFonts w:ascii="Arial" w:hAnsi="Arial" w:cs="Arial"/>
          <w:b/>
        </w:rPr>
        <w:t>-</w:t>
      </w:r>
      <w:r w:rsidR="009D34DD" w:rsidRPr="00AC0CE1">
        <w:rPr>
          <w:rFonts w:ascii="Arial" w:hAnsi="Arial" w:cs="Arial"/>
          <w:b/>
        </w:rPr>
        <w:t xml:space="preserve"> </w:t>
      </w:r>
      <w:r w:rsidR="00122D08" w:rsidRPr="00AC0CE1">
        <w:rPr>
          <w:rFonts w:ascii="Arial" w:hAnsi="Arial" w:cs="Arial"/>
          <w:bCs/>
        </w:rPr>
        <w:t xml:space="preserve">Andy </w:t>
      </w:r>
      <w:r w:rsidR="00912E85">
        <w:rPr>
          <w:rFonts w:ascii="Arial" w:hAnsi="Arial" w:cs="Arial"/>
          <w:bCs/>
        </w:rPr>
        <w:t xml:space="preserve">said we ordered the new truck at the right time.  At the State Highway Conference, the speakers said take care of the equipment that you have.  New Equipment is expensive and hard to get.  </w:t>
      </w:r>
    </w:p>
    <w:p w14:paraId="656C232D" w14:textId="77777777" w:rsidR="00026CAD" w:rsidRPr="00AC0CE1" w:rsidRDefault="00026CAD" w:rsidP="00B74999">
      <w:pPr>
        <w:spacing w:after="0" w:line="240" w:lineRule="auto"/>
        <w:jc w:val="both"/>
        <w:rPr>
          <w:rFonts w:ascii="Arial" w:hAnsi="Arial" w:cs="Arial"/>
          <w:bCs/>
        </w:rPr>
      </w:pPr>
    </w:p>
    <w:p w14:paraId="169A0B04" w14:textId="4D4C3B72" w:rsidR="00905F51" w:rsidRPr="00AC0CE1" w:rsidRDefault="00026CAD" w:rsidP="002C6EF8">
      <w:pPr>
        <w:spacing w:after="0" w:line="240" w:lineRule="auto"/>
        <w:rPr>
          <w:rFonts w:ascii="Arial" w:hAnsi="Arial" w:cs="Arial"/>
          <w:bCs/>
        </w:rPr>
      </w:pPr>
      <w:r w:rsidRPr="00AC0CE1">
        <w:rPr>
          <w:rFonts w:ascii="Arial" w:hAnsi="Arial" w:cs="Arial"/>
          <w:b/>
        </w:rPr>
        <w:t>CLE</w:t>
      </w:r>
      <w:r w:rsidR="00882E44" w:rsidRPr="00AC0CE1">
        <w:rPr>
          <w:rFonts w:ascii="Arial" w:hAnsi="Arial" w:cs="Arial"/>
          <w:b/>
        </w:rPr>
        <w:t xml:space="preserve">RK REPORT- </w:t>
      </w:r>
      <w:r w:rsidR="00D04594" w:rsidRPr="00AC0CE1">
        <w:rPr>
          <w:rFonts w:ascii="Arial" w:hAnsi="Arial" w:cs="Arial"/>
          <w:bCs/>
        </w:rPr>
        <w:t>No special report</w:t>
      </w:r>
    </w:p>
    <w:p w14:paraId="4B064363" w14:textId="77777777" w:rsidR="006451A9" w:rsidRPr="00AC0CE1" w:rsidRDefault="006451A9" w:rsidP="002C6EF8">
      <w:pPr>
        <w:spacing w:after="0" w:line="240" w:lineRule="auto"/>
        <w:rPr>
          <w:rFonts w:ascii="Arial" w:hAnsi="Arial" w:cs="Arial"/>
          <w:bCs/>
        </w:rPr>
      </w:pPr>
    </w:p>
    <w:p w14:paraId="6C3920F5" w14:textId="5E6AF965" w:rsidR="00097841" w:rsidRDefault="00042505" w:rsidP="00097841">
      <w:pPr>
        <w:spacing w:line="240" w:lineRule="auto"/>
        <w:rPr>
          <w:rFonts w:ascii="Arial" w:hAnsi="Arial" w:cs="Arial"/>
          <w:bCs/>
        </w:rPr>
      </w:pPr>
      <w:r w:rsidRPr="00AC0CE1">
        <w:rPr>
          <w:rFonts w:ascii="Arial" w:hAnsi="Arial" w:cs="Arial"/>
          <w:b/>
        </w:rPr>
        <w:t>OLD BUSINESS-or NEW BUSINESS</w:t>
      </w:r>
      <w:r w:rsidR="00515B3A" w:rsidRPr="00AC0CE1">
        <w:rPr>
          <w:rFonts w:ascii="Arial" w:hAnsi="Arial" w:cs="Arial"/>
          <w:b/>
        </w:rPr>
        <w:t>-</w:t>
      </w:r>
      <w:r w:rsidR="00515B3A" w:rsidRPr="00AC0CE1">
        <w:rPr>
          <w:rFonts w:ascii="Arial" w:hAnsi="Arial" w:cs="Arial"/>
          <w:bCs/>
        </w:rPr>
        <w:t xml:space="preserve"> </w:t>
      </w:r>
    </w:p>
    <w:p w14:paraId="48EE7820" w14:textId="3C6E996F" w:rsidR="00912E85" w:rsidRDefault="00912E85" w:rsidP="00097841">
      <w:pPr>
        <w:spacing w:line="240" w:lineRule="auto"/>
        <w:rPr>
          <w:rFonts w:ascii="Arial" w:hAnsi="Arial" w:cs="Arial"/>
          <w:bCs/>
        </w:rPr>
      </w:pPr>
      <w:r>
        <w:rPr>
          <w:rFonts w:ascii="Arial" w:hAnsi="Arial" w:cs="Arial"/>
          <w:bCs/>
        </w:rPr>
        <w:t>Gary Bootz asked about old culverts.  Delmar said yes that town will sell for $25.00 rather than dispose them.</w:t>
      </w:r>
    </w:p>
    <w:p w14:paraId="7A010C11" w14:textId="5AA22EC5" w:rsidR="00912E85" w:rsidRDefault="00912E85" w:rsidP="00097841">
      <w:pPr>
        <w:spacing w:line="240" w:lineRule="auto"/>
        <w:rPr>
          <w:rFonts w:ascii="Arial" w:hAnsi="Arial" w:cs="Arial"/>
          <w:bCs/>
        </w:rPr>
      </w:pPr>
      <w:r>
        <w:rPr>
          <w:rFonts w:ascii="Arial" w:hAnsi="Arial" w:cs="Arial"/>
          <w:bCs/>
        </w:rPr>
        <w:t xml:space="preserve">Delmar will check on insurance for the new truck. The old truck will be sold at some point.  </w:t>
      </w:r>
      <w:r w:rsidR="0067557E">
        <w:rPr>
          <w:rFonts w:ascii="Arial" w:hAnsi="Arial" w:cs="Arial"/>
          <w:bCs/>
        </w:rPr>
        <w:t>Nate checked an auction company that had a similar truck for $30,000.  Truck Country offered $10,000 as a trade in.  More discussion to come.</w:t>
      </w:r>
    </w:p>
    <w:p w14:paraId="1AE9115D" w14:textId="65A2956D" w:rsidR="0067557E" w:rsidRDefault="0067557E" w:rsidP="00097841">
      <w:pPr>
        <w:spacing w:line="240" w:lineRule="auto"/>
        <w:rPr>
          <w:rFonts w:ascii="Arial" w:hAnsi="Arial" w:cs="Arial"/>
          <w:bCs/>
        </w:rPr>
      </w:pPr>
      <w:r>
        <w:rPr>
          <w:rFonts w:ascii="Arial" w:hAnsi="Arial" w:cs="Arial"/>
          <w:bCs/>
        </w:rPr>
        <w:t xml:space="preserve">There was a great deal of discussion on road base needed on roads prior to blacktopping.   </w:t>
      </w:r>
      <w:proofErr w:type="spellStart"/>
      <w:r>
        <w:rPr>
          <w:rFonts w:ascii="Arial" w:hAnsi="Arial" w:cs="Arial"/>
          <w:bCs/>
        </w:rPr>
        <w:t>Michels</w:t>
      </w:r>
      <w:proofErr w:type="spellEnd"/>
      <w:r>
        <w:rPr>
          <w:rFonts w:ascii="Arial" w:hAnsi="Arial" w:cs="Arial"/>
          <w:bCs/>
        </w:rPr>
        <w:t xml:space="preserve"> pit is short on base material.</w:t>
      </w:r>
      <w:r w:rsidR="00FF10F3">
        <w:rPr>
          <w:rFonts w:ascii="Arial" w:hAnsi="Arial" w:cs="Arial"/>
          <w:bCs/>
        </w:rPr>
        <w:t xml:space="preserve"> </w:t>
      </w:r>
    </w:p>
    <w:p w14:paraId="3C1CBC99" w14:textId="294B578E" w:rsidR="0067557E" w:rsidRDefault="0067557E" w:rsidP="00097841">
      <w:pPr>
        <w:spacing w:line="240" w:lineRule="auto"/>
        <w:rPr>
          <w:rFonts w:ascii="Arial" w:hAnsi="Arial" w:cs="Arial"/>
          <w:bCs/>
        </w:rPr>
      </w:pPr>
      <w:r>
        <w:rPr>
          <w:rFonts w:ascii="Arial" w:hAnsi="Arial" w:cs="Arial"/>
          <w:bCs/>
        </w:rPr>
        <w:t xml:space="preserve">Sale of old brush truck postponed </w:t>
      </w:r>
      <w:r w:rsidR="00FF10F3">
        <w:rPr>
          <w:rFonts w:ascii="Arial" w:hAnsi="Arial" w:cs="Arial"/>
          <w:bCs/>
        </w:rPr>
        <w:t>until new truck has lights, siren and reflective tape</w:t>
      </w:r>
    </w:p>
    <w:p w14:paraId="4A6ABE13" w14:textId="07BF1A9C" w:rsidR="00FF10F3" w:rsidRDefault="00FF10F3" w:rsidP="00097841">
      <w:pPr>
        <w:spacing w:line="240" w:lineRule="auto"/>
        <w:rPr>
          <w:rFonts w:ascii="Arial" w:hAnsi="Arial" w:cs="Arial"/>
          <w:bCs/>
        </w:rPr>
      </w:pPr>
      <w:r>
        <w:rPr>
          <w:rFonts w:ascii="Arial" w:hAnsi="Arial" w:cs="Arial"/>
          <w:bCs/>
        </w:rPr>
        <w:t>Andy will talk to companies about Bipartisan Infrastructure Bill applications.</w:t>
      </w:r>
    </w:p>
    <w:p w14:paraId="496C8D0A" w14:textId="7E9E2C58" w:rsidR="00FF10F3" w:rsidRDefault="00FF10F3" w:rsidP="00097841">
      <w:pPr>
        <w:spacing w:line="240" w:lineRule="auto"/>
        <w:rPr>
          <w:rFonts w:ascii="Arial" w:hAnsi="Arial" w:cs="Arial"/>
          <w:bCs/>
        </w:rPr>
      </w:pPr>
      <w:r>
        <w:rPr>
          <w:rFonts w:ascii="Arial" w:hAnsi="Arial" w:cs="Arial"/>
          <w:bCs/>
        </w:rPr>
        <w:t>Delmar will check on Men’s bathroom plumbing issues.</w:t>
      </w:r>
    </w:p>
    <w:p w14:paraId="15181B64" w14:textId="54C068D2" w:rsidR="00FF10F3" w:rsidRDefault="00FF10F3" w:rsidP="00097841">
      <w:pPr>
        <w:spacing w:line="240" w:lineRule="auto"/>
        <w:rPr>
          <w:rFonts w:ascii="Arial" w:hAnsi="Arial" w:cs="Arial"/>
          <w:bCs/>
        </w:rPr>
      </w:pPr>
      <w:r>
        <w:rPr>
          <w:rFonts w:ascii="Arial" w:hAnsi="Arial" w:cs="Arial"/>
          <w:bCs/>
        </w:rPr>
        <w:t>Generator prices tabled.  Andy didn’t bring paperwork.</w:t>
      </w:r>
    </w:p>
    <w:p w14:paraId="748225D0" w14:textId="5F0BC373" w:rsidR="003C0111" w:rsidRDefault="003C0111" w:rsidP="00097841">
      <w:pPr>
        <w:spacing w:line="240" w:lineRule="auto"/>
        <w:rPr>
          <w:rFonts w:ascii="Arial" w:hAnsi="Arial" w:cs="Arial"/>
          <w:bCs/>
        </w:rPr>
      </w:pPr>
      <w:r>
        <w:rPr>
          <w:rFonts w:ascii="Arial" w:hAnsi="Arial" w:cs="Arial"/>
          <w:bCs/>
        </w:rPr>
        <w:t xml:space="preserve">Clerk requested Chair to discuss assessments and the future need to have a partial revaluation. </w:t>
      </w:r>
    </w:p>
    <w:p w14:paraId="6155FD53" w14:textId="49D67164" w:rsidR="003C0111" w:rsidRDefault="003C0111" w:rsidP="00097841">
      <w:pPr>
        <w:spacing w:line="240" w:lineRule="auto"/>
        <w:rPr>
          <w:rFonts w:ascii="Arial" w:hAnsi="Arial" w:cs="Arial"/>
          <w:bCs/>
        </w:rPr>
      </w:pPr>
      <w:r>
        <w:rPr>
          <w:rFonts w:ascii="Arial" w:hAnsi="Arial" w:cs="Arial"/>
          <w:bCs/>
        </w:rPr>
        <w:t>Janet Sann had asked about the town municipal flooring and possible resurfacing.  Delmar will check on potential contractors.</w:t>
      </w:r>
    </w:p>
    <w:p w14:paraId="42C8F2D4" w14:textId="50C4989A" w:rsidR="003C0111" w:rsidRDefault="003C0111" w:rsidP="00097841">
      <w:pPr>
        <w:spacing w:line="240" w:lineRule="auto"/>
        <w:rPr>
          <w:rFonts w:ascii="Arial" w:hAnsi="Arial" w:cs="Arial"/>
          <w:bCs/>
        </w:rPr>
      </w:pPr>
      <w:r>
        <w:rPr>
          <w:rFonts w:ascii="Arial" w:hAnsi="Arial" w:cs="Arial"/>
          <w:bCs/>
        </w:rPr>
        <w:lastRenderedPageBreak/>
        <w:t>Discussed the Town Municipal</w:t>
      </w:r>
      <w:r w:rsidR="00840B70">
        <w:rPr>
          <w:rFonts w:ascii="Arial" w:hAnsi="Arial" w:cs="Arial"/>
          <w:bCs/>
        </w:rPr>
        <w:t xml:space="preserve"> center</w:t>
      </w:r>
      <w:r>
        <w:rPr>
          <w:rFonts w:ascii="Arial" w:hAnsi="Arial" w:cs="Arial"/>
          <w:bCs/>
        </w:rPr>
        <w:t xml:space="preserve"> siding.  Delmar had talked to Cary Matsche</w:t>
      </w:r>
      <w:r w:rsidR="00D50C67">
        <w:rPr>
          <w:rFonts w:ascii="Arial" w:hAnsi="Arial" w:cs="Arial"/>
          <w:bCs/>
        </w:rPr>
        <w:t>.  Talk had been about bricks at bottom and then steel.  Now talking about just steel siding.  If we consider, bids need to be requested to use ARPA Funds.</w:t>
      </w:r>
    </w:p>
    <w:p w14:paraId="1A92A6BE" w14:textId="47413124" w:rsidR="00D50C67" w:rsidRDefault="00D50C67" w:rsidP="00097841">
      <w:pPr>
        <w:spacing w:line="240" w:lineRule="auto"/>
        <w:rPr>
          <w:rFonts w:ascii="Arial" w:hAnsi="Arial" w:cs="Arial"/>
          <w:bCs/>
        </w:rPr>
      </w:pPr>
      <w:r>
        <w:rPr>
          <w:rFonts w:ascii="Arial" w:hAnsi="Arial" w:cs="Arial"/>
          <w:bCs/>
        </w:rPr>
        <w:t xml:space="preserve">Roof should </w:t>
      </w:r>
      <w:r w:rsidR="00053EAC">
        <w:rPr>
          <w:rFonts w:ascii="Arial" w:hAnsi="Arial" w:cs="Arial"/>
          <w:bCs/>
        </w:rPr>
        <w:t>have</w:t>
      </w:r>
      <w:r>
        <w:rPr>
          <w:rFonts w:ascii="Arial" w:hAnsi="Arial" w:cs="Arial"/>
          <w:bCs/>
        </w:rPr>
        <w:t xml:space="preserve"> a </w:t>
      </w:r>
      <w:proofErr w:type="gramStart"/>
      <w:r>
        <w:rPr>
          <w:rFonts w:ascii="Arial" w:hAnsi="Arial" w:cs="Arial"/>
          <w:bCs/>
        </w:rPr>
        <w:t>25 year</w:t>
      </w:r>
      <w:proofErr w:type="gramEnd"/>
      <w:r>
        <w:rPr>
          <w:rFonts w:ascii="Arial" w:hAnsi="Arial" w:cs="Arial"/>
          <w:bCs/>
        </w:rPr>
        <w:t xml:space="preserve"> life span currently </w:t>
      </w:r>
      <w:r w:rsidR="00053EAC">
        <w:rPr>
          <w:rFonts w:ascii="Arial" w:hAnsi="Arial" w:cs="Arial"/>
          <w:bCs/>
        </w:rPr>
        <w:t xml:space="preserve">roof </w:t>
      </w:r>
      <w:r>
        <w:rPr>
          <w:rFonts w:ascii="Arial" w:hAnsi="Arial" w:cs="Arial"/>
          <w:bCs/>
        </w:rPr>
        <w:t xml:space="preserve">is 30 years.  </w:t>
      </w:r>
      <w:proofErr w:type="spellStart"/>
      <w:r>
        <w:rPr>
          <w:rFonts w:ascii="Arial" w:hAnsi="Arial" w:cs="Arial"/>
          <w:bCs/>
        </w:rPr>
        <w:t>Traska</w:t>
      </w:r>
      <w:proofErr w:type="spellEnd"/>
      <w:r>
        <w:rPr>
          <w:rFonts w:ascii="Arial" w:hAnsi="Arial" w:cs="Arial"/>
          <w:bCs/>
        </w:rPr>
        <w:t xml:space="preserve"> reti</w:t>
      </w:r>
      <w:r w:rsidR="00053EAC">
        <w:rPr>
          <w:rFonts w:ascii="Arial" w:hAnsi="Arial" w:cs="Arial"/>
          <w:bCs/>
        </w:rPr>
        <w:t>r</w:t>
      </w:r>
      <w:r>
        <w:rPr>
          <w:rFonts w:ascii="Arial" w:hAnsi="Arial" w:cs="Arial"/>
          <w:bCs/>
        </w:rPr>
        <w:t>ed. Table for next year.</w:t>
      </w:r>
    </w:p>
    <w:p w14:paraId="008AA36F" w14:textId="6AB92C1F" w:rsidR="00D50C67" w:rsidRDefault="00D50C67" w:rsidP="00097841">
      <w:pPr>
        <w:spacing w:line="240" w:lineRule="auto"/>
        <w:rPr>
          <w:rFonts w:ascii="Arial" w:hAnsi="Arial" w:cs="Arial"/>
          <w:bCs/>
        </w:rPr>
      </w:pPr>
      <w:r>
        <w:rPr>
          <w:rFonts w:ascii="Arial" w:hAnsi="Arial" w:cs="Arial"/>
          <w:bCs/>
        </w:rPr>
        <w:t xml:space="preserve">Andy moved to adopt the </w:t>
      </w:r>
      <w:r w:rsidR="00840B70">
        <w:rPr>
          <w:rFonts w:ascii="Arial" w:hAnsi="Arial" w:cs="Arial"/>
          <w:bCs/>
        </w:rPr>
        <w:t>Resolution No 22-06-01</w:t>
      </w:r>
      <w:r w:rsidR="00840B70">
        <w:rPr>
          <w:rFonts w:ascii="Arial" w:hAnsi="Arial" w:cs="Arial"/>
          <w:bCs/>
        </w:rPr>
        <w:tab/>
        <w:t>A RESOLUTION EVIDENCING PAYMENT I</w:t>
      </w:r>
      <w:r w:rsidR="00A90D3C">
        <w:rPr>
          <w:rFonts w:ascii="Arial" w:hAnsi="Arial" w:cs="Arial"/>
          <w:bCs/>
        </w:rPr>
        <w:t>N</w:t>
      </w:r>
      <w:r w:rsidR="00840B70">
        <w:rPr>
          <w:rFonts w:ascii="Arial" w:hAnsi="Arial" w:cs="Arial"/>
          <w:bCs/>
        </w:rPr>
        <w:t xml:space="preserve"> FULL OF THE MONIES RECEIVED THROUGH SHARED REVENUE AND TAX RELIEF FROM THE VILLAGE OF MAINE, MARATHON COUNTY.</w:t>
      </w:r>
      <w:r w:rsidR="00A90D3C">
        <w:rPr>
          <w:rFonts w:ascii="Arial" w:hAnsi="Arial" w:cs="Arial"/>
          <w:bCs/>
        </w:rPr>
        <w:t xml:space="preserve">  Second by Wally and carried.</w:t>
      </w:r>
    </w:p>
    <w:p w14:paraId="5CDE8F2E" w14:textId="045E25C6" w:rsidR="00C174FD" w:rsidRDefault="00C174FD" w:rsidP="00097841">
      <w:pPr>
        <w:spacing w:line="240" w:lineRule="auto"/>
        <w:rPr>
          <w:rFonts w:ascii="Arial" w:hAnsi="Arial" w:cs="Arial"/>
          <w:bCs/>
        </w:rPr>
      </w:pPr>
      <w:r>
        <w:rPr>
          <w:rFonts w:ascii="Arial" w:hAnsi="Arial" w:cs="Arial"/>
          <w:bCs/>
        </w:rPr>
        <w:t>Village of Maine should pay the balance owed for last year and this year.</w:t>
      </w:r>
    </w:p>
    <w:p w14:paraId="1D374FAF" w14:textId="31A30A6F" w:rsidR="00A90D3C" w:rsidRDefault="00A90D3C" w:rsidP="00097841">
      <w:pPr>
        <w:spacing w:line="240" w:lineRule="auto"/>
        <w:rPr>
          <w:rFonts w:ascii="Arial" w:hAnsi="Arial" w:cs="Arial"/>
          <w:bCs/>
        </w:rPr>
      </w:pPr>
      <w:r>
        <w:rPr>
          <w:rFonts w:ascii="Arial" w:hAnsi="Arial" w:cs="Arial"/>
          <w:bCs/>
        </w:rPr>
        <w:t xml:space="preserve">Delmar appointed Troy </w:t>
      </w:r>
      <w:proofErr w:type="spellStart"/>
      <w:r>
        <w:rPr>
          <w:rFonts w:ascii="Arial" w:hAnsi="Arial" w:cs="Arial"/>
          <w:bCs/>
        </w:rPr>
        <w:t>Krezine</w:t>
      </w:r>
      <w:proofErr w:type="spellEnd"/>
      <w:r>
        <w:rPr>
          <w:rFonts w:ascii="Arial" w:hAnsi="Arial" w:cs="Arial"/>
          <w:bCs/>
        </w:rPr>
        <w:t xml:space="preserve"> to the Board of Appeals to complete the Board.</w:t>
      </w:r>
    </w:p>
    <w:p w14:paraId="74609A60" w14:textId="38BD126F" w:rsidR="001A42A8" w:rsidRPr="00AC0CE1" w:rsidRDefault="005C36C6" w:rsidP="001A42A8">
      <w:pPr>
        <w:spacing w:line="240" w:lineRule="auto"/>
        <w:rPr>
          <w:rFonts w:ascii="Arial" w:hAnsi="Arial" w:cs="Arial"/>
          <w:bCs/>
        </w:rPr>
      </w:pPr>
      <w:r w:rsidRPr="00AC0CE1">
        <w:rPr>
          <w:rFonts w:ascii="Arial" w:hAnsi="Arial" w:cs="Arial"/>
          <w:b/>
        </w:rPr>
        <w:t>FIRE D</w:t>
      </w:r>
      <w:r w:rsidR="00770614" w:rsidRPr="00AC0CE1">
        <w:rPr>
          <w:rFonts w:ascii="Arial" w:hAnsi="Arial" w:cs="Arial"/>
          <w:b/>
        </w:rPr>
        <w:t>E</w:t>
      </w:r>
      <w:r w:rsidRPr="00AC0CE1">
        <w:rPr>
          <w:rFonts w:ascii="Arial" w:hAnsi="Arial" w:cs="Arial"/>
          <w:b/>
        </w:rPr>
        <w:t>PARMENT</w:t>
      </w:r>
      <w:r w:rsidR="005C092A" w:rsidRPr="00AC0CE1">
        <w:rPr>
          <w:rFonts w:ascii="Arial" w:hAnsi="Arial" w:cs="Arial"/>
          <w:b/>
        </w:rPr>
        <w:t>—</w:t>
      </w:r>
      <w:r w:rsidR="00105E13" w:rsidRPr="00AC0CE1">
        <w:rPr>
          <w:rFonts w:ascii="Arial" w:hAnsi="Arial" w:cs="Arial"/>
          <w:bCs/>
        </w:rPr>
        <w:t xml:space="preserve">Discussion of </w:t>
      </w:r>
      <w:r w:rsidR="003178F6" w:rsidRPr="00AC0CE1">
        <w:rPr>
          <w:rFonts w:ascii="Arial" w:hAnsi="Arial" w:cs="Arial"/>
          <w:bCs/>
        </w:rPr>
        <w:t xml:space="preserve">need for </w:t>
      </w:r>
      <w:r w:rsidR="003C0111" w:rsidRPr="00AC0CE1">
        <w:rPr>
          <w:rFonts w:ascii="Arial" w:hAnsi="Arial" w:cs="Arial"/>
          <w:bCs/>
        </w:rPr>
        <w:t>siren</w:t>
      </w:r>
      <w:r w:rsidR="003C0111">
        <w:rPr>
          <w:rFonts w:ascii="Arial" w:hAnsi="Arial" w:cs="Arial"/>
          <w:bCs/>
        </w:rPr>
        <w:t>,</w:t>
      </w:r>
      <w:r w:rsidR="003C0111" w:rsidRPr="00AC0CE1">
        <w:rPr>
          <w:rFonts w:ascii="Arial" w:hAnsi="Arial" w:cs="Arial"/>
          <w:bCs/>
        </w:rPr>
        <w:t xml:space="preserve"> lights</w:t>
      </w:r>
      <w:r w:rsidR="003178F6" w:rsidRPr="00AC0CE1">
        <w:rPr>
          <w:rFonts w:ascii="Arial" w:hAnsi="Arial" w:cs="Arial"/>
          <w:bCs/>
        </w:rPr>
        <w:t xml:space="preserve"> </w:t>
      </w:r>
      <w:r w:rsidR="003C0111">
        <w:rPr>
          <w:rFonts w:ascii="Arial" w:hAnsi="Arial" w:cs="Arial"/>
          <w:bCs/>
        </w:rPr>
        <w:t xml:space="preserve">and reflective tapes </w:t>
      </w:r>
      <w:r w:rsidR="003178F6" w:rsidRPr="00AC0CE1">
        <w:rPr>
          <w:rFonts w:ascii="Arial" w:hAnsi="Arial" w:cs="Arial"/>
          <w:bCs/>
        </w:rPr>
        <w:t>on the brush truck that was purchased.</w:t>
      </w:r>
      <w:r w:rsidR="00A90D3C">
        <w:rPr>
          <w:rFonts w:ascii="Arial" w:hAnsi="Arial" w:cs="Arial"/>
          <w:bCs/>
        </w:rPr>
        <w:t xml:space="preserve"> Loren said the set up of the truck to NFPA Standards costs way more than what was expected.   Paul still wants a quote from </w:t>
      </w:r>
      <w:proofErr w:type="spellStart"/>
      <w:r w:rsidR="00A90D3C">
        <w:rPr>
          <w:rFonts w:ascii="Arial" w:hAnsi="Arial" w:cs="Arial"/>
          <w:bCs/>
        </w:rPr>
        <w:t>Pomasl</w:t>
      </w:r>
      <w:proofErr w:type="spellEnd"/>
      <w:r w:rsidR="00A90D3C">
        <w:rPr>
          <w:rFonts w:ascii="Arial" w:hAnsi="Arial" w:cs="Arial"/>
          <w:bCs/>
        </w:rPr>
        <w:t>.</w:t>
      </w:r>
      <w:r w:rsidR="00882F0B" w:rsidRPr="00AC0CE1">
        <w:rPr>
          <w:rFonts w:ascii="Arial" w:hAnsi="Arial" w:cs="Arial"/>
          <w:bCs/>
        </w:rPr>
        <w:t xml:space="preserve"> </w:t>
      </w:r>
      <w:r w:rsidR="003C0111">
        <w:rPr>
          <w:rFonts w:ascii="Arial" w:hAnsi="Arial" w:cs="Arial"/>
          <w:bCs/>
        </w:rPr>
        <w:t xml:space="preserve">  Currently 2 quotes about $44,000</w:t>
      </w:r>
      <w:r w:rsidR="00C174FD">
        <w:rPr>
          <w:rFonts w:ascii="Arial" w:hAnsi="Arial" w:cs="Arial"/>
          <w:bCs/>
        </w:rPr>
        <w:t xml:space="preserve"> each.  </w:t>
      </w:r>
      <w:r w:rsidR="003C0111">
        <w:rPr>
          <w:rFonts w:ascii="Arial" w:hAnsi="Arial" w:cs="Arial"/>
          <w:bCs/>
        </w:rPr>
        <w:t xml:space="preserve">  Delmar made a motion to allow Fire Department members to make decision on company up to $46,000.  Second by Andy and carried.</w:t>
      </w:r>
    </w:p>
    <w:p w14:paraId="51652392" w14:textId="0C2D76DB" w:rsidR="005E1172" w:rsidRDefault="00BB1F0A" w:rsidP="00A90D3C">
      <w:pPr>
        <w:spacing w:line="240" w:lineRule="auto"/>
        <w:rPr>
          <w:rFonts w:ascii="Arial" w:hAnsi="Arial" w:cs="Arial"/>
          <w:bCs/>
        </w:rPr>
      </w:pPr>
      <w:r w:rsidRPr="00AC0CE1">
        <w:rPr>
          <w:rFonts w:ascii="Arial" w:hAnsi="Arial" w:cs="Arial"/>
          <w:b/>
        </w:rPr>
        <w:t>P</w:t>
      </w:r>
      <w:r w:rsidR="00DB72F2" w:rsidRPr="00AC0CE1">
        <w:rPr>
          <w:rFonts w:ascii="Arial" w:hAnsi="Arial" w:cs="Arial"/>
          <w:b/>
        </w:rPr>
        <w:t>LANNING COMMISSION</w:t>
      </w:r>
      <w:r w:rsidR="00F22AD4" w:rsidRPr="00AC0CE1">
        <w:rPr>
          <w:rFonts w:ascii="Arial" w:hAnsi="Arial" w:cs="Arial"/>
          <w:b/>
        </w:rPr>
        <w:t>-</w:t>
      </w:r>
      <w:r w:rsidR="00105E13" w:rsidRPr="00AC0CE1">
        <w:rPr>
          <w:rFonts w:ascii="Arial" w:hAnsi="Arial" w:cs="Arial"/>
          <w:bCs/>
        </w:rPr>
        <w:t>Still working on potential amendments.</w:t>
      </w:r>
      <w:r w:rsidR="00882F0B" w:rsidRPr="00AC0CE1">
        <w:rPr>
          <w:rFonts w:ascii="Arial" w:hAnsi="Arial" w:cs="Arial"/>
          <w:bCs/>
        </w:rPr>
        <w:t xml:space="preserve">  </w:t>
      </w:r>
      <w:r w:rsidR="00A90D3C">
        <w:rPr>
          <w:rFonts w:ascii="Arial" w:hAnsi="Arial" w:cs="Arial"/>
          <w:bCs/>
        </w:rPr>
        <w:t xml:space="preserve">Bug </w:t>
      </w:r>
      <w:proofErr w:type="spellStart"/>
      <w:r w:rsidR="00A90D3C">
        <w:rPr>
          <w:rFonts w:ascii="Arial" w:hAnsi="Arial" w:cs="Arial"/>
          <w:bCs/>
        </w:rPr>
        <w:t>Tussel</w:t>
      </w:r>
      <w:proofErr w:type="spellEnd"/>
      <w:r w:rsidR="00A90D3C">
        <w:rPr>
          <w:rFonts w:ascii="Arial" w:hAnsi="Arial" w:cs="Arial"/>
          <w:bCs/>
        </w:rPr>
        <w:t xml:space="preserve"> tower is allowable as a conditional use in Ag Zone per Ordinance.  A Hearing was set for July 11</w:t>
      </w:r>
      <w:r w:rsidR="00A90D3C" w:rsidRPr="00A90D3C">
        <w:rPr>
          <w:rFonts w:ascii="Arial" w:hAnsi="Arial" w:cs="Arial"/>
          <w:bCs/>
          <w:vertAlign w:val="superscript"/>
        </w:rPr>
        <w:t>th</w:t>
      </w:r>
      <w:r w:rsidR="00A90D3C">
        <w:rPr>
          <w:rFonts w:ascii="Arial" w:hAnsi="Arial" w:cs="Arial"/>
          <w:bCs/>
        </w:rPr>
        <w:t xml:space="preserve"> at 6 PM for a Conditional Use hearing in front of the Planning Commission</w:t>
      </w:r>
      <w:r w:rsidR="00E24839">
        <w:rPr>
          <w:rFonts w:ascii="Arial" w:hAnsi="Arial" w:cs="Arial"/>
          <w:bCs/>
        </w:rPr>
        <w:t xml:space="preserve">.  </w:t>
      </w:r>
    </w:p>
    <w:p w14:paraId="4735680E" w14:textId="68CF8CF6" w:rsidR="00E24839" w:rsidRPr="00AC0CE1" w:rsidRDefault="00E24839" w:rsidP="00A90D3C">
      <w:pPr>
        <w:spacing w:line="240" w:lineRule="auto"/>
        <w:rPr>
          <w:rFonts w:ascii="Arial" w:hAnsi="Arial" w:cs="Arial"/>
          <w:bCs/>
        </w:rPr>
      </w:pPr>
      <w:r>
        <w:rPr>
          <w:rFonts w:ascii="Arial" w:hAnsi="Arial" w:cs="Arial"/>
          <w:bCs/>
        </w:rPr>
        <w:t>Since the 4</w:t>
      </w:r>
      <w:r w:rsidRPr="00E24839">
        <w:rPr>
          <w:rFonts w:ascii="Arial" w:hAnsi="Arial" w:cs="Arial"/>
          <w:bCs/>
          <w:vertAlign w:val="superscript"/>
        </w:rPr>
        <w:t>th</w:t>
      </w:r>
      <w:r>
        <w:rPr>
          <w:rFonts w:ascii="Arial" w:hAnsi="Arial" w:cs="Arial"/>
          <w:bCs/>
        </w:rPr>
        <w:t xml:space="preserve"> of July falls on a Monday, The Hearing, Planning Commission and Town Board will all meet on July 11</w:t>
      </w:r>
      <w:r w:rsidRPr="00E24839">
        <w:rPr>
          <w:rFonts w:ascii="Arial" w:hAnsi="Arial" w:cs="Arial"/>
          <w:bCs/>
          <w:vertAlign w:val="superscript"/>
        </w:rPr>
        <w:t>th</w:t>
      </w:r>
      <w:r>
        <w:rPr>
          <w:rFonts w:ascii="Arial" w:hAnsi="Arial" w:cs="Arial"/>
          <w:bCs/>
        </w:rPr>
        <w:t>. The Hearing, then Planning Commission, then Town Board with Hearing beginning at 6 PM and meetings following.</w:t>
      </w:r>
    </w:p>
    <w:p w14:paraId="40F7A5A6" w14:textId="7D5FBB5D" w:rsidR="00C330ED" w:rsidRDefault="00C330ED" w:rsidP="00C330ED">
      <w:pPr>
        <w:spacing w:line="240" w:lineRule="auto"/>
        <w:rPr>
          <w:rFonts w:ascii="Arial" w:hAnsi="Arial" w:cs="Arial"/>
          <w:bCs/>
        </w:rPr>
      </w:pPr>
      <w:r w:rsidRPr="00AC0CE1">
        <w:rPr>
          <w:rFonts w:ascii="Arial" w:hAnsi="Arial" w:cs="Arial"/>
          <w:bCs/>
        </w:rPr>
        <w:t xml:space="preserve">Motion to adjourn by </w:t>
      </w:r>
      <w:r w:rsidR="00C15D3E" w:rsidRPr="00AC0CE1">
        <w:rPr>
          <w:rFonts w:ascii="Arial" w:hAnsi="Arial" w:cs="Arial"/>
          <w:bCs/>
        </w:rPr>
        <w:t>Andy</w:t>
      </w:r>
      <w:r w:rsidRPr="00AC0CE1">
        <w:rPr>
          <w:rFonts w:ascii="Arial" w:hAnsi="Arial" w:cs="Arial"/>
          <w:bCs/>
        </w:rPr>
        <w:t xml:space="preserve">.  Second by </w:t>
      </w:r>
      <w:r w:rsidR="00D72220" w:rsidRPr="00AC0CE1">
        <w:rPr>
          <w:rFonts w:ascii="Arial" w:hAnsi="Arial" w:cs="Arial"/>
          <w:bCs/>
        </w:rPr>
        <w:t xml:space="preserve">Delmar </w:t>
      </w:r>
      <w:r w:rsidRPr="00AC0CE1">
        <w:rPr>
          <w:rFonts w:ascii="Arial" w:hAnsi="Arial" w:cs="Arial"/>
          <w:bCs/>
        </w:rPr>
        <w:t>and carried.</w:t>
      </w:r>
    </w:p>
    <w:p w14:paraId="5CA3E49B" w14:textId="77777777" w:rsidR="00E24839" w:rsidRPr="00AC0CE1" w:rsidRDefault="00E24839" w:rsidP="00C330ED">
      <w:pPr>
        <w:spacing w:line="240" w:lineRule="auto"/>
        <w:rPr>
          <w:rFonts w:ascii="Arial" w:hAnsi="Arial" w:cs="Arial"/>
          <w:bCs/>
        </w:rPr>
      </w:pPr>
    </w:p>
    <w:p w14:paraId="0F879423" w14:textId="761854E4" w:rsidR="00C15D3E" w:rsidRPr="00AC0CE1" w:rsidRDefault="000077A2" w:rsidP="00C330ED">
      <w:pPr>
        <w:spacing w:line="240" w:lineRule="auto"/>
        <w:rPr>
          <w:rFonts w:ascii="Arial" w:hAnsi="Arial" w:cs="Arial"/>
          <w:bCs/>
        </w:rPr>
      </w:pPr>
      <w:r w:rsidRPr="00AC0CE1">
        <w:rPr>
          <w:rFonts w:ascii="Arial" w:hAnsi="Arial" w:cs="Arial"/>
          <w:bCs/>
        </w:rPr>
        <w:t xml:space="preserve">The check list was reviewed and approved. </w:t>
      </w:r>
    </w:p>
    <w:p w14:paraId="67E7CCD1" w14:textId="43777779" w:rsidR="00972652" w:rsidRPr="00AC0CE1" w:rsidRDefault="00972652" w:rsidP="00EE474B">
      <w:pPr>
        <w:spacing w:line="240" w:lineRule="auto"/>
        <w:rPr>
          <w:rFonts w:ascii="Arial" w:hAnsi="Arial" w:cs="Arial"/>
          <w:bCs/>
        </w:rPr>
      </w:pPr>
    </w:p>
    <w:p w14:paraId="7B28BDD9" w14:textId="1E80246A" w:rsidR="00972652" w:rsidRPr="00AC0CE1" w:rsidRDefault="00972652" w:rsidP="00EE474B">
      <w:pPr>
        <w:spacing w:line="240" w:lineRule="auto"/>
        <w:rPr>
          <w:rFonts w:ascii="Arial" w:hAnsi="Arial" w:cs="Arial"/>
          <w:bCs/>
        </w:rPr>
      </w:pPr>
      <w:r w:rsidRPr="00AC0CE1">
        <w:rPr>
          <w:rFonts w:ascii="Arial" w:hAnsi="Arial" w:cs="Arial"/>
          <w:bCs/>
        </w:rPr>
        <w:t>Lorraine I Beyersdorff        Town Clerk</w:t>
      </w:r>
    </w:p>
    <w:sectPr w:rsidR="00972652" w:rsidRPr="00AC0CE1" w:rsidSect="00C33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35"/>
    <w:rsid w:val="000077A2"/>
    <w:rsid w:val="00024148"/>
    <w:rsid w:val="00025BEE"/>
    <w:rsid w:val="00026CAD"/>
    <w:rsid w:val="00042505"/>
    <w:rsid w:val="00053EAC"/>
    <w:rsid w:val="00072E18"/>
    <w:rsid w:val="00075C84"/>
    <w:rsid w:val="00083171"/>
    <w:rsid w:val="00097841"/>
    <w:rsid w:val="000A4DE4"/>
    <w:rsid w:val="000D1891"/>
    <w:rsid w:val="000E03E6"/>
    <w:rsid w:val="000F5FED"/>
    <w:rsid w:val="000F6844"/>
    <w:rsid w:val="00104678"/>
    <w:rsid w:val="00105E13"/>
    <w:rsid w:val="001201AD"/>
    <w:rsid w:val="00122D08"/>
    <w:rsid w:val="00125B28"/>
    <w:rsid w:val="001473E3"/>
    <w:rsid w:val="001510B8"/>
    <w:rsid w:val="00156274"/>
    <w:rsid w:val="00160051"/>
    <w:rsid w:val="001A42A8"/>
    <w:rsid w:val="001B6493"/>
    <w:rsid w:val="001B7AFB"/>
    <w:rsid w:val="001E0A8C"/>
    <w:rsid w:val="001E6A56"/>
    <w:rsid w:val="001F0772"/>
    <w:rsid w:val="002019B5"/>
    <w:rsid w:val="00206B8B"/>
    <w:rsid w:val="00213B25"/>
    <w:rsid w:val="00223D9C"/>
    <w:rsid w:val="00297308"/>
    <w:rsid w:val="002A0939"/>
    <w:rsid w:val="002A4D1F"/>
    <w:rsid w:val="002B05E7"/>
    <w:rsid w:val="002B3D6E"/>
    <w:rsid w:val="002C06B8"/>
    <w:rsid w:val="002C6EF8"/>
    <w:rsid w:val="002E5ECA"/>
    <w:rsid w:val="002F5128"/>
    <w:rsid w:val="003178F6"/>
    <w:rsid w:val="00354442"/>
    <w:rsid w:val="003637DB"/>
    <w:rsid w:val="00377DEF"/>
    <w:rsid w:val="0039008B"/>
    <w:rsid w:val="00395DDB"/>
    <w:rsid w:val="003B4279"/>
    <w:rsid w:val="003C0111"/>
    <w:rsid w:val="003C0845"/>
    <w:rsid w:val="003C3B13"/>
    <w:rsid w:val="004952E8"/>
    <w:rsid w:val="004B1229"/>
    <w:rsid w:val="004C2834"/>
    <w:rsid w:val="004D40B6"/>
    <w:rsid w:val="004E4693"/>
    <w:rsid w:val="004E587E"/>
    <w:rsid w:val="00515B3A"/>
    <w:rsid w:val="00524768"/>
    <w:rsid w:val="00545436"/>
    <w:rsid w:val="00552793"/>
    <w:rsid w:val="00553DD1"/>
    <w:rsid w:val="00576692"/>
    <w:rsid w:val="00576900"/>
    <w:rsid w:val="005B01E9"/>
    <w:rsid w:val="005C092A"/>
    <w:rsid w:val="005C36C6"/>
    <w:rsid w:val="005C6927"/>
    <w:rsid w:val="005E1172"/>
    <w:rsid w:val="00611491"/>
    <w:rsid w:val="00613107"/>
    <w:rsid w:val="00615D35"/>
    <w:rsid w:val="00625F6E"/>
    <w:rsid w:val="006451A9"/>
    <w:rsid w:val="00646372"/>
    <w:rsid w:val="0065072C"/>
    <w:rsid w:val="006721D4"/>
    <w:rsid w:val="0067557E"/>
    <w:rsid w:val="0067578C"/>
    <w:rsid w:val="006D32CF"/>
    <w:rsid w:val="00715D4C"/>
    <w:rsid w:val="007167DD"/>
    <w:rsid w:val="0076263B"/>
    <w:rsid w:val="00770614"/>
    <w:rsid w:val="00786873"/>
    <w:rsid w:val="007B1BAD"/>
    <w:rsid w:val="007D25D8"/>
    <w:rsid w:val="007D64E7"/>
    <w:rsid w:val="007E6621"/>
    <w:rsid w:val="007E6F5D"/>
    <w:rsid w:val="007F7C82"/>
    <w:rsid w:val="008101B5"/>
    <w:rsid w:val="00824D6A"/>
    <w:rsid w:val="00827545"/>
    <w:rsid w:val="00831A2C"/>
    <w:rsid w:val="00840B70"/>
    <w:rsid w:val="00850052"/>
    <w:rsid w:val="008758D9"/>
    <w:rsid w:val="00882E44"/>
    <w:rsid w:val="00882F0B"/>
    <w:rsid w:val="008B7783"/>
    <w:rsid w:val="008C0525"/>
    <w:rsid w:val="008D567B"/>
    <w:rsid w:val="008E5227"/>
    <w:rsid w:val="008F1DBF"/>
    <w:rsid w:val="008F268F"/>
    <w:rsid w:val="00905F51"/>
    <w:rsid w:val="00912E85"/>
    <w:rsid w:val="00913D6E"/>
    <w:rsid w:val="009333D3"/>
    <w:rsid w:val="009410D4"/>
    <w:rsid w:val="00972652"/>
    <w:rsid w:val="00991399"/>
    <w:rsid w:val="00995735"/>
    <w:rsid w:val="009A5DE2"/>
    <w:rsid w:val="009C2FAE"/>
    <w:rsid w:val="009D34DD"/>
    <w:rsid w:val="00A05CD7"/>
    <w:rsid w:val="00A05F98"/>
    <w:rsid w:val="00A1387B"/>
    <w:rsid w:val="00A478E1"/>
    <w:rsid w:val="00A6296B"/>
    <w:rsid w:val="00A64684"/>
    <w:rsid w:val="00A661F6"/>
    <w:rsid w:val="00A8599B"/>
    <w:rsid w:val="00A90D3C"/>
    <w:rsid w:val="00AB313A"/>
    <w:rsid w:val="00AC0CE1"/>
    <w:rsid w:val="00AE61E0"/>
    <w:rsid w:val="00B13C4F"/>
    <w:rsid w:val="00B1760D"/>
    <w:rsid w:val="00B348F6"/>
    <w:rsid w:val="00B54235"/>
    <w:rsid w:val="00B74999"/>
    <w:rsid w:val="00BA393F"/>
    <w:rsid w:val="00BB1F0A"/>
    <w:rsid w:val="00BE0F0F"/>
    <w:rsid w:val="00C0540A"/>
    <w:rsid w:val="00C15D3E"/>
    <w:rsid w:val="00C174FD"/>
    <w:rsid w:val="00C321DB"/>
    <w:rsid w:val="00C330ED"/>
    <w:rsid w:val="00C9614A"/>
    <w:rsid w:val="00CD35B7"/>
    <w:rsid w:val="00D04594"/>
    <w:rsid w:val="00D14B30"/>
    <w:rsid w:val="00D24BD5"/>
    <w:rsid w:val="00D33C51"/>
    <w:rsid w:val="00D50058"/>
    <w:rsid w:val="00D50C67"/>
    <w:rsid w:val="00D6493B"/>
    <w:rsid w:val="00D72220"/>
    <w:rsid w:val="00DA7C89"/>
    <w:rsid w:val="00DB72F2"/>
    <w:rsid w:val="00DF7DFD"/>
    <w:rsid w:val="00E038AE"/>
    <w:rsid w:val="00E0771D"/>
    <w:rsid w:val="00E24839"/>
    <w:rsid w:val="00E7290E"/>
    <w:rsid w:val="00E823B9"/>
    <w:rsid w:val="00EC182E"/>
    <w:rsid w:val="00EE2CCE"/>
    <w:rsid w:val="00EE474B"/>
    <w:rsid w:val="00EE4B4F"/>
    <w:rsid w:val="00EE6996"/>
    <w:rsid w:val="00EF3128"/>
    <w:rsid w:val="00EF674A"/>
    <w:rsid w:val="00F025BD"/>
    <w:rsid w:val="00F13EAA"/>
    <w:rsid w:val="00F22AD4"/>
    <w:rsid w:val="00F72692"/>
    <w:rsid w:val="00FA7A23"/>
    <w:rsid w:val="00FE6F94"/>
    <w:rsid w:val="00FF10F3"/>
    <w:rsid w:val="00FF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E6AA"/>
  <w15:chartTrackingRefBased/>
  <w15:docId w15:val="{8BC43CB9-17E9-4FE7-B7A6-6C336560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D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77A2"/>
    <w:rPr>
      <w:sz w:val="16"/>
      <w:szCs w:val="16"/>
    </w:rPr>
  </w:style>
  <w:style w:type="paragraph" w:styleId="CommentText">
    <w:name w:val="annotation text"/>
    <w:basedOn w:val="Normal"/>
    <w:link w:val="CommentTextChar"/>
    <w:uiPriority w:val="99"/>
    <w:semiHidden/>
    <w:unhideWhenUsed/>
    <w:rsid w:val="000077A2"/>
    <w:pPr>
      <w:spacing w:line="240" w:lineRule="auto"/>
    </w:pPr>
    <w:rPr>
      <w:sz w:val="20"/>
      <w:szCs w:val="20"/>
    </w:rPr>
  </w:style>
  <w:style w:type="character" w:customStyle="1" w:styleId="CommentTextChar">
    <w:name w:val="Comment Text Char"/>
    <w:basedOn w:val="DefaultParagraphFont"/>
    <w:link w:val="CommentText"/>
    <w:uiPriority w:val="99"/>
    <w:semiHidden/>
    <w:rsid w:val="000077A2"/>
    <w:rPr>
      <w:sz w:val="20"/>
      <w:szCs w:val="20"/>
    </w:rPr>
  </w:style>
  <w:style w:type="paragraph" w:styleId="CommentSubject">
    <w:name w:val="annotation subject"/>
    <w:basedOn w:val="CommentText"/>
    <w:next w:val="CommentText"/>
    <w:link w:val="CommentSubjectChar"/>
    <w:uiPriority w:val="99"/>
    <w:semiHidden/>
    <w:unhideWhenUsed/>
    <w:rsid w:val="000077A2"/>
    <w:rPr>
      <w:b/>
      <w:bCs/>
    </w:rPr>
  </w:style>
  <w:style w:type="character" w:customStyle="1" w:styleId="CommentSubjectChar">
    <w:name w:val="Comment Subject Char"/>
    <w:basedOn w:val="CommentTextChar"/>
    <w:link w:val="CommentSubject"/>
    <w:uiPriority w:val="99"/>
    <w:semiHidden/>
    <w:rsid w:val="000077A2"/>
    <w:rPr>
      <w:b/>
      <w:bCs/>
      <w:sz w:val="20"/>
      <w:szCs w:val="20"/>
    </w:rPr>
  </w:style>
  <w:style w:type="character" w:customStyle="1" w:styleId="Heading1Char">
    <w:name w:val="Heading 1 Char"/>
    <w:basedOn w:val="DefaultParagraphFont"/>
    <w:link w:val="Heading1"/>
    <w:uiPriority w:val="9"/>
    <w:rsid w:val="00553DD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2963</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BEYERSDORFF</dc:creator>
  <cp:keywords/>
  <dc:description/>
  <cp:lastModifiedBy>LORRAINE BEYERSDORFF</cp:lastModifiedBy>
  <cp:revision>4</cp:revision>
  <cp:lastPrinted>2022-06-12T12:36:00Z</cp:lastPrinted>
  <dcterms:created xsi:type="dcterms:W3CDTF">2022-07-06T16:18:00Z</dcterms:created>
  <dcterms:modified xsi:type="dcterms:W3CDTF">2022-07-08T20:57:00Z</dcterms:modified>
</cp:coreProperties>
</file>