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CF601" w14:textId="167D89CD" w:rsidR="00150CDD" w:rsidRDefault="00150CDD">
      <w:pPr>
        <w:rPr>
          <w:sz w:val="24"/>
          <w:szCs w:val="24"/>
        </w:rPr>
      </w:pPr>
      <w:r>
        <w:rPr>
          <w:sz w:val="24"/>
          <w:szCs w:val="24"/>
        </w:rPr>
        <w:t>TOWN PLANNING COMMISION MEETING</w:t>
      </w:r>
    </w:p>
    <w:p w14:paraId="0DAF946F" w14:textId="6409DA49" w:rsidR="002D09F4" w:rsidRDefault="00732D42">
      <w:pPr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6A4BBD">
        <w:rPr>
          <w:sz w:val="24"/>
          <w:szCs w:val="24"/>
        </w:rPr>
        <w:t>1,</w:t>
      </w:r>
      <w:r w:rsidR="003118AF">
        <w:rPr>
          <w:sz w:val="24"/>
          <w:szCs w:val="24"/>
        </w:rPr>
        <w:t xml:space="preserve"> 2021</w:t>
      </w:r>
      <w:r w:rsidR="002D09F4">
        <w:rPr>
          <w:sz w:val="24"/>
          <w:szCs w:val="24"/>
        </w:rPr>
        <w:t xml:space="preserve"> </w:t>
      </w:r>
      <w:r w:rsidR="00AC38D4">
        <w:rPr>
          <w:sz w:val="24"/>
          <w:szCs w:val="24"/>
        </w:rPr>
        <w:t xml:space="preserve">  7 PM</w:t>
      </w:r>
    </w:p>
    <w:p w14:paraId="711CE1CE" w14:textId="09689F2F" w:rsidR="00150CDD" w:rsidRPr="00353F90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 xml:space="preserve">TOWN MUNICIPAL </w:t>
      </w:r>
      <w:r w:rsidR="00756D79" w:rsidRPr="00353F90">
        <w:rPr>
          <w:sz w:val="24"/>
          <w:szCs w:val="24"/>
        </w:rPr>
        <w:t>CENTER</w:t>
      </w:r>
    </w:p>
    <w:p w14:paraId="6BE47824" w14:textId="21943C42" w:rsidR="00476B47" w:rsidRDefault="0033257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Agendas</w:t>
      </w:r>
      <w:r w:rsidR="00476B47" w:rsidRPr="001E4542">
        <w:rPr>
          <w:sz w:val="24"/>
          <w:szCs w:val="24"/>
        </w:rPr>
        <w:t xml:space="preserve"> were posted at t</w:t>
      </w:r>
      <w:r w:rsidR="00C35FE6" w:rsidRPr="001E4542">
        <w:rPr>
          <w:sz w:val="24"/>
          <w:szCs w:val="24"/>
        </w:rPr>
        <w:t>he Municipal Center,</w:t>
      </w:r>
      <w:r w:rsidR="00476B47" w:rsidRPr="001E4542">
        <w:rPr>
          <w:sz w:val="24"/>
          <w:szCs w:val="24"/>
        </w:rPr>
        <w:t xml:space="preserve"> </w:t>
      </w:r>
      <w:r w:rsidR="004B5901">
        <w:rPr>
          <w:sz w:val="24"/>
          <w:szCs w:val="24"/>
        </w:rPr>
        <w:t xml:space="preserve">and </w:t>
      </w:r>
      <w:r w:rsidR="00CB5174">
        <w:rPr>
          <w:sz w:val="24"/>
          <w:szCs w:val="24"/>
        </w:rPr>
        <w:t>on</w:t>
      </w:r>
      <w:r w:rsidR="004B5901">
        <w:rPr>
          <w:sz w:val="24"/>
          <w:szCs w:val="24"/>
        </w:rPr>
        <w:t xml:space="preserve"> website- townoftexas.com</w:t>
      </w:r>
      <w:r>
        <w:rPr>
          <w:sz w:val="24"/>
          <w:szCs w:val="24"/>
        </w:rPr>
        <w:t>.  Agendas were also sent to Town Board members, Planning members and interested citizens by email.</w:t>
      </w:r>
    </w:p>
    <w:p w14:paraId="4ED87BBA" w14:textId="522102E9" w:rsidR="002573E1" w:rsidRDefault="00C134D8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was called to order by Paul Anderson</w:t>
      </w:r>
      <w:r w:rsidR="00732D42">
        <w:rPr>
          <w:sz w:val="24"/>
          <w:szCs w:val="24"/>
        </w:rPr>
        <w:t>.</w:t>
      </w:r>
    </w:p>
    <w:p w14:paraId="70255EE3" w14:textId="75FB7B31" w:rsidR="00C134D8" w:rsidRDefault="00C134D8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 were read by the Clerk</w:t>
      </w:r>
      <w:r w:rsidR="00B64C3A">
        <w:rPr>
          <w:sz w:val="24"/>
          <w:szCs w:val="24"/>
        </w:rPr>
        <w:t xml:space="preserve">. </w:t>
      </w:r>
      <w:r w:rsidR="00844948">
        <w:rPr>
          <w:sz w:val="24"/>
          <w:szCs w:val="24"/>
        </w:rPr>
        <w:t xml:space="preserve"> Motion to approve by </w:t>
      </w:r>
      <w:r w:rsidR="006A4BBD">
        <w:rPr>
          <w:sz w:val="24"/>
          <w:szCs w:val="24"/>
        </w:rPr>
        <w:t>Janet</w:t>
      </w:r>
      <w:r w:rsidR="00844948">
        <w:rPr>
          <w:sz w:val="24"/>
          <w:szCs w:val="24"/>
        </w:rPr>
        <w:t>.</w:t>
      </w:r>
      <w:r w:rsidR="00AC38D4">
        <w:rPr>
          <w:sz w:val="24"/>
          <w:szCs w:val="24"/>
        </w:rPr>
        <w:t xml:space="preserve"> </w:t>
      </w:r>
      <w:r w:rsidR="00844948">
        <w:rPr>
          <w:sz w:val="24"/>
          <w:szCs w:val="24"/>
        </w:rPr>
        <w:t xml:space="preserve">Second by </w:t>
      </w:r>
      <w:r w:rsidR="006A4BBD">
        <w:rPr>
          <w:sz w:val="24"/>
          <w:szCs w:val="24"/>
        </w:rPr>
        <w:t xml:space="preserve">Tom </w:t>
      </w:r>
      <w:r w:rsidR="00844948">
        <w:rPr>
          <w:sz w:val="24"/>
          <w:szCs w:val="24"/>
        </w:rPr>
        <w:t>and carried.</w:t>
      </w:r>
    </w:p>
    <w:p w14:paraId="05C7EDC6" w14:textId="66832A22" w:rsidR="00844948" w:rsidRPr="003118AF" w:rsidRDefault="007611B4" w:rsidP="001E4542">
      <w:pPr>
        <w:spacing w:line="240" w:lineRule="auto"/>
        <w:rPr>
          <w:sz w:val="24"/>
          <w:szCs w:val="24"/>
        </w:rPr>
      </w:pPr>
      <w:r w:rsidRPr="007611B4">
        <w:rPr>
          <w:b/>
          <w:bCs/>
          <w:sz w:val="24"/>
          <w:szCs w:val="24"/>
        </w:rPr>
        <w:t>PC CHAIR</w:t>
      </w:r>
      <w:r>
        <w:rPr>
          <w:sz w:val="24"/>
          <w:szCs w:val="24"/>
        </w:rPr>
        <w:t>-</w:t>
      </w:r>
      <w:r w:rsidR="00844948">
        <w:rPr>
          <w:sz w:val="24"/>
          <w:szCs w:val="24"/>
        </w:rPr>
        <w:t xml:space="preserve">Paul </w:t>
      </w:r>
      <w:r w:rsidR="00732D42">
        <w:rPr>
          <w:sz w:val="24"/>
          <w:szCs w:val="24"/>
        </w:rPr>
        <w:t xml:space="preserve">no special report </w:t>
      </w:r>
      <w:r w:rsidR="00E4257D">
        <w:rPr>
          <w:sz w:val="24"/>
          <w:szCs w:val="24"/>
        </w:rPr>
        <w:t xml:space="preserve">because the </w:t>
      </w:r>
      <w:r w:rsidR="00732D42">
        <w:rPr>
          <w:sz w:val="24"/>
          <w:szCs w:val="24"/>
        </w:rPr>
        <w:t>agenda has items listed separately</w:t>
      </w:r>
    </w:p>
    <w:p w14:paraId="5575BB55" w14:textId="0B9B1014" w:rsidR="00AF57B5" w:rsidRPr="003118AF" w:rsidRDefault="007611B4" w:rsidP="00AC38D4">
      <w:pPr>
        <w:rPr>
          <w:sz w:val="24"/>
          <w:szCs w:val="24"/>
        </w:rPr>
      </w:pPr>
      <w:r w:rsidRPr="003118AF">
        <w:rPr>
          <w:b/>
          <w:bCs/>
          <w:sz w:val="24"/>
          <w:szCs w:val="24"/>
        </w:rPr>
        <w:t>TOWN BOARD CHAIR</w:t>
      </w:r>
      <w:r w:rsidR="00501F89" w:rsidRPr="003118AF">
        <w:rPr>
          <w:sz w:val="24"/>
          <w:szCs w:val="24"/>
        </w:rPr>
        <w:t>-</w:t>
      </w:r>
      <w:r w:rsidR="00732D42">
        <w:rPr>
          <w:sz w:val="24"/>
          <w:szCs w:val="24"/>
        </w:rPr>
        <w:t>Request that the clerk add Rick</w:t>
      </w:r>
      <w:r w:rsidR="00E4257D">
        <w:rPr>
          <w:sz w:val="24"/>
          <w:szCs w:val="24"/>
        </w:rPr>
        <w:t>-</w:t>
      </w:r>
      <w:r w:rsidR="00732D42">
        <w:rPr>
          <w:sz w:val="24"/>
          <w:szCs w:val="24"/>
        </w:rPr>
        <w:t xml:space="preserve">Fire Chief and Duane </w:t>
      </w:r>
      <w:r w:rsidR="00E4257D">
        <w:rPr>
          <w:sz w:val="24"/>
          <w:szCs w:val="24"/>
        </w:rPr>
        <w:t>-</w:t>
      </w:r>
      <w:r w:rsidR="00732D42">
        <w:rPr>
          <w:sz w:val="24"/>
          <w:szCs w:val="24"/>
        </w:rPr>
        <w:t xml:space="preserve">Zoning Inspector </w:t>
      </w:r>
      <w:r w:rsidR="00E4257D">
        <w:rPr>
          <w:sz w:val="24"/>
          <w:szCs w:val="24"/>
        </w:rPr>
        <w:t xml:space="preserve">with phone numbers </w:t>
      </w:r>
      <w:r w:rsidR="00732D42">
        <w:rPr>
          <w:sz w:val="24"/>
          <w:szCs w:val="24"/>
        </w:rPr>
        <w:t>to Website</w:t>
      </w:r>
    </w:p>
    <w:p w14:paraId="2D9686BF" w14:textId="6EAF4B04" w:rsidR="007611B4" w:rsidRPr="003118AF" w:rsidRDefault="007611B4" w:rsidP="001E4542">
      <w:pPr>
        <w:spacing w:line="240" w:lineRule="auto"/>
        <w:rPr>
          <w:sz w:val="24"/>
          <w:szCs w:val="24"/>
        </w:rPr>
      </w:pPr>
      <w:r w:rsidRPr="003118AF">
        <w:rPr>
          <w:b/>
          <w:bCs/>
          <w:sz w:val="24"/>
          <w:szCs w:val="24"/>
        </w:rPr>
        <w:t>CLERK</w:t>
      </w:r>
      <w:r w:rsidRPr="003118AF">
        <w:rPr>
          <w:sz w:val="24"/>
          <w:szCs w:val="24"/>
        </w:rPr>
        <w:t>-</w:t>
      </w:r>
      <w:r w:rsidR="006A4BBD">
        <w:rPr>
          <w:sz w:val="24"/>
          <w:szCs w:val="24"/>
        </w:rPr>
        <w:t>No special report</w:t>
      </w:r>
    </w:p>
    <w:p w14:paraId="74C9908D" w14:textId="7907FCDA" w:rsidR="00A166A9" w:rsidRDefault="007611B4" w:rsidP="00AF57B5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RESIDENT QUESTIONS</w:t>
      </w:r>
      <w:r>
        <w:rPr>
          <w:sz w:val="24"/>
          <w:szCs w:val="24"/>
        </w:rPr>
        <w:t>-</w:t>
      </w:r>
      <w:r w:rsidR="00732D42">
        <w:rPr>
          <w:sz w:val="24"/>
          <w:szCs w:val="24"/>
        </w:rPr>
        <w:t xml:space="preserve">Todd </w:t>
      </w:r>
      <w:proofErr w:type="spellStart"/>
      <w:r w:rsidR="00732D42">
        <w:rPr>
          <w:sz w:val="24"/>
          <w:szCs w:val="24"/>
        </w:rPr>
        <w:t>Chaignot</w:t>
      </w:r>
      <w:proofErr w:type="spellEnd"/>
      <w:r w:rsidR="00732D42">
        <w:rPr>
          <w:sz w:val="24"/>
          <w:szCs w:val="24"/>
        </w:rPr>
        <w:t xml:space="preserve"> 237563 and 237587 County Road W discussed the potential of an addition to the shop on this property on corner of </w:t>
      </w:r>
      <w:proofErr w:type="spellStart"/>
      <w:r w:rsidR="00732D42">
        <w:rPr>
          <w:sz w:val="24"/>
          <w:szCs w:val="24"/>
        </w:rPr>
        <w:t>Skyhill</w:t>
      </w:r>
      <w:proofErr w:type="spellEnd"/>
      <w:r w:rsidR="00732D42">
        <w:rPr>
          <w:sz w:val="24"/>
          <w:szCs w:val="24"/>
        </w:rPr>
        <w:t xml:space="preserve"> Dr and County Road W.  Clerk gave him a copy of the CPZ form to combine two lots.  Duane will check on road right of way and distance from it.  </w:t>
      </w:r>
      <w:proofErr w:type="gramStart"/>
      <w:r w:rsidR="00732D42">
        <w:rPr>
          <w:sz w:val="24"/>
          <w:szCs w:val="24"/>
        </w:rPr>
        <w:t>Is</w:t>
      </w:r>
      <w:proofErr w:type="gramEnd"/>
      <w:r w:rsidR="00732D42">
        <w:rPr>
          <w:sz w:val="24"/>
          <w:szCs w:val="24"/>
        </w:rPr>
        <w:t xml:space="preserve"> there any issues with an addition if the current structure is </w:t>
      </w:r>
      <w:r w:rsidR="00E4257D">
        <w:rPr>
          <w:sz w:val="24"/>
          <w:szCs w:val="24"/>
        </w:rPr>
        <w:t>non-compliant</w:t>
      </w:r>
      <w:r w:rsidR="00732D42">
        <w:rPr>
          <w:sz w:val="24"/>
          <w:szCs w:val="24"/>
        </w:rPr>
        <w:t>?</w:t>
      </w:r>
    </w:p>
    <w:p w14:paraId="3B3B508B" w14:textId="66F7FF0B" w:rsidR="00AC38D4" w:rsidRDefault="00AC38D4" w:rsidP="00AF57B5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REVIEW, DISCUSSION AND POSSIBLE ACTION</w:t>
      </w:r>
      <w:r w:rsidR="006A4BB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ON ZONING PERMITS BY DUANE DITTMAR ZONING INSPECTOR</w:t>
      </w:r>
      <w:r>
        <w:rPr>
          <w:sz w:val="24"/>
          <w:szCs w:val="24"/>
        </w:rPr>
        <w:t xml:space="preserve">-None in </w:t>
      </w:r>
      <w:r w:rsidR="00E4257D">
        <w:rPr>
          <w:sz w:val="24"/>
          <w:szCs w:val="24"/>
        </w:rPr>
        <w:t>February</w:t>
      </w:r>
    </w:p>
    <w:p w14:paraId="02E03229" w14:textId="2401CE68" w:rsidR="002E3584" w:rsidRDefault="002E3584" w:rsidP="00AF57B5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REPORT ON ANY OTHER ISSUES THAT OCCURRED DURING MONTH-</w:t>
      </w:r>
      <w:r>
        <w:rPr>
          <w:sz w:val="24"/>
          <w:szCs w:val="24"/>
        </w:rPr>
        <w:t>NONE THIS MONTH</w:t>
      </w:r>
    </w:p>
    <w:p w14:paraId="6969A86C" w14:textId="2C06E890" w:rsidR="00AC38D4" w:rsidRPr="00AC38D4" w:rsidRDefault="002E3584" w:rsidP="00AF57B5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POSSIBLE REPORTS AND ACTION ON PROPERTIES NOT IN COMPLIANCE OF THE ZONING ORDINANCE</w:t>
      </w:r>
      <w:r>
        <w:rPr>
          <w:sz w:val="24"/>
          <w:szCs w:val="24"/>
        </w:rPr>
        <w:t>-</w:t>
      </w:r>
      <w:r w:rsidR="006A4BBD">
        <w:rPr>
          <w:sz w:val="24"/>
          <w:szCs w:val="24"/>
        </w:rPr>
        <w:t xml:space="preserve">Gavin </w:t>
      </w:r>
      <w:proofErr w:type="spellStart"/>
      <w:r w:rsidR="006A4BBD">
        <w:rPr>
          <w:sz w:val="24"/>
          <w:szCs w:val="24"/>
        </w:rPr>
        <w:t>Quella</w:t>
      </w:r>
      <w:proofErr w:type="spellEnd"/>
      <w:r w:rsidR="006A4BBD">
        <w:rPr>
          <w:sz w:val="24"/>
          <w:szCs w:val="24"/>
        </w:rPr>
        <w:t xml:space="preserve"> attended </w:t>
      </w:r>
      <w:r w:rsidR="00732D42">
        <w:rPr>
          <w:sz w:val="24"/>
          <w:szCs w:val="24"/>
        </w:rPr>
        <w:t>to continue discussion on his shed and request to have a temporary mobile home during construction.  Gavin read 17.49(3)(v)(2) which is Agricultural Zoning potential conditional uses.  This language is not in the Residential Zoning</w:t>
      </w:r>
      <w:r w:rsidR="00E4257D">
        <w:rPr>
          <w:sz w:val="24"/>
          <w:szCs w:val="24"/>
        </w:rPr>
        <w:t>.  Gavin believes it was omitted in the Residential Zoning.  He will have a condition use hearing on April 5</w:t>
      </w:r>
      <w:r w:rsidR="00E4257D" w:rsidRPr="00E4257D">
        <w:rPr>
          <w:sz w:val="24"/>
          <w:szCs w:val="24"/>
          <w:vertAlign w:val="superscript"/>
        </w:rPr>
        <w:t>th</w:t>
      </w:r>
      <w:r w:rsidR="00E4257D">
        <w:rPr>
          <w:sz w:val="24"/>
          <w:szCs w:val="24"/>
        </w:rPr>
        <w:t xml:space="preserve"> after the Walters/Abraham hearing.  Paul and Duane will review the mobile home language.</w:t>
      </w:r>
    </w:p>
    <w:p w14:paraId="7A64B25C" w14:textId="21D1452B" w:rsidR="00C92742" w:rsidRDefault="00A166A9" w:rsidP="00E4257D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OLD AND NEW BUSINESS</w:t>
      </w:r>
      <w:r w:rsidR="00D54BD9">
        <w:rPr>
          <w:b/>
          <w:bCs/>
          <w:sz w:val="24"/>
          <w:szCs w:val="24"/>
        </w:rPr>
        <w:t xml:space="preserve">- </w:t>
      </w:r>
      <w:r w:rsidR="00E4257D">
        <w:rPr>
          <w:sz w:val="24"/>
          <w:szCs w:val="24"/>
        </w:rPr>
        <w:t>Philip requested that the town check on ponds and road right of ways.  Duane will research for any language on ponds in the ordinance.</w:t>
      </w:r>
    </w:p>
    <w:p w14:paraId="745745D4" w14:textId="28B6139F" w:rsidR="00E4257D" w:rsidRPr="00E4257D" w:rsidRDefault="00E4257D" w:rsidP="00E425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Delmar reported that Northwoods Concrete has no anticipated changes to Conditional Use Permit.  Clerk will list on April agenda for action.</w:t>
      </w:r>
    </w:p>
    <w:p w14:paraId="103E2AE8" w14:textId="04871495" w:rsidR="0056723E" w:rsidRDefault="00E4257D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Janet</w:t>
      </w:r>
      <w:r w:rsidR="003118AF">
        <w:rPr>
          <w:sz w:val="24"/>
          <w:szCs w:val="24"/>
        </w:rPr>
        <w:t xml:space="preserve"> </w:t>
      </w:r>
      <w:r w:rsidR="0056723E">
        <w:rPr>
          <w:sz w:val="24"/>
          <w:szCs w:val="24"/>
        </w:rPr>
        <w:t xml:space="preserve">moved to adjourn.  Second by </w:t>
      </w:r>
      <w:r>
        <w:rPr>
          <w:sz w:val="24"/>
          <w:szCs w:val="24"/>
        </w:rPr>
        <w:t xml:space="preserve">Keith </w:t>
      </w:r>
      <w:r w:rsidR="0056723E">
        <w:rPr>
          <w:sz w:val="24"/>
          <w:szCs w:val="24"/>
        </w:rPr>
        <w:t>and carried</w:t>
      </w:r>
      <w:r w:rsidR="00501F89">
        <w:rPr>
          <w:sz w:val="24"/>
          <w:szCs w:val="24"/>
        </w:rPr>
        <w:t>.</w:t>
      </w:r>
      <w:r w:rsidR="00C92742">
        <w:rPr>
          <w:sz w:val="24"/>
          <w:szCs w:val="24"/>
        </w:rPr>
        <w:t xml:space="preserve"> </w:t>
      </w:r>
    </w:p>
    <w:p w14:paraId="2FD07682" w14:textId="65434D23" w:rsidR="00E328D4" w:rsidRPr="001E4542" w:rsidRDefault="00A759A4" w:rsidP="0063747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Lorraine I Beyersdorff</w:t>
      </w:r>
      <w:r w:rsidR="00197B13">
        <w:rPr>
          <w:sz w:val="24"/>
          <w:szCs w:val="24"/>
        </w:rPr>
        <w:t xml:space="preserve">    </w:t>
      </w:r>
      <w:r>
        <w:rPr>
          <w:sz w:val="24"/>
          <w:szCs w:val="24"/>
        </w:rPr>
        <w:t>Town Clerk</w:t>
      </w:r>
    </w:p>
    <w:sectPr w:rsidR="00E328D4" w:rsidRPr="001E4542" w:rsidSect="003118AF">
      <w:pgSz w:w="12240" w:h="15840" w:code="1"/>
      <w:pgMar w:top="1008" w:right="72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47"/>
    <w:rsid w:val="00004F1C"/>
    <w:rsid w:val="0002125B"/>
    <w:rsid w:val="0002466F"/>
    <w:rsid w:val="00032080"/>
    <w:rsid w:val="00032632"/>
    <w:rsid w:val="00032942"/>
    <w:rsid w:val="00062D08"/>
    <w:rsid w:val="0006338D"/>
    <w:rsid w:val="00070BA2"/>
    <w:rsid w:val="00090FA4"/>
    <w:rsid w:val="00092ACA"/>
    <w:rsid w:val="00096496"/>
    <w:rsid w:val="000B043A"/>
    <w:rsid w:val="000B42F3"/>
    <w:rsid w:val="000C2C41"/>
    <w:rsid w:val="000D06BE"/>
    <w:rsid w:val="000D10C9"/>
    <w:rsid w:val="000D7258"/>
    <w:rsid w:val="000E3B37"/>
    <w:rsid w:val="000E3BA3"/>
    <w:rsid w:val="000F6617"/>
    <w:rsid w:val="00122319"/>
    <w:rsid w:val="00146725"/>
    <w:rsid w:val="00150CDD"/>
    <w:rsid w:val="00153560"/>
    <w:rsid w:val="0016523C"/>
    <w:rsid w:val="00165BDF"/>
    <w:rsid w:val="001770F4"/>
    <w:rsid w:val="00181EE3"/>
    <w:rsid w:val="00186CA8"/>
    <w:rsid w:val="00197B13"/>
    <w:rsid w:val="001A50D3"/>
    <w:rsid w:val="001B1342"/>
    <w:rsid w:val="001B51F6"/>
    <w:rsid w:val="001C6F62"/>
    <w:rsid w:val="001D2380"/>
    <w:rsid w:val="001E4542"/>
    <w:rsid w:val="002043E7"/>
    <w:rsid w:val="00213A17"/>
    <w:rsid w:val="00217BAD"/>
    <w:rsid w:val="002248F4"/>
    <w:rsid w:val="002413FE"/>
    <w:rsid w:val="00245732"/>
    <w:rsid w:val="00252136"/>
    <w:rsid w:val="002573E1"/>
    <w:rsid w:val="00260766"/>
    <w:rsid w:val="00260A3F"/>
    <w:rsid w:val="002630FB"/>
    <w:rsid w:val="00276CA7"/>
    <w:rsid w:val="002819F8"/>
    <w:rsid w:val="00291BCE"/>
    <w:rsid w:val="00295713"/>
    <w:rsid w:val="002A2EEB"/>
    <w:rsid w:val="002A4DF0"/>
    <w:rsid w:val="002A5EA8"/>
    <w:rsid w:val="002C3C4C"/>
    <w:rsid w:val="002D09F4"/>
    <w:rsid w:val="002E01F9"/>
    <w:rsid w:val="002E3584"/>
    <w:rsid w:val="002F30B8"/>
    <w:rsid w:val="003032B2"/>
    <w:rsid w:val="003118AF"/>
    <w:rsid w:val="0031631A"/>
    <w:rsid w:val="0031757D"/>
    <w:rsid w:val="00320912"/>
    <w:rsid w:val="00325134"/>
    <w:rsid w:val="00325F00"/>
    <w:rsid w:val="003273DD"/>
    <w:rsid w:val="00332579"/>
    <w:rsid w:val="003343F6"/>
    <w:rsid w:val="00335EAB"/>
    <w:rsid w:val="00342DFF"/>
    <w:rsid w:val="003433BE"/>
    <w:rsid w:val="0034504C"/>
    <w:rsid w:val="00347754"/>
    <w:rsid w:val="00353603"/>
    <w:rsid w:val="00353F90"/>
    <w:rsid w:val="003568E5"/>
    <w:rsid w:val="00361AA2"/>
    <w:rsid w:val="00373A4E"/>
    <w:rsid w:val="003D1318"/>
    <w:rsid w:val="003D7360"/>
    <w:rsid w:val="003D74BB"/>
    <w:rsid w:val="003F0C16"/>
    <w:rsid w:val="003F684B"/>
    <w:rsid w:val="004140D2"/>
    <w:rsid w:val="0042084F"/>
    <w:rsid w:val="00444A8F"/>
    <w:rsid w:val="004459A1"/>
    <w:rsid w:val="00452320"/>
    <w:rsid w:val="00453FF8"/>
    <w:rsid w:val="004560F2"/>
    <w:rsid w:val="00457E65"/>
    <w:rsid w:val="00464F16"/>
    <w:rsid w:val="004667A9"/>
    <w:rsid w:val="0047378C"/>
    <w:rsid w:val="00476B47"/>
    <w:rsid w:val="00486B81"/>
    <w:rsid w:val="00487D4C"/>
    <w:rsid w:val="004935BE"/>
    <w:rsid w:val="00497619"/>
    <w:rsid w:val="004B5901"/>
    <w:rsid w:val="004E663A"/>
    <w:rsid w:val="004F00D0"/>
    <w:rsid w:val="00501F89"/>
    <w:rsid w:val="005058D1"/>
    <w:rsid w:val="0052517C"/>
    <w:rsid w:val="00544FA5"/>
    <w:rsid w:val="005537E8"/>
    <w:rsid w:val="0056723E"/>
    <w:rsid w:val="005676DF"/>
    <w:rsid w:val="00584B37"/>
    <w:rsid w:val="005C2D28"/>
    <w:rsid w:val="005C327D"/>
    <w:rsid w:val="005D1921"/>
    <w:rsid w:val="005F55EC"/>
    <w:rsid w:val="00600A3E"/>
    <w:rsid w:val="006057B0"/>
    <w:rsid w:val="00615455"/>
    <w:rsid w:val="00615F07"/>
    <w:rsid w:val="00620382"/>
    <w:rsid w:val="00627F90"/>
    <w:rsid w:val="00634162"/>
    <w:rsid w:val="0063747D"/>
    <w:rsid w:val="00640ABC"/>
    <w:rsid w:val="0064555E"/>
    <w:rsid w:val="006508C0"/>
    <w:rsid w:val="006A4BBD"/>
    <w:rsid w:val="006B2774"/>
    <w:rsid w:val="006B7E6C"/>
    <w:rsid w:val="006C38FD"/>
    <w:rsid w:val="006D7D4F"/>
    <w:rsid w:val="006D7F20"/>
    <w:rsid w:val="006F4598"/>
    <w:rsid w:val="00711DF9"/>
    <w:rsid w:val="00717C49"/>
    <w:rsid w:val="007327FE"/>
    <w:rsid w:val="00732D42"/>
    <w:rsid w:val="0073651F"/>
    <w:rsid w:val="00736526"/>
    <w:rsid w:val="00744306"/>
    <w:rsid w:val="007459D5"/>
    <w:rsid w:val="0075353C"/>
    <w:rsid w:val="00756D79"/>
    <w:rsid w:val="007572FE"/>
    <w:rsid w:val="00757F35"/>
    <w:rsid w:val="007611B4"/>
    <w:rsid w:val="00764111"/>
    <w:rsid w:val="00767EC2"/>
    <w:rsid w:val="0078489C"/>
    <w:rsid w:val="007A30E9"/>
    <w:rsid w:val="007B119E"/>
    <w:rsid w:val="007C7D58"/>
    <w:rsid w:val="007D1A23"/>
    <w:rsid w:val="007D3892"/>
    <w:rsid w:val="00805425"/>
    <w:rsid w:val="008104F2"/>
    <w:rsid w:val="0081554E"/>
    <w:rsid w:val="00827D9F"/>
    <w:rsid w:val="00844948"/>
    <w:rsid w:val="0084565A"/>
    <w:rsid w:val="0084721D"/>
    <w:rsid w:val="0085244F"/>
    <w:rsid w:val="00853A8A"/>
    <w:rsid w:val="00860F78"/>
    <w:rsid w:val="00890C19"/>
    <w:rsid w:val="00892CCA"/>
    <w:rsid w:val="00893E02"/>
    <w:rsid w:val="008A2360"/>
    <w:rsid w:val="008C0CDA"/>
    <w:rsid w:val="008E1DC7"/>
    <w:rsid w:val="00914335"/>
    <w:rsid w:val="00936C44"/>
    <w:rsid w:val="00947690"/>
    <w:rsid w:val="00947D2A"/>
    <w:rsid w:val="00953328"/>
    <w:rsid w:val="009852F5"/>
    <w:rsid w:val="009A5C46"/>
    <w:rsid w:val="009B4093"/>
    <w:rsid w:val="009C040D"/>
    <w:rsid w:val="009D3369"/>
    <w:rsid w:val="009D762E"/>
    <w:rsid w:val="009E7C3F"/>
    <w:rsid w:val="009F336E"/>
    <w:rsid w:val="00A02B79"/>
    <w:rsid w:val="00A05B1A"/>
    <w:rsid w:val="00A1436E"/>
    <w:rsid w:val="00A166A9"/>
    <w:rsid w:val="00A306C7"/>
    <w:rsid w:val="00A36CD4"/>
    <w:rsid w:val="00A372E5"/>
    <w:rsid w:val="00A4411C"/>
    <w:rsid w:val="00A47A60"/>
    <w:rsid w:val="00A67045"/>
    <w:rsid w:val="00A72263"/>
    <w:rsid w:val="00A759A4"/>
    <w:rsid w:val="00A762BC"/>
    <w:rsid w:val="00A81E11"/>
    <w:rsid w:val="00A93B7D"/>
    <w:rsid w:val="00AA0897"/>
    <w:rsid w:val="00AA3599"/>
    <w:rsid w:val="00AC38D4"/>
    <w:rsid w:val="00AD192E"/>
    <w:rsid w:val="00AE146E"/>
    <w:rsid w:val="00AE3DB9"/>
    <w:rsid w:val="00AF57B5"/>
    <w:rsid w:val="00B246A6"/>
    <w:rsid w:val="00B30BD3"/>
    <w:rsid w:val="00B36B6D"/>
    <w:rsid w:val="00B52713"/>
    <w:rsid w:val="00B64C3A"/>
    <w:rsid w:val="00B67605"/>
    <w:rsid w:val="00BA4680"/>
    <w:rsid w:val="00BB2C12"/>
    <w:rsid w:val="00BD625D"/>
    <w:rsid w:val="00C12D21"/>
    <w:rsid w:val="00C134D8"/>
    <w:rsid w:val="00C25152"/>
    <w:rsid w:val="00C27A70"/>
    <w:rsid w:val="00C35FE6"/>
    <w:rsid w:val="00C40B73"/>
    <w:rsid w:val="00C42AAC"/>
    <w:rsid w:val="00C43AA0"/>
    <w:rsid w:val="00C6799C"/>
    <w:rsid w:val="00C73B6A"/>
    <w:rsid w:val="00C7776B"/>
    <w:rsid w:val="00C92742"/>
    <w:rsid w:val="00C928F8"/>
    <w:rsid w:val="00CB32AD"/>
    <w:rsid w:val="00CB5054"/>
    <w:rsid w:val="00CB5174"/>
    <w:rsid w:val="00CB7081"/>
    <w:rsid w:val="00CC0042"/>
    <w:rsid w:val="00CC2FDF"/>
    <w:rsid w:val="00CC6B27"/>
    <w:rsid w:val="00CD3E1D"/>
    <w:rsid w:val="00CF15ED"/>
    <w:rsid w:val="00CF31A3"/>
    <w:rsid w:val="00CF6039"/>
    <w:rsid w:val="00D17339"/>
    <w:rsid w:val="00D448BC"/>
    <w:rsid w:val="00D45E8F"/>
    <w:rsid w:val="00D463A1"/>
    <w:rsid w:val="00D54BD9"/>
    <w:rsid w:val="00D7399A"/>
    <w:rsid w:val="00D910FA"/>
    <w:rsid w:val="00D947F7"/>
    <w:rsid w:val="00DB1EFA"/>
    <w:rsid w:val="00DC7084"/>
    <w:rsid w:val="00DE57BA"/>
    <w:rsid w:val="00DF0902"/>
    <w:rsid w:val="00DF1DE3"/>
    <w:rsid w:val="00DF37AA"/>
    <w:rsid w:val="00DF73E0"/>
    <w:rsid w:val="00DF76F0"/>
    <w:rsid w:val="00E00F2A"/>
    <w:rsid w:val="00E029E0"/>
    <w:rsid w:val="00E12C05"/>
    <w:rsid w:val="00E159CE"/>
    <w:rsid w:val="00E328D4"/>
    <w:rsid w:val="00E4257D"/>
    <w:rsid w:val="00E431FA"/>
    <w:rsid w:val="00E52094"/>
    <w:rsid w:val="00E61DB8"/>
    <w:rsid w:val="00E663F4"/>
    <w:rsid w:val="00E70E0A"/>
    <w:rsid w:val="00E73998"/>
    <w:rsid w:val="00E772FA"/>
    <w:rsid w:val="00E94607"/>
    <w:rsid w:val="00EC26FC"/>
    <w:rsid w:val="00EE0621"/>
    <w:rsid w:val="00EE233E"/>
    <w:rsid w:val="00EE5A2B"/>
    <w:rsid w:val="00F05149"/>
    <w:rsid w:val="00F06538"/>
    <w:rsid w:val="00F239B0"/>
    <w:rsid w:val="00F23F01"/>
    <w:rsid w:val="00F403A6"/>
    <w:rsid w:val="00F4683C"/>
    <w:rsid w:val="00F5779C"/>
    <w:rsid w:val="00F616E7"/>
    <w:rsid w:val="00F64FEA"/>
    <w:rsid w:val="00F93C0F"/>
    <w:rsid w:val="00F96AA2"/>
    <w:rsid w:val="00FB0C0C"/>
    <w:rsid w:val="00FB1107"/>
    <w:rsid w:val="00FF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BB84"/>
  <w15:docId w15:val="{E86C286D-3DFC-46B5-9391-C318857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5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876A-6D97-4E6F-ACB3-052A232B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Beyersdorff</dc:creator>
  <cp:lastModifiedBy>LORRAINE BEYERSDORFF</cp:lastModifiedBy>
  <cp:revision>2</cp:revision>
  <cp:lastPrinted>2021-01-30T16:01:00Z</cp:lastPrinted>
  <dcterms:created xsi:type="dcterms:W3CDTF">2021-04-04T11:00:00Z</dcterms:created>
  <dcterms:modified xsi:type="dcterms:W3CDTF">2021-04-04T11:00:00Z</dcterms:modified>
</cp:coreProperties>
</file>