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132D3071"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5047331B" w:rsidR="009D3369" w:rsidRDefault="004140D2" w:rsidP="00805425">
      <w:pPr>
        <w:spacing w:after="0" w:line="240" w:lineRule="auto"/>
        <w:rPr>
          <w:sz w:val="24"/>
          <w:szCs w:val="24"/>
        </w:rPr>
      </w:pPr>
      <w:r>
        <w:rPr>
          <w:sz w:val="24"/>
          <w:szCs w:val="24"/>
        </w:rPr>
        <w:t xml:space="preserve">March </w:t>
      </w:r>
      <w:proofErr w:type="gramStart"/>
      <w:r w:rsidR="0002466F">
        <w:rPr>
          <w:sz w:val="24"/>
          <w:szCs w:val="24"/>
        </w:rPr>
        <w:t xml:space="preserve">4, </w:t>
      </w:r>
      <w:r w:rsidR="00122319">
        <w:rPr>
          <w:sz w:val="24"/>
          <w:szCs w:val="24"/>
        </w:rPr>
        <w:t xml:space="preserve"> 2019</w:t>
      </w:r>
      <w:proofErr w:type="gramEnd"/>
    </w:p>
    <w:p w14:paraId="172A6669" w14:textId="68841728" w:rsidR="005C327D" w:rsidRDefault="0042084F" w:rsidP="00805425">
      <w:pPr>
        <w:spacing w:after="0"/>
        <w:rPr>
          <w:sz w:val="24"/>
          <w:szCs w:val="24"/>
        </w:rPr>
      </w:pPr>
      <w:r>
        <w:rPr>
          <w:sz w:val="24"/>
          <w:szCs w:val="24"/>
        </w:rPr>
        <w:t>7:00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742E81AF" w:rsidR="00476B47" w:rsidRDefault="00476B47" w:rsidP="001E4542">
      <w:pPr>
        <w:spacing w:line="240" w:lineRule="auto"/>
        <w:rPr>
          <w:sz w:val="24"/>
          <w:szCs w:val="24"/>
        </w:rPr>
      </w:pPr>
      <w:r w:rsidRPr="001E4542">
        <w:rPr>
          <w:sz w:val="24"/>
          <w:szCs w:val="24"/>
        </w:rPr>
        <w:t>Notices were posted at t</w:t>
      </w:r>
      <w:r w:rsidR="00C35FE6" w:rsidRPr="001E4542">
        <w:rPr>
          <w:sz w:val="24"/>
          <w:szCs w:val="24"/>
        </w:rPr>
        <w:t>he Municipal Center,</w:t>
      </w:r>
      <w:r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p>
    <w:p w14:paraId="36E1F6D6" w14:textId="446DE8A4" w:rsidR="0084721D" w:rsidRPr="001E4542" w:rsidRDefault="0084721D" w:rsidP="001E4542">
      <w:pPr>
        <w:spacing w:line="240" w:lineRule="auto"/>
        <w:rPr>
          <w:sz w:val="24"/>
          <w:szCs w:val="24"/>
        </w:rPr>
      </w:pPr>
      <w:r w:rsidRPr="001E4542">
        <w:rPr>
          <w:sz w:val="24"/>
          <w:szCs w:val="24"/>
        </w:rPr>
        <w:t>Meeting was called to order by</w:t>
      </w:r>
      <w:r w:rsidR="0002466F">
        <w:rPr>
          <w:sz w:val="24"/>
          <w:szCs w:val="24"/>
        </w:rPr>
        <w:t xml:space="preserve"> </w:t>
      </w:r>
      <w:r w:rsidR="00122319">
        <w:rPr>
          <w:sz w:val="24"/>
          <w:szCs w:val="24"/>
        </w:rPr>
        <w:t>Jim Burgener</w:t>
      </w:r>
      <w:r w:rsidR="004140D2">
        <w:rPr>
          <w:sz w:val="24"/>
          <w:szCs w:val="24"/>
        </w:rPr>
        <w:t xml:space="preserve"> Chair.</w:t>
      </w:r>
      <w:r w:rsidR="004459A1">
        <w:rPr>
          <w:sz w:val="24"/>
          <w:szCs w:val="24"/>
        </w:rPr>
        <w:t xml:space="preserve">  </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19DFCAE0" w:rsidR="00C73B6A" w:rsidRDefault="00615455" w:rsidP="001E4542">
      <w:pPr>
        <w:spacing w:line="240" w:lineRule="auto"/>
        <w:rPr>
          <w:sz w:val="24"/>
          <w:szCs w:val="24"/>
        </w:rPr>
      </w:pPr>
      <w:r w:rsidRPr="001E4542">
        <w:rPr>
          <w:sz w:val="24"/>
          <w:szCs w:val="24"/>
        </w:rPr>
        <w:t xml:space="preserve">Minutes of </w:t>
      </w:r>
      <w:r w:rsidR="004140D2">
        <w:rPr>
          <w:sz w:val="24"/>
          <w:szCs w:val="24"/>
        </w:rPr>
        <w:t xml:space="preserve">February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w:t>
      </w:r>
      <w:r w:rsidR="004459A1">
        <w:rPr>
          <w:sz w:val="24"/>
          <w:szCs w:val="24"/>
        </w:rPr>
        <w:t xml:space="preserve">read by the clerk.   </w:t>
      </w:r>
      <w:r w:rsidR="00CF31A3" w:rsidRPr="001E4542">
        <w:rPr>
          <w:sz w:val="24"/>
          <w:szCs w:val="24"/>
        </w:rPr>
        <w:t xml:space="preserve"> Motion by</w:t>
      </w:r>
      <w:r w:rsidR="000B043A" w:rsidRPr="001E4542">
        <w:rPr>
          <w:sz w:val="24"/>
          <w:szCs w:val="24"/>
        </w:rPr>
        <w:t xml:space="preserve"> </w:t>
      </w:r>
      <w:r w:rsidR="004140D2">
        <w:rPr>
          <w:sz w:val="24"/>
          <w:szCs w:val="24"/>
        </w:rPr>
        <w:t xml:space="preserve">Janet </w:t>
      </w:r>
      <w:proofErr w:type="spellStart"/>
      <w:r w:rsidR="004140D2">
        <w:rPr>
          <w:sz w:val="24"/>
          <w:szCs w:val="24"/>
        </w:rPr>
        <w:t>Sann</w:t>
      </w:r>
      <w:proofErr w:type="spellEnd"/>
      <w:r w:rsidR="00F23F01">
        <w:rPr>
          <w:sz w:val="24"/>
          <w:szCs w:val="24"/>
        </w:rPr>
        <w:t xml:space="preserve"> </w:t>
      </w:r>
      <w:r w:rsidR="008C0CDA">
        <w:rPr>
          <w:sz w:val="24"/>
          <w:szCs w:val="24"/>
        </w:rPr>
        <w:t xml:space="preserve">to accept the minutes as </w:t>
      </w:r>
      <w:r w:rsidR="004459A1">
        <w:rPr>
          <w:sz w:val="24"/>
          <w:szCs w:val="24"/>
        </w:rPr>
        <w:t>read</w:t>
      </w:r>
      <w:r w:rsidR="008C0CDA">
        <w:rPr>
          <w:sz w:val="24"/>
          <w:szCs w:val="24"/>
        </w:rPr>
        <w:t xml:space="preserve"> and</w:t>
      </w:r>
      <w:r w:rsidR="004B5901">
        <w:rPr>
          <w:sz w:val="24"/>
          <w:szCs w:val="24"/>
        </w:rPr>
        <w:t xml:space="preserve"> approve</w:t>
      </w:r>
      <w:r w:rsidR="004459A1">
        <w:rPr>
          <w:sz w:val="24"/>
          <w:szCs w:val="24"/>
        </w:rPr>
        <w:t xml:space="preserve"> them</w:t>
      </w:r>
      <w:r w:rsidR="00744306" w:rsidRPr="001E4542">
        <w:rPr>
          <w:sz w:val="24"/>
          <w:szCs w:val="24"/>
        </w:rPr>
        <w:t>. Sec</w:t>
      </w:r>
      <w:r w:rsidR="004B5901">
        <w:rPr>
          <w:sz w:val="24"/>
          <w:szCs w:val="24"/>
        </w:rPr>
        <w:t xml:space="preserve">ond by </w:t>
      </w:r>
      <w:r w:rsidR="004140D2">
        <w:rPr>
          <w:sz w:val="24"/>
          <w:szCs w:val="24"/>
        </w:rPr>
        <w:t xml:space="preserve">Keith </w:t>
      </w:r>
      <w:proofErr w:type="spellStart"/>
      <w:r w:rsidR="004140D2">
        <w:rPr>
          <w:sz w:val="24"/>
          <w:szCs w:val="24"/>
        </w:rPr>
        <w:t>Plautz</w:t>
      </w:r>
      <w:proofErr w:type="spellEnd"/>
      <w:r w:rsidR="008E1DC7">
        <w:rPr>
          <w:sz w:val="24"/>
          <w:szCs w:val="24"/>
        </w:rPr>
        <w:t xml:space="preserve">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67C7ACD1" w14:textId="06F11728" w:rsidR="00062D08" w:rsidRPr="00062D08" w:rsidRDefault="008E1DC7" w:rsidP="00276CA7">
      <w:pPr>
        <w:spacing w:line="240" w:lineRule="auto"/>
        <w:rPr>
          <w:sz w:val="24"/>
          <w:szCs w:val="24"/>
        </w:rPr>
      </w:pPr>
      <w:r>
        <w:rPr>
          <w:b/>
          <w:sz w:val="24"/>
          <w:szCs w:val="24"/>
        </w:rPr>
        <w:t>PLANNING</w:t>
      </w:r>
      <w:r w:rsidR="00062D08">
        <w:rPr>
          <w:b/>
          <w:sz w:val="24"/>
          <w:szCs w:val="24"/>
        </w:rPr>
        <w:t xml:space="preserve"> COMMISSION CHAIR REPORT-</w:t>
      </w:r>
      <w:r w:rsidR="0002466F">
        <w:rPr>
          <w:sz w:val="24"/>
          <w:szCs w:val="24"/>
        </w:rPr>
        <w:t xml:space="preserve">No </w:t>
      </w:r>
      <w:r w:rsidR="004140D2">
        <w:rPr>
          <w:sz w:val="24"/>
          <w:szCs w:val="24"/>
        </w:rPr>
        <w:t>separate report.  Items on the agenda.</w:t>
      </w:r>
    </w:p>
    <w:p w14:paraId="2E1A649B" w14:textId="091F269F" w:rsidR="00600A3E" w:rsidRDefault="00276CA7" w:rsidP="008E1DC7">
      <w:pPr>
        <w:spacing w:before="240" w:after="0" w:line="240" w:lineRule="auto"/>
        <w:rPr>
          <w:sz w:val="24"/>
          <w:szCs w:val="24"/>
        </w:rPr>
      </w:pPr>
      <w:r>
        <w:rPr>
          <w:b/>
          <w:sz w:val="24"/>
          <w:szCs w:val="24"/>
        </w:rPr>
        <w:t xml:space="preserve">TOWN BOARD </w:t>
      </w:r>
      <w:r w:rsidR="006057B0" w:rsidRPr="001E4542">
        <w:rPr>
          <w:b/>
          <w:sz w:val="24"/>
          <w:szCs w:val="24"/>
        </w:rPr>
        <w:t>CHAIR REPORT</w:t>
      </w:r>
      <w:r w:rsidR="008A2360">
        <w:rPr>
          <w:b/>
          <w:sz w:val="24"/>
          <w:szCs w:val="24"/>
        </w:rPr>
        <w:t>-</w:t>
      </w:r>
      <w:r w:rsidR="008A2360">
        <w:rPr>
          <w:sz w:val="24"/>
          <w:szCs w:val="24"/>
        </w:rPr>
        <w:t xml:space="preserve">Delmar </w:t>
      </w:r>
      <w:r w:rsidR="004140D2">
        <w:rPr>
          <w:sz w:val="24"/>
          <w:szCs w:val="24"/>
        </w:rPr>
        <w:t>had no special items not on the agenda.</w:t>
      </w:r>
    </w:p>
    <w:p w14:paraId="4566F7C8" w14:textId="73A53D88" w:rsidR="0006338D" w:rsidRDefault="002A5EA8" w:rsidP="0075353C">
      <w:pPr>
        <w:spacing w:before="240"/>
        <w:rPr>
          <w:sz w:val="24"/>
          <w:szCs w:val="24"/>
        </w:rPr>
      </w:pPr>
      <w:r w:rsidRPr="001E4542">
        <w:rPr>
          <w:b/>
          <w:sz w:val="24"/>
          <w:szCs w:val="24"/>
        </w:rPr>
        <w:t>CLERK R</w:t>
      </w:r>
      <w:r w:rsidR="008E1DC7">
        <w:rPr>
          <w:b/>
          <w:sz w:val="24"/>
          <w:szCs w:val="24"/>
        </w:rPr>
        <w:t xml:space="preserve">EPORT- </w:t>
      </w:r>
      <w:r w:rsidR="004140D2">
        <w:rPr>
          <w:sz w:val="24"/>
          <w:szCs w:val="24"/>
        </w:rPr>
        <w:t>Nothing special to report</w:t>
      </w:r>
    </w:p>
    <w:p w14:paraId="6D29079C" w14:textId="4425B0C0" w:rsidR="00DF76F0" w:rsidRDefault="00070BA2" w:rsidP="00F23F01">
      <w:pPr>
        <w:spacing w:before="240" w:after="0" w:line="240" w:lineRule="auto"/>
        <w:rPr>
          <w:sz w:val="24"/>
          <w:szCs w:val="24"/>
        </w:rPr>
      </w:pPr>
      <w:r w:rsidRPr="001E4542">
        <w:rPr>
          <w:b/>
          <w:sz w:val="24"/>
          <w:szCs w:val="24"/>
        </w:rPr>
        <w:t>ZONING I</w:t>
      </w:r>
      <w:r w:rsidR="008E1DC7">
        <w:rPr>
          <w:b/>
          <w:sz w:val="24"/>
          <w:szCs w:val="24"/>
        </w:rPr>
        <w:t xml:space="preserve">NSPECTOR REPORT- </w:t>
      </w:r>
      <w:r w:rsidR="00DF76F0">
        <w:rPr>
          <w:sz w:val="24"/>
          <w:szCs w:val="24"/>
        </w:rPr>
        <w:t xml:space="preserve">Ray </w:t>
      </w:r>
      <w:r w:rsidR="00122319">
        <w:rPr>
          <w:sz w:val="24"/>
          <w:szCs w:val="24"/>
        </w:rPr>
        <w:t xml:space="preserve">reported </w:t>
      </w:r>
      <w:r w:rsidR="004F00D0">
        <w:rPr>
          <w:sz w:val="24"/>
          <w:szCs w:val="24"/>
        </w:rPr>
        <w:t xml:space="preserve">that he had no permits. </w:t>
      </w:r>
      <w:r w:rsidR="004140D2">
        <w:rPr>
          <w:sz w:val="24"/>
          <w:szCs w:val="24"/>
        </w:rPr>
        <w:t xml:space="preserve">  Ray had talked with </w:t>
      </w:r>
      <w:proofErr w:type="spellStart"/>
      <w:r w:rsidR="004140D2">
        <w:rPr>
          <w:sz w:val="24"/>
          <w:szCs w:val="24"/>
        </w:rPr>
        <w:t>Schjonenman</w:t>
      </w:r>
      <w:proofErr w:type="spellEnd"/>
      <w:r w:rsidR="004140D2">
        <w:rPr>
          <w:sz w:val="24"/>
          <w:szCs w:val="24"/>
        </w:rPr>
        <w:t xml:space="preserve">.  He knows the potential building site on the property.  Ray will work with him and </w:t>
      </w:r>
      <w:proofErr w:type="spellStart"/>
      <w:r w:rsidR="004140D2">
        <w:rPr>
          <w:sz w:val="24"/>
          <w:szCs w:val="24"/>
        </w:rPr>
        <w:t>Raatz</w:t>
      </w:r>
      <w:proofErr w:type="spellEnd"/>
      <w:r w:rsidR="004140D2">
        <w:rPr>
          <w:sz w:val="24"/>
          <w:szCs w:val="24"/>
        </w:rPr>
        <w:t xml:space="preserve"> to be sure that he is not infringing on the </w:t>
      </w:r>
      <w:proofErr w:type="spellStart"/>
      <w:r w:rsidR="004140D2">
        <w:rPr>
          <w:sz w:val="24"/>
          <w:szCs w:val="24"/>
        </w:rPr>
        <w:t>Raatz</w:t>
      </w:r>
      <w:proofErr w:type="spellEnd"/>
      <w:r w:rsidR="004140D2">
        <w:rPr>
          <w:sz w:val="24"/>
          <w:szCs w:val="24"/>
        </w:rPr>
        <w:t xml:space="preserve"> property.</w:t>
      </w:r>
    </w:p>
    <w:p w14:paraId="2EE4B47D" w14:textId="17577D0D" w:rsidR="00032632" w:rsidRPr="00217BAD" w:rsidRDefault="008C0CDA" w:rsidP="00122319">
      <w:pPr>
        <w:spacing w:before="240" w:after="0" w:line="240" w:lineRule="auto"/>
        <w:rPr>
          <w:sz w:val="24"/>
          <w:szCs w:val="24"/>
        </w:rPr>
      </w:pPr>
      <w:r>
        <w:rPr>
          <w:b/>
          <w:sz w:val="24"/>
          <w:szCs w:val="24"/>
        </w:rPr>
        <w:t>OLD OR NEW BUSI</w:t>
      </w:r>
      <w:r w:rsidR="00C27A70">
        <w:rPr>
          <w:b/>
          <w:sz w:val="24"/>
          <w:szCs w:val="24"/>
        </w:rPr>
        <w:t>N</w:t>
      </w:r>
      <w:r>
        <w:rPr>
          <w:b/>
          <w:sz w:val="24"/>
          <w:szCs w:val="24"/>
        </w:rPr>
        <w:t>ESS-</w:t>
      </w:r>
      <w:r w:rsidR="004140D2">
        <w:rPr>
          <w:sz w:val="24"/>
          <w:szCs w:val="24"/>
        </w:rPr>
        <w:t>Jason Macomber has not been in compliance even after several letters.  Delmar worked with the Town Attorney to file a citation for failure to comply.  It has a $100 forfeiture plus court cost fees of $263.50.  It is in the Court system to respond by March 18</w:t>
      </w:r>
      <w:r w:rsidR="004140D2" w:rsidRPr="004140D2">
        <w:rPr>
          <w:sz w:val="24"/>
          <w:szCs w:val="24"/>
          <w:vertAlign w:val="superscript"/>
        </w:rPr>
        <w:t>th</w:t>
      </w:r>
      <w:r w:rsidR="004140D2">
        <w:rPr>
          <w:sz w:val="24"/>
          <w:szCs w:val="24"/>
        </w:rPr>
        <w:t>.  Jason said he would pay the fine but has issues with the snow to remove the “stuff”.  Macomber asked for 30 days.  Paul Anderson made a motion to recommend to the town board to set April 15</w:t>
      </w:r>
      <w:r w:rsidR="004140D2" w:rsidRPr="004140D2">
        <w:rPr>
          <w:sz w:val="24"/>
          <w:szCs w:val="24"/>
          <w:vertAlign w:val="superscript"/>
        </w:rPr>
        <w:t>th</w:t>
      </w:r>
      <w:r w:rsidR="004140D2">
        <w:rPr>
          <w:sz w:val="24"/>
          <w:szCs w:val="24"/>
        </w:rPr>
        <w:t xml:space="preserve"> as a date to comply without additional forfeitures.</w:t>
      </w:r>
      <w:r w:rsidR="0063747D">
        <w:rPr>
          <w:sz w:val="24"/>
          <w:szCs w:val="24"/>
        </w:rPr>
        <w:t xml:space="preserve"> Second by Jim Burgener and carried. </w:t>
      </w:r>
      <w:r w:rsidR="004140D2">
        <w:rPr>
          <w:sz w:val="24"/>
          <w:szCs w:val="24"/>
        </w:rPr>
        <w:t xml:space="preserve">  The Town could reduce the forfeiture, but not the county court costs. </w:t>
      </w:r>
      <w:r w:rsidR="004F00D0">
        <w:rPr>
          <w:sz w:val="24"/>
          <w:szCs w:val="24"/>
        </w:rPr>
        <w:t xml:space="preserve"> </w:t>
      </w:r>
    </w:p>
    <w:p w14:paraId="6A04DAD0" w14:textId="6AF2D5EF" w:rsidR="00353603" w:rsidRDefault="00EE233E" w:rsidP="004F00D0">
      <w:pPr>
        <w:spacing w:before="240" w:after="0" w:line="240" w:lineRule="auto"/>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217BAD">
        <w:rPr>
          <w:b/>
          <w:sz w:val="24"/>
          <w:szCs w:val="24"/>
        </w:rPr>
        <w:t xml:space="preserve">- </w:t>
      </w:r>
      <w:r w:rsidR="0063747D">
        <w:rPr>
          <w:sz w:val="24"/>
          <w:szCs w:val="24"/>
        </w:rPr>
        <w:t xml:space="preserve">Len </w:t>
      </w:r>
      <w:proofErr w:type="spellStart"/>
      <w:r w:rsidR="0063747D">
        <w:rPr>
          <w:sz w:val="24"/>
          <w:szCs w:val="24"/>
        </w:rPr>
        <w:t>Wurman</w:t>
      </w:r>
      <w:proofErr w:type="spellEnd"/>
      <w:r w:rsidR="0063747D">
        <w:rPr>
          <w:sz w:val="24"/>
          <w:szCs w:val="24"/>
        </w:rPr>
        <w:t xml:space="preserve"> had contacted Delmar about dividing his property and any regulations.  He wants to divide the south portion of his property.  REI would do the survey, but there are questions about culvert locations.  The subdivision ordinance allows 25’ to lot line and 100’ between driveways.  Delmar will talk with him about location of driveway and needed culvert.  The property has a creek and would have the driveway on the hill of North Troy so there may need to be a variance.</w:t>
      </w:r>
    </w:p>
    <w:p w14:paraId="01062FDC" w14:textId="6C72D5D3" w:rsidR="0063747D" w:rsidRDefault="0063747D" w:rsidP="004F00D0">
      <w:pPr>
        <w:spacing w:before="240" w:after="0" w:line="240" w:lineRule="auto"/>
        <w:rPr>
          <w:sz w:val="24"/>
          <w:szCs w:val="24"/>
        </w:rPr>
      </w:pPr>
      <w:r>
        <w:rPr>
          <w:sz w:val="24"/>
          <w:szCs w:val="24"/>
        </w:rPr>
        <w:t>Delmar had a shed with roof damage due to snow load.  No permit is needed for repair, if the shed does not change in size.</w:t>
      </w:r>
    </w:p>
    <w:p w14:paraId="4CD0C2F3" w14:textId="77777777" w:rsidR="0063747D" w:rsidRDefault="0063747D" w:rsidP="0063747D">
      <w:pPr>
        <w:spacing w:before="240" w:after="0" w:line="240" w:lineRule="auto"/>
        <w:rPr>
          <w:sz w:val="24"/>
          <w:szCs w:val="24"/>
        </w:rPr>
      </w:pPr>
      <w:r>
        <w:rPr>
          <w:sz w:val="24"/>
          <w:szCs w:val="24"/>
        </w:rPr>
        <w:t>The Village reports need to be incorporated into the Comprehensive Plan.  Once that happens, the Town Board will set up a hearing prior to approval.</w:t>
      </w:r>
    </w:p>
    <w:p w14:paraId="0E2B0D60" w14:textId="77777777" w:rsidR="0063747D" w:rsidRDefault="00CC2FDF" w:rsidP="0063747D">
      <w:pPr>
        <w:spacing w:before="240" w:after="0" w:line="240" w:lineRule="auto"/>
        <w:rPr>
          <w:sz w:val="24"/>
          <w:szCs w:val="24"/>
        </w:rPr>
      </w:pPr>
      <w:r w:rsidRPr="001E4542">
        <w:rPr>
          <w:b/>
          <w:sz w:val="24"/>
          <w:szCs w:val="24"/>
        </w:rPr>
        <w:t>DISCUSSION OF PROPERTIES NOT IN COMPLIANC</w:t>
      </w:r>
      <w:r w:rsidR="007B119E">
        <w:rPr>
          <w:b/>
          <w:sz w:val="24"/>
          <w:szCs w:val="24"/>
        </w:rPr>
        <w:t>E</w:t>
      </w:r>
      <w:r w:rsidR="00032632">
        <w:rPr>
          <w:b/>
          <w:sz w:val="24"/>
          <w:szCs w:val="24"/>
        </w:rPr>
        <w:t>-</w:t>
      </w:r>
      <w:r w:rsidR="00032632">
        <w:rPr>
          <w:sz w:val="24"/>
          <w:szCs w:val="24"/>
        </w:rPr>
        <w:t>No additional comments</w:t>
      </w:r>
    </w:p>
    <w:p w14:paraId="22FE1E02" w14:textId="4F5908DF" w:rsidR="0063747D" w:rsidRDefault="00032632" w:rsidP="0063747D">
      <w:pPr>
        <w:spacing w:before="240" w:after="0" w:line="240" w:lineRule="auto"/>
        <w:rPr>
          <w:sz w:val="24"/>
          <w:szCs w:val="24"/>
        </w:rPr>
      </w:pPr>
      <w:r>
        <w:rPr>
          <w:sz w:val="24"/>
          <w:szCs w:val="24"/>
        </w:rPr>
        <w:t>Motion</w:t>
      </w:r>
      <w:r w:rsidR="00CB5054">
        <w:rPr>
          <w:sz w:val="24"/>
          <w:szCs w:val="24"/>
        </w:rPr>
        <w:t xml:space="preserve"> to adjourn by </w:t>
      </w:r>
      <w:r w:rsidR="0063747D">
        <w:rPr>
          <w:sz w:val="24"/>
          <w:szCs w:val="24"/>
        </w:rPr>
        <w:t xml:space="preserve">Paul Anderson. </w:t>
      </w:r>
      <w:bookmarkStart w:id="0" w:name="_GoBack"/>
      <w:bookmarkEnd w:id="0"/>
      <w:r w:rsidR="00CB5054">
        <w:rPr>
          <w:sz w:val="24"/>
          <w:szCs w:val="24"/>
        </w:rPr>
        <w:t xml:space="preserve"> </w:t>
      </w:r>
      <w:proofErr w:type="gramStart"/>
      <w:r w:rsidR="00CB5054">
        <w:rPr>
          <w:sz w:val="24"/>
          <w:szCs w:val="24"/>
        </w:rPr>
        <w:t>Second</w:t>
      </w:r>
      <w:proofErr w:type="gramEnd"/>
      <w:r w:rsidR="00CB5054">
        <w:rPr>
          <w:sz w:val="24"/>
          <w:szCs w:val="24"/>
        </w:rPr>
        <w:t xml:space="preserve"> by </w:t>
      </w:r>
      <w:r w:rsidR="00620382">
        <w:rPr>
          <w:sz w:val="24"/>
          <w:szCs w:val="24"/>
        </w:rPr>
        <w:t>Philip Walters</w:t>
      </w:r>
      <w:r w:rsidR="00217BAD">
        <w:rPr>
          <w:sz w:val="24"/>
          <w:szCs w:val="24"/>
        </w:rPr>
        <w:t xml:space="preserve"> </w:t>
      </w:r>
      <w:r w:rsidR="00CB5054">
        <w:rPr>
          <w:sz w:val="24"/>
          <w:szCs w:val="24"/>
        </w:rPr>
        <w:t>and carried.</w:t>
      </w:r>
    </w:p>
    <w:p w14:paraId="6F66342E" w14:textId="140BC7D6" w:rsidR="00B52713" w:rsidRPr="001E4542" w:rsidRDefault="0075353C" w:rsidP="0063747D">
      <w:pPr>
        <w:spacing w:before="240" w:after="0" w:line="240" w:lineRule="auto"/>
        <w:rPr>
          <w:sz w:val="24"/>
          <w:szCs w:val="24"/>
        </w:rPr>
      </w:pPr>
      <w:r w:rsidRPr="001E4542">
        <w:rPr>
          <w:sz w:val="24"/>
          <w:szCs w:val="24"/>
        </w:rPr>
        <w:t>Lorraine I Beyersdorff-Town Clerk</w:t>
      </w:r>
    </w:p>
    <w:sectPr w:rsidR="00B52713" w:rsidRPr="001E4542" w:rsidSect="008A2360">
      <w:pgSz w:w="12240" w:h="15840" w:code="1"/>
      <w:pgMar w:top="1152"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466F"/>
    <w:rsid w:val="00032632"/>
    <w:rsid w:val="00032942"/>
    <w:rsid w:val="00062D08"/>
    <w:rsid w:val="0006338D"/>
    <w:rsid w:val="00070BA2"/>
    <w:rsid w:val="00092ACA"/>
    <w:rsid w:val="00096496"/>
    <w:rsid w:val="000B043A"/>
    <w:rsid w:val="000B42F3"/>
    <w:rsid w:val="000D06BE"/>
    <w:rsid w:val="000D7258"/>
    <w:rsid w:val="000E3B37"/>
    <w:rsid w:val="000E3BA3"/>
    <w:rsid w:val="000F6617"/>
    <w:rsid w:val="00122319"/>
    <w:rsid w:val="00146725"/>
    <w:rsid w:val="00153560"/>
    <w:rsid w:val="0016523C"/>
    <w:rsid w:val="00186CA8"/>
    <w:rsid w:val="001A50D3"/>
    <w:rsid w:val="001B1342"/>
    <w:rsid w:val="001B51F6"/>
    <w:rsid w:val="001C6F62"/>
    <w:rsid w:val="001D2380"/>
    <w:rsid w:val="001E4542"/>
    <w:rsid w:val="00213A17"/>
    <w:rsid w:val="00217BAD"/>
    <w:rsid w:val="002413FE"/>
    <w:rsid w:val="00245732"/>
    <w:rsid w:val="00252136"/>
    <w:rsid w:val="00260766"/>
    <w:rsid w:val="00276CA7"/>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33BE"/>
    <w:rsid w:val="0034504C"/>
    <w:rsid w:val="00353603"/>
    <w:rsid w:val="00353F90"/>
    <w:rsid w:val="00361AA2"/>
    <w:rsid w:val="00373A4E"/>
    <w:rsid w:val="003D74BB"/>
    <w:rsid w:val="003F0C16"/>
    <w:rsid w:val="003F684B"/>
    <w:rsid w:val="004140D2"/>
    <w:rsid w:val="0042084F"/>
    <w:rsid w:val="00444A8F"/>
    <w:rsid w:val="004459A1"/>
    <w:rsid w:val="00452320"/>
    <w:rsid w:val="004560F2"/>
    <w:rsid w:val="00457E65"/>
    <w:rsid w:val="00464F16"/>
    <w:rsid w:val="004667A9"/>
    <w:rsid w:val="0047378C"/>
    <w:rsid w:val="00476B47"/>
    <w:rsid w:val="00486B81"/>
    <w:rsid w:val="00487D4C"/>
    <w:rsid w:val="00497619"/>
    <w:rsid w:val="004B5901"/>
    <w:rsid w:val="004E663A"/>
    <w:rsid w:val="004F00D0"/>
    <w:rsid w:val="005058D1"/>
    <w:rsid w:val="0052517C"/>
    <w:rsid w:val="005537E8"/>
    <w:rsid w:val="005676DF"/>
    <w:rsid w:val="00584B37"/>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F4598"/>
    <w:rsid w:val="00711DF9"/>
    <w:rsid w:val="00717C49"/>
    <w:rsid w:val="0073651F"/>
    <w:rsid w:val="00736526"/>
    <w:rsid w:val="00744306"/>
    <w:rsid w:val="007459D5"/>
    <w:rsid w:val="0075353C"/>
    <w:rsid w:val="00756D79"/>
    <w:rsid w:val="00757F35"/>
    <w:rsid w:val="00764111"/>
    <w:rsid w:val="00767EC2"/>
    <w:rsid w:val="0078489C"/>
    <w:rsid w:val="007B119E"/>
    <w:rsid w:val="007D1A23"/>
    <w:rsid w:val="007D3892"/>
    <w:rsid w:val="00805425"/>
    <w:rsid w:val="008104F2"/>
    <w:rsid w:val="00827D9F"/>
    <w:rsid w:val="0084721D"/>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B4093"/>
    <w:rsid w:val="009D3369"/>
    <w:rsid w:val="009D762E"/>
    <w:rsid w:val="009E7C3F"/>
    <w:rsid w:val="00A02B79"/>
    <w:rsid w:val="00A36CD4"/>
    <w:rsid w:val="00A372E5"/>
    <w:rsid w:val="00A4411C"/>
    <w:rsid w:val="00A47A60"/>
    <w:rsid w:val="00A67045"/>
    <w:rsid w:val="00A72263"/>
    <w:rsid w:val="00A81E11"/>
    <w:rsid w:val="00A93B7D"/>
    <w:rsid w:val="00AA0897"/>
    <w:rsid w:val="00AD192E"/>
    <w:rsid w:val="00AE146E"/>
    <w:rsid w:val="00AE3DB9"/>
    <w:rsid w:val="00B246A6"/>
    <w:rsid w:val="00B30BD3"/>
    <w:rsid w:val="00B36B6D"/>
    <w:rsid w:val="00B52713"/>
    <w:rsid w:val="00BA4680"/>
    <w:rsid w:val="00BB2C12"/>
    <w:rsid w:val="00BD625D"/>
    <w:rsid w:val="00C12D21"/>
    <w:rsid w:val="00C27A70"/>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DF73E0"/>
    <w:rsid w:val="00DF76F0"/>
    <w:rsid w:val="00E00F2A"/>
    <w:rsid w:val="00E029E0"/>
    <w:rsid w:val="00E12C05"/>
    <w:rsid w:val="00E159CE"/>
    <w:rsid w:val="00E61DB8"/>
    <w:rsid w:val="00E70E0A"/>
    <w:rsid w:val="00E772FA"/>
    <w:rsid w:val="00E94607"/>
    <w:rsid w:val="00EC26FC"/>
    <w:rsid w:val="00EE233E"/>
    <w:rsid w:val="00EE5A2B"/>
    <w:rsid w:val="00F05149"/>
    <w:rsid w:val="00F239B0"/>
    <w:rsid w:val="00F23F01"/>
    <w:rsid w:val="00F403A6"/>
    <w:rsid w:val="00F4683C"/>
    <w:rsid w:val="00F5779C"/>
    <w:rsid w:val="00F616E7"/>
    <w:rsid w:val="00F64FEA"/>
    <w:rsid w:val="00F93C0F"/>
    <w:rsid w:val="00F96AA2"/>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AA96-C924-414F-A6F8-365FB1F2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2019-02-02T14:32:00Z</cp:lastPrinted>
  <dcterms:created xsi:type="dcterms:W3CDTF">2019-04-01T20:35:00Z</dcterms:created>
  <dcterms:modified xsi:type="dcterms:W3CDTF">2019-04-01T20:35:00Z</dcterms:modified>
</cp:coreProperties>
</file>