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63C364B3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proofErr w:type="gramStart"/>
      <w:r w:rsidR="00495F95">
        <w:rPr>
          <w:b/>
          <w:sz w:val="28"/>
          <w:szCs w:val="28"/>
        </w:rPr>
        <w:t xml:space="preserve">MONDAY </w:t>
      </w:r>
      <w:r w:rsidR="00E378F7">
        <w:rPr>
          <w:b/>
          <w:sz w:val="28"/>
          <w:szCs w:val="28"/>
        </w:rPr>
        <w:t xml:space="preserve"> </w:t>
      </w:r>
      <w:r w:rsidR="00B255C8">
        <w:rPr>
          <w:b/>
          <w:sz w:val="28"/>
          <w:szCs w:val="28"/>
        </w:rPr>
        <w:t>NOVEMBER</w:t>
      </w:r>
      <w:proofErr w:type="gramEnd"/>
      <w:r w:rsidR="00B255C8">
        <w:rPr>
          <w:b/>
          <w:sz w:val="28"/>
          <w:szCs w:val="28"/>
        </w:rPr>
        <w:t xml:space="preserve"> 4</w:t>
      </w:r>
      <w:r w:rsidR="00495F95">
        <w:rPr>
          <w:b/>
          <w:sz w:val="28"/>
          <w:szCs w:val="28"/>
        </w:rPr>
        <w:t xml:space="preserve">, </w:t>
      </w:r>
      <w:r w:rsidR="00AD1881">
        <w:rPr>
          <w:b/>
          <w:sz w:val="28"/>
          <w:szCs w:val="28"/>
        </w:rPr>
        <w:t xml:space="preserve"> 2019</w:t>
      </w:r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>A</w:t>
      </w:r>
      <w:r w:rsidR="005C3CFD">
        <w:rPr>
          <w:b/>
          <w:sz w:val="28"/>
          <w:szCs w:val="28"/>
        </w:rPr>
        <w:t>T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7E50783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57C006DC" w:rsidR="00B314ED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r w:rsidR="005C3CFD">
        <w:rPr>
          <w:sz w:val="28"/>
          <w:szCs w:val="28"/>
        </w:rPr>
        <w:t xml:space="preserve">a </w:t>
      </w:r>
      <w:r w:rsidR="00B255C8">
        <w:rPr>
          <w:sz w:val="28"/>
          <w:szCs w:val="28"/>
        </w:rPr>
        <w:t>JAMES BURGENER, CHAIR</w:t>
      </w:r>
    </w:p>
    <w:p w14:paraId="4B7F6D77" w14:textId="77777777" w:rsidR="00B314ED" w:rsidRPr="008A0F63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4A250E9F" w:rsidR="00D27E7A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5871ED71" w:rsidR="00C42581" w:rsidRDefault="00335AD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</w:p>
    <w:p w14:paraId="25AEEF61" w14:textId="1F44A7A7" w:rsidR="00B255C8" w:rsidRDefault="00B255C8" w:rsidP="00B255C8">
      <w:pPr>
        <w:pStyle w:val="NoSpacing"/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Receipt of Pine River Comprehensive plan</w:t>
      </w:r>
    </w:p>
    <w:p w14:paraId="27E06CF0" w14:textId="443691EC" w:rsidR="00B255C8" w:rsidRDefault="00B255C8" w:rsidP="00B255C8">
      <w:pPr>
        <w:pStyle w:val="NoSpacing"/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Receipt of complaint on Marshall Hill Road</w:t>
      </w:r>
    </w:p>
    <w:p w14:paraId="7C88E23F" w14:textId="676EE52B" w:rsidR="00B255C8" w:rsidRDefault="00B255C8" w:rsidP="00B255C8">
      <w:pPr>
        <w:pStyle w:val="NoSpacing"/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Receipt of County Land Division Ordinance draft changes</w:t>
      </w:r>
      <w:r w:rsidR="00AE025F">
        <w:rPr>
          <w:sz w:val="28"/>
          <w:szCs w:val="28"/>
        </w:rPr>
        <w:t xml:space="preserve"> and </w:t>
      </w:r>
      <w:proofErr w:type="spellStart"/>
      <w:r w:rsidR="00AE025F">
        <w:rPr>
          <w:sz w:val="28"/>
          <w:szCs w:val="28"/>
        </w:rPr>
        <w:t>Non metallic</w:t>
      </w:r>
      <w:proofErr w:type="spellEnd"/>
      <w:r w:rsidR="00AE025F">
        <w:rPr>
          <w:sz w:val="28"/>
          <w:szCs w:val="28"/>
        </w:rPr>
        <w:t xml:space="preserve"> mining</w:t>
      </w:r>
    </w:p>
    <w:p w14:paraId="45FBE841" w14:textId="36609B5E" w:rsidR="005C3CFD" w:rsidRPr="005C3CFD" w:rsidRDefault="0040695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333530E7" w:rsidR="008F0C75" w:rsidRDefault="003E40CE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5F716FB9" w:rsidR="00457477" w:rsidRDefault="008F0C7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1561E77E" w:rsidR="00AD1881" w:rsidRDefault="00E53E1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41C5EED1" w14:textId="4D9C7DD9" w:rsidR="005C3CFD" w:rsidRDefault="00AD188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 xml:space="preserve"> </w:t>
      </w:r>
      <w:r w:rsidR="0026553C" w:rsidRPr="005C3CFD">
        <w:rPr>
          <w:sz w:val="28"/>
          <w:szCs w:val="28"/>
        </w:rPr>
        <w:t xml:space="preserve">Any other </w:t>
      </w:r>
      <w:r w:rsidR="006034BD" w:rsidRPr="005C3CFD">
        <w:rPr>
          <w:sz w:val="28"/>
          <w:szCs w:val="28"/>
        </w:rPr>
        <w:t xml:space="preserve">new or old </w:t>
      </w:r>
      <w:r w:rsidR="005C3CFD">
        <w:rPr>
          <w:sz w:val="28"/>
          <w:szCs w:val="28"/>
        </w:rPr>
        <w:t>business</w:t>
      </w:r>
    </w:p>
    <w:p w14:paraId="41CBFBD5" w14:textId="6167A1EA" w:rsidR="002C3D21" w:rsidRDefault="002C3D21" w:rsidP="005C3CFD">
      <w:pPr>
        <w:pStyle w:val="NoSpacing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Discussion possible changes to the Subdivision Ordinance on road access and new lots</w:t>
      </w:r>
    </w:p>
    <w:p w14:paraId="5FBB6D9D" w14:textId="18F9DF34" w:rsidR="005C3CFD" w:rsidRDefault="005C3CFD" w:rsidP="005C3CFD">
      <w:pPr>
        <w:pStyle w:val="NoSpacing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Discussio</w:t>
      </w:r>
      <w:r w:rsidR="00B255C8">
        <w:rPr>
          <w:sz w:val="28"/>
          <w:szCs w:val="28"/>
        </w:rPr>
        <w:t>n of any other needed changes to Zoning or Subdivision Ordinance</w:t>
      </w:r>
    </w:p>
    <w:p w14:paraId="44F4851D" w14:textId="4C78F38A" w:rsidR="00AE025F" w:rsidRDefault="00AE025F" w:rsidP="005C3CFD">
      <w:pPr>
        <w:pStyle w:val="NoSpacing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Discussion </w:t>
      </w:r>
      <w:r w:rsidR="00A24292">
        <w:rPr>
          <w:sz w:val="28"/>
          <w:szCs w:val="28"/>
        </w:rPr>
        <w:t xml:space="preserve"> and any necessary action </w:t>
      </w:r>
      <w:bookmarkStart w:id="0" w:name="_GoBack"/>
      <w:bookmarkEnd w:id="0"/>
      <w:r>
        <w:rPr>
          <w:sz w:val="28"/>
          <w:szCs w:val="28"/>
        </w:rPr>
        <w:t xml:space="preserve">on wedding barns </w:t>
      </w:r>
      <w:r w:rsidR="00A24292">
        <w:rPr>
          <w:sz w:val="28"/>
          <w:szCs w:val="28"/>
        </w:rPr>
        <w:t>and DSPS letter for compliance</w:t>
      </w:r>
    </w:p>
    <w:p w14:paraId="1352920B" w14:textId="4C60F0E5" w:rsidR="00455B1C" w:rsidRPr="00F46CAC" w:rsidRDefault="002166B4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Ad</w:t>
      </w:r>
      <w:r w:rsidR="00B314ED" w:rsidRPr="00F46CAC">
        <w:rPr>
          <w:sz w:val="28"/>
          <w:szCs w:val="28"/>
        </w:rPr>
        <w:t>journment.</w:t>
      </w: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36612034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>day</w:t>
      </w:r>
      <w:r w:rsidR="00B255C8">
        <w:rPr>
          <w:sz w:val="28"/>
          <w:szCs w:val="28"/>
        </w:rPr>
        <w:t xml:space="preserve"> NOVEMBER </w:t>
      </w:r>
      <w:proofErr w:type="gramStart"/>
      <w:r w:rsidR="00B255C8">
        <w:rPr>
          <w:sz w:val="28"/>
          <w:szCs w:val="28"/>
        </w:rPr>
        <w:t>1</w:t>
      </w:r>
      <w:r w:rsidR="00E14B65">
        <w:rPr>
          <w:sz w:val="28"/>
          <w:szCs w:val="28"/>
        </w:rPr>
        <w:t xml:space="preserve"> </w:t>
      </w:r>
      <w:r w:rsidR="000856CD">
        <w:rPr>
          <w:sz w:val="28"/>
          <w:szCs w:val="28"/>
        </w:rPr>
        <w:t>,</w:t>
      </w:r>
      <w:proofErr w:type="gramEnd"/>
      <w:r w:rsidR="000856CD">
        <w:rPr>
          <w:sz w:val="28"/>
          <w:szCs w:val="28"/>
        </w:rPr>
        <w:t xml:space="preserve"> </w:t>
      </w:r>
      <w:r w:rsidR="00AD1881">
        <w:rPr>
          <w:sz w:val="28"/>
          <w:szCs w:val="28"/>
        </w:rPr>
        <w:t>2019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702C4DCE" w:rsidR="007A5E5A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FC6D62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6"/>
  </w:num>
  <w:num w:numId="3">
    <w:abstractNumId w:val="15"/>
  </w:num>
  <w:num w:numId="4">
    <w:abstractNumId w:val="28"/>
  </w:num>
  <w:num w:numId="5">
    <w:abstractNumId w:val="14"/>
  </w:num>
  <w:num w:numId="6">
    <w:abstractNumId w:val="19"/>
  </w:num>
  <w:num w:numId="7">
    <w:abstractNumId w:val="20"/>
  </w:num>
  <w:num w:numId="8">
    <w:abstractNumId w:val="7"/>
  </w:num>
  <w:num w:numId="9">
    <w:abstractNumId w:val="27"/>
  </w:num>
  <w:num w:numId="10">
    <w:abstractNumId w:val="34"/>
  </w:num>
  <w:num w:numId="11">
    <w:abstractNumId w:val="26"/>
  </w:num>
  <w:num w:numId="12">
    <w:abstractNumId w:val="5"/>
  </w:num>
  <w:num w:numId="13">
    <w:abstractNumId w:val="24"/>
  </w:num>
  <w:num w:numId="14">
    <w:abstractNumId w:val="3"/>
  </w:num>
  <w:num w:numId="15">
    <w:abstractNumId w:val="4"/>
  </w:num>
  <w:num w:numId="16">
    <w:abstractNumId w:val="11"/>
  </w:num>
  <w:num w:numId="17">
    <w:abstractNumId w:val="8"/>
  </w:num>
  <w:num w:numId="18">
    <w:abstractNumId w:val="9"/>
  </w:num>
  <w:num w:numId="19">
    <w:abstractNumId w:val="32"/>
  </w:num>
  <w:num w:numId="20">
    <w:abstractNumId w:val="2"/>
  </w:num>
  <w:num w:numId="21">
    <w:abstractNumId w:val="21"/>
  </w:num>
  <w:num w:numId="22">
    <w:abstractNumId w:val="33"/>
  </w:num>
  <w:num w:numId="23">
    <w:abstractNumId w:val="30"/>
  </w:num>
  <w:num w:numId="24">
    <w:abstractNumId w:val="18"/>
  </w:num>
  <w:num w:numId="25">
    <w:abstractNumId w:val="12"/>
  </w:num>
  <w:num w:numId="26">
    <w:abstractNumId w:val="13"/>
  </w:num>
  <w:num w:numId="27">
    <w:abstractNumId w:val="22"/>
  </w:num>
  <w:num w:numId="28">
    <w:abstractNumId w:val="6"/>
  </w:num>
  <w:num w:numId="29">
    <w:abstractNumId w:val="23"/>
  </w:num>
  <w:num w:numId="30">
    <w:abstractNumId w:val="35"/>
  </w:num>
  <w:num w:numId="31">
    <w:abstractNumId w:val="25"/>
  </w:num>
  <w:num w:numId="32">
    <w:abstractNumId w:val="36"/>
  </w:num>
  <w:num w:numId="33">
    <w:abstractNumId w:val="17"/>
  </w:num>
  <w:num w:numId="34">
    <w:abstractNumId w:val="31"/>
  </w:num>
  <w:num w:numId="35">
    <w:abstractNumId w:val="10"/>
  </w:num>
  <w:num w:numId="36">
    <w:abstractNumId w:val="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95F95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3</cp:revision>
  <cp:lastPrinted>2019-03-03T01:34:00Z</cp:lastPrinted>
  <dcterms:created xsi:type="dcterms:W3CDTF">2019-11-01T15:02:00Z</dcterms:created>
  <dcterms:modified xsi:type="dcterms:W3CDTF">2019-11-01T15:08:00Z</dcterms:modified>
</cp:coreProperties>
</file>