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9B2F" w14:textId="77777777" w:rsidR="00160051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5140A4AB" w14:textId="6DA57DD0" w:rsidR="002A4D1F" w:rsidRDefault="001E0A8C">
      <w:pPr>
        <w:rPr>
          <w:rFonts w:ascii="Arial" w:hAnsi="Arial" w:cs="Arial"/>
        </w:rPr>
      </w:pPr>
      <w:r>
        <w:rPr>
          <w:rFonts w:ascii="Arial" w:hAnsi="Arial" w:cs="Arial"/>
        </w:rPr>
        <w:t>November 8, 2021</w:t>
      </w:r>
    </w:p>
    <w:p w14:paraId="6F9580FA" w14:textId="2BF0B76A" w:rsidR="007E6F5D" w:rsidRDefault="00160051">
      <w:pPr>
        <w:rPr>
          <w:rFonts w:ascii="Arial" w:hAnsi="Arial" w:cs="Arial"/>
        </w:rPr>
      </w:pPr>
      <w:r>
        <w:rPr>
          <w:rFonts w:ascii="Arial" w:hAnsi="Arial" w:cs="Arial"/>
        </w:rPr>
        <w:t>7:00 PM</w:t>
      </w:r>
    </w:p>
    <w:p w14:paraId="79786516" w14:textId="1F535810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1DBAAA58" w14:textId="02BF4DBD" w:rsidR="00995735" w:rsidRDefault="00995735">
      <w:pPr>
        <w:rPr>
          <w:rFonts w:ascii="Arial" w:hAnsi="Arial" w:cs="Arial"/>
        </w:rPr>
      </w:pPr>
    </w:p>
    <w:p w14:paraId="7BA82EE1" w14:textId="77777777" w:rsidR="00042505" w:rsidRDefault="00042505" w:rsidP="00042505">
      <w:pPr>
        <w:spacing w:after="0" w:line="240" w:lineRule="auto"/>
      </w:pPr>
      <w:r w:rsidRPr="00AC0C58">
        <w:t>Notices were posted at the Municipal Center, on the website</w:t>
      </w:r>
      <w:r>
        <w:t xml:space="preserve"> and emailed to interested parties.</w:t>
      </w:r>
    </w:p>
    <w:p w14:paraId="7E1B6578" w14:textId="4DA24522" w:rsidR="00042505" w:rsidRPr="00AC0C58" w:rsidRDefault="00042505" w:rsidP="00042505">
      <w:pPr>
        <w:spacing w:after="0" w:line="240" w:lineRule="auto"/>
      </w:pPr>
    </w:p>
    <w:p w14:paraId="7C10B6FC" w14:textId="75FB2BC3" w:rsidR="00042505" w:rsidRDefault="00042505" w:rsidP="00042505">
      <w:pPr>
        <w:spacing w:after="0" w:line="240" w:lineRule="auto"/>
      </w:pPr>
      <w:r>
        <w:t xml:space="preserve">Meeting was called to order by Delmar Winter. </w:t>
      </w:r>
      <w:r w:rsidR="002A4D1F">
        <w:t xml:space="preserve"> Andy w</w:t>
      </w:r>
      <w:r w:rsidR="001E0A8C">
        <w:t>as</w:t>
      </w:r>
      <w:r>
        <w:t xml:space="preserve"> in attendance.</w:t>
      </w:r>
      <w:r w:rsidR="001B6493">
        <w:t xml:space="preserve"> </w:t>
      </w:r>
      <w:r w:rsidR="001E0A8C">
        <w:t>Wally was absent.</w:t>
      </w:r>
    </w:p>
    <w:p w14:paraId="5F7AD3D4" w14:textId="21DCD4AE" w:rsidR="007167DD" w:rsidRDefault="007167DD" w:rsidP="00042505">
      <w:pPr>
        <w:spacing w:after="0" w:line="240" w:lineRule="auto"/>
      </w:pPr>
    </w:p>
    <w:p w14:paraId="01ACE4CA" w14:textId="37FF2B96" w:rsidR="007E6F5D" w:rsidRDefault="00042505" w:rsidP="00042505">
      <w:pPr>
        <w:spacing w:after="0" w:line="240" w:lineRule="auto"/>
      </w:pPr>
      <w:r>
        <w:t>Minutes of the</w:t>
      </w:r>
      <w:r w:rsidR="007E6F5D">
        <w:t xml:space="preserve"> </w:t>
      </w:r>
      <w:r w:rsidR="001E0A8C">
        <w:t>October meeting</w:t>
      </w:r>
      <w:r w:rsidR="00223D9C">
        <w:t xml:space="preserve"> </w:t>
      </w:r>
      <w:r w:rsidR="001F0772">
        <w:t>w</w:t>
      </w:r>
      <w:r w:rsidR="00A05F98">
        <w:t>ere</w:t>
      </w:r>
      <w:r>
        <w:t xml:space="preserve"> read by the</w:t>
      </w:r>
      <w:r w:rsidR="003C3B13">
        <w:t xml:space="preserve"> </w:t>
      </w:r>
      <w:r>
        <w:t>Clerk.</w:t>
      </w:r>
      <w:r w:rsidR="001E0A8C">
        <w:t xml:space="preserve">  Paul Anderson requested a correction to the minutes that the Fire Department has two radios programmed for the Brokaw Hill Tower from repeater.  Paul has the radios and they need to be tested. </w:t>
      </w:r>
      <w:r w:rsidR="00786873">
        <w:t xml:space="preserve"> </w:t>
      </w:r>
      <w:r w:rsidR="007167DD">
        <w:t xml:space="preserve"> </w:t>
      </w:r>
      <w:r w:rsidR="00905F51">
        <w:t>Motion to approve</w:t>
      </w:r>
      <w:r w:rsidR="001E0A8C">
        <w:t xml:space="preserve"> as corrected </w:t>
      </w:r>
      <w:r w:rsidR="00223D9C">
        <w:t xml:space="preserve">by </w:t>
      </w:r>
      <w:r w:rsidR="00160051">
        <w:t>Andy</w:t>
      </w:r>
      <w:r w:rsidR="00905F51">
        <w:t xml:space="preserve">, second by </w:t>
      </w:r>
      <w:r w:rsidR="001E0A8C">
        <w:t>Delmar</w:t>
      </w:r>
      <w:r w:rsidR="00905F51">
        <w:t xml:space="preserve"> and carried.</w:t>
      </w:r>
    </w:p>
    <w:p w14:paraId="18917462" w14:textId="1F2AA4AD" w:rsidR="007E6F5D" w:rsidRDefault="007E6F5D" w:rsidP="00042505">
      <w:pPr>
        <w:spacing w:after="0" w:line="240" w:lineRule="auto"/>
      </w:pPr>
    </w:p>
    <w:p w14:paraId="0132180E" w14:textId="7E337DA8" w:rsidR="002A4D1F" w:rsidRDefault="007167DD" w:rsidP="00905F51">
      <w:pPr>
        <w:spacing w:after="0" w:line="240" w:lineRule="auto"/>
      </w:pPr>
      <w:r>
        <w:t xml:space="preserve">Linda </w:t>
      </w:r>
      <w:r w:rsidR="001B6493">
        <w:t>Thiessen</w:t>
      </w:r>
      <w:r>
        <w:t>, town treasur</w:t>
      </w:r>
      <w:r w:rsidR="009333D3">
        <w:t xml:space="preserve">er </w:t>
      </w:r>
      <w:r>
        <w:t xml:space="preserve">gave a report on receipts and bank </w:t>
      </w:r>
      <w:r w:rsidR="00905F51">
        <w:t xml:space="preserve">balances. Motion to accept and file for review by </w:t>
      </w:r>
      <w:r w:rsidR="001E0A8C">
        <w:t>Andy</w:t>
      </w:r>
      <w:r w:rsidR="00905F51">
        <w:t>. Second by</w:t>
      </w:r>
      <w:r w:rsidR="00223D9C">
        <w:t xml:space="preserve"> </w:t>
      </w:r>
      <w:r w:rsidR="001E0A8C">
        <w:t>Delmar</w:t>
      </w:r>
      <w:r w:rsidR="00905F51">
        <w:t xml:space="preserve"> and carried.</w:t>
      </w:r>
      <w:r w:rsidR="00160051">
        <w:t xml:space="preserve">  </w:t>
      </w:r>
    </w:p>
    <w:p w14:paraId="267015A8" w14:textId="34FB83E8" w:rsidR="00FE6F94" w:rsidRDefault="00FE6F94" w:rsidP="00042505">
      <w:pPr>
        <w:spacing w:after="0" w:line="240" w:lineRule="auto"/>
      </w:pPr>
    </w:p>
    <w:p w14:paraId="5DE5B751" w14:textId="252B9D34" w:rsidR="00042505" w:rsidRPr="00D14B30" w:rsidRDefault="007E6F5D" w:rsidP="00042505">
      <w:pPr>
        <w:spacing w:line="240" w:lineRule="auto"/>
        <w:jc w:val="both"/>
        <w:rPr>
          <w:bCs/>
        </w:rPr>
      </w:pPr>
      <w:r>
        <w:rPr>
          <w:b/>
        </w:rPr>
        <w:t>SU</w:t>
      </w:r>
      <w:r w:rsidR="00576692">
        <w:rPr>
          <w:b/>
        </w:rPr>
        <w:t>P</w:t>
      </w:r>
      <w:r>
        <w:rPr>
          <w:b/>
        </w:rPr>
        <w:t xml:space="preserve">ERVISOR </w:t>
      </w:r>
      <w:r w:rsidR="00042505">
        <w:rPr>
          <w:b/>
        </w:rPr>
        <w:t>REPORT</w:t>
      </w:r>
      <w:r>
        <w:rPr>
          <w:b/>
        </w:rPr>
        <w:t>S</w:t>
      </w:r>
      <w:r w:rsidR="00042505">
        <w:rPr>
          <w:b/>
        </w:rPr>
        <w:t>-</w:t>
      </w:r>
      <w:r w:rsidR="00D04594">
        <w:rPr>
          <w:bCs/>
        </w:rPr>
        <w:t xml:space="preserve">Andy reported that the Board met with the Village of Maine to </w:t>
      </w:r>
      <w:r w:rsidR="000077A2">
        <w:rPr>
          <w:bCs/>
        </w:rPr>
        <w:t>discuss</w:t>
      </w:r>
      <w:r w:rsidR="00D04594">
        <w:rPr>
          <w:bCs/>
        </w:rPr>
        <w:t xml:space="preserve"> the distribution of the State Funding due to Brokaw. Delmar requested ½ of the balance.  The Village Board will discuss at their next meeting.</w:t>
      </w:r>
    </w:p>
    <w:p w14:paraId="583BE420" w14:textId="2BD7DA49" w:rsidR="003C3B13" w:rsidRDefault="007E6F5D" w:rsidP="002C6EF8">
      <w:pPr>
        <w:spacing w:after="0" w:line="240" w:lineRule="auto"/>
        <w:rPr>
          <w:bCs/>
        </w:rPr>
      </w:pPr>
      <w:r>
        <w:rPr>
          <w:b/>
        </w:rPr>
        <w:t>CHAIR</w:t>
      </w:r>
      <w:r w:rsidR="00042505" w:rsidRPr="00AC0C58">
        <w:rPr>
          <w:b/>
        </w:rPr>
        <w:t xml:space="preserve"> REPORT</w:t>
      </w:r>
      <w:r w:rsidR="001F0772">
        <w:rPr>
          <w:b/>
        </w:rPr>
        <w:t xml:space="preserve">- </w:t>
      </w:r>
      <w:r w:rsidR="00D04594">
        <w:rPr>
          <w:bCs/>
        </w:rPr>
        <w:t>Mailbox was replaced by RC Pavers and clerk mailed payment.</w:t>
      </w:r>
    </w:p>
    <w:p w14:paraId="79F401B1" w14:textId="20F1CC6D" w:rsidR="00882E44" w:rsidRDefault="00882E44" w:rsidP="002C6EF8">
      <w:pPr>
        <w:spacing w:after="0" w:line="240" w:lineRule="auto"/>
        <w:rPr>
          <w:bCs/>
        </w:rPr>
      </w:pPr>
    </w:p>
    <w:p w14:paraId="169A0B04" w14:textId="40823A02" w:rsidR="00905F51" w:rsidRDefault="00882E44" w:rsidP="002C6EF8">
      <w:pPr>
        <w:spacing w:after="0" w:line="240" w:lineRule="auto"/>
        <w:rPr>
          <w:bCs/>
        </w:rPr>
      </w:pPr>
      <w:r>
        <w:rPr>
          <w:b/>
        </w:rPr>
        <w:t xml:space="preserve">CLERK REPORT- </w:t>
      </w:r>
      <w:r w:rsidR="00D04594">
        <w:rPr>
          <w:bCs/>
        </w:rPr>
        <w:t>No special report</w:t>
      </w:r>
    </w:p>
    <w:p w14:paraId="4B064363" w14:textId="77777777" w:rsidR="006451A9" w:rsidRPr="00905F51" w:rsidRDefault="006451A9" w:rsidP="002C6EF8">
      <w:pPr>
        <w:spacing w:after="0" w:line="240" w:lineRule="auto"/>
        <w:rPr>
          <w:bCs/>
        </w:rPr>
      </w:pPr>
    </w:p>
    <w:p w14:paraId="37BE8EA2" w14:textId="5B60636A" w:rsidR="00D04594" w:rsidRDefault="00042505" w:rsidP="00D04594">
      <w:pPr>
        <w:spacing w:line="240" w:lineRule="auto"/>
        <w:rPr>
          <w:bCs/>
        </w:rPr>
      </w:pPr>
      <w:r>
        <w:rPr>
          <w:b/>
        </w:rPr>
        <w:t>OLD BUSINESS-or NEW BUSINESS</w:t>
      </w:r>
      <w:r w:rsidR="00515B3A">
        <w:rPr>
          <w:b/>
        </w:rPr>
        <w:t>-</w:t>
      </w:r>
      <w:r w:rsidR="00515B3A">
        <w:rPr>
          <w:bCs/>
        </w:rPr>
        <w:t xml:space="preserve"> </w:t>
      </w:r>
      <w:r w:rsidR="00D04594">
        <w:rPr>
          <w:bCs/>
        </w:rPr>
        <w:t xml:space="preserve">Road work discussion was on the damage to the shoulder machine.  It was bent. Insurance will cover the replacement except for the deductible. </w:t>
      </w:r>
      <w:r w:rsidR="001E6A56">
        <w:rPr>
          <w:bCs/>
        </w:rPr>
        <w:t xml:space="preserve">  RC Paver bill after the blacktopping was to cover the culvert on River Hills Road by the </w:t>
      </w:r>
      <w:proofErr w:type="spellStart"/>
      <w:r w:rsidR="001E6A56">
        <w:rPr>
          <w:bCs/>
        </w:rPr>
        <w:t>Neitzke</w:t>
      </w:r>
      <w:proofErr w:type="spellEnd"/>
      <w:r w:rsidR="001E6A56">
        <w:rPr>
          <w:bCs/>
        </w:rPr>
        <w:t xml:space="preserve"> corner.</w:t>
      </w:r>
    </w:p>
    <w:p w14:paraId="1BD2C209" w14:textId="153AA1BE" w:rsidR="001E6A56" w:rsidRDefault="001E6A56" w:rsidP="00D04594">
      <w:pPr>
        <w:spacing w:line="240" w:lineRule="auto"/>
        <w:rPr>
          <w:bCs/>
        </w:rPr>
      </w:pPr>
      <w:r>
        <w:rPr>
          <w:bCs/>
        </w:rPr>
        <w:t>Covid protocol was discussed.  Keith, his wife and son tested positive.  He will use his sick time to cover absence.  He will be back on Wednesday.</w:t>
      </w:r>
    </w:p>
    <w:p w14:paraId="1894FFC3" w14:textId="7DC7FCCF" w:rsidR="001E6A56" w:rsidRDefault="001E6A56" w:rsidP="00D04594">
      <w:pPr>
        <w:spacing w:line="240" w:lineRule="auto"/>
        <w:rPr>
          <w:bCs/>
        </w:rPr>
      </w:pPr>
      <w:r>
        <w:rPr>
          <w:bCs/>
        </w:rPr>
        <w:t xml:space="preserve">Discussion that Kevin will be having surgery in January or February.    Keith had interview with Kolbe and Kolbe and may be leaving.  </w:t>
      </w:r>
    </w:p>
    <w:p w14:paraId="7C3A8842" w14:textId="7D7B97CE" w:rsidR="001E6A56" w:rsidRDefault="001E6A56" w:rsidP="00D04594">
      <w:pPr>
        <w:spacing w:line="240" w:lineRule="auto"/>
        <w:rPr>
          <w:bCs/>
        </w:rPr>
      </w:pPr>
      <w:r>
        <w:rPr>
          <w:bCs/>
        </w:rPr>
        <w:t>To cover for Kevin, the Chair talked with Richard Burch a former County Highway worker.  Kevin says pay the same as him.  Delmar suggested $20/</w:t>
      </w:r>
      <w:r w:rsidR="000077A2">
        <w:rPr>
          <w:bCs/>
        </w:rPr>
        <w:t>hr.</w:t>
      </w:r>
      <w:r w:rsidR="004952E8">
        <w:rPr>
          <w:bCs/>
        </w:rPr>
        <w:t xml:space="preserve"> without benefits of insurance or retirement.  Delmar moved to pay Richard $20/hour.  Second by Andy and carried. </w:t>
      </w:r>
    </w:p>
    <w:p w14:paraId="76AC4BD2" w14:textId="43891A78" w:rsidR="004952E8" w:rsidRDefault="004952E8" w:rsidP="00D04594">
      <w:pPr>
        <w:spacing w:line="240" w:lineRule="auto"/>
        <w:rPr>
          <w:bCs/>
        </w:rPr>
      </w:pPr>
      <w:r>
        <w:rPr>
          <w:bCs/>
        </w:rPr>
        <w:t>Chair appointed Kathy Hornung to replace Philip Walters, and Gary Bootz to replace Jim Palmer</w:t>
      </w:r>
      <w:r w:rsidR="000077A2">
        <w:rPr>
          <w:bCs/>
        </w:rPr>
        <w:t xml:space="preserve"> on the Planning Commission.</w:t>
      </w:r>
    </w:p>
    <w:p w14:paraId="6D870EB3" w14:textId="6F7D3033" w:rsidR="004952E8" w:rsidRDefault="004952E8" w:rsidP="00D04594">
      <w:pPr>
        <w:spacing w:line="240" w:lineRule="auto"/>
        <w:rPr>
          <w:bCs/>
        </w:rPr>
      </w:pPr>
      <w:r>
        <w:rPr>
          <w:bCs/>
        </w:rPr>
        <w:t>Discussion on rent of Town Hall and Town Park with shelter and electric.  Motion by Delmar to raise both to $50.00.  Second by Andy and carried.</w:t>
      </w:r>
    </w:p>
    <w:p w14:paraId="30AEF556" w14:textId="0EF1D9D2" w:rsidR="004952E8" w:rsidRDefault="004952E8" w:rsidP="00D04594">
      <w:pPr>
        <w:spacing w:line="240" w:lineRule="auto"/>
        <w:rPr>
          <w:bCs/>
        </w:rPr>
      </w:pPr>
      <w:r>
        <w:rPr>
          <w:bCs/>
        </w:rPr>
        <w:t>Cleveland failure to complete the structure that he had a permit for.  The permit is no longer valid and he will need to get another permit to finish the structure.  No other action taken.</w:t>
      </w:r>
    </w:p>
    <w:p w14:paraId="49A87667" w14:textId="3391E0E0" w:rsidR="004B1229" w:rsidRDefault="004B1229" w:rsidP="006451A9">
      <w:pPr>
        <w:spacing w:line="240" w:lineRule="auto"/>
        <w:rPr>
          <w:bCs/>
        </w:rPr>
      </w:pPr>
    </w:p>
    <w:p w14:paraId="74609A60" w14:textId="72B34CD2" w:rsidR="00991399" w:rsidRDefault="005C36C6" w:rsidP="006451A9">
      <w:pPr>
        <w:spacing w:line="240" w:lineRule="auto"/>
        <w:rPr>
          <w:bCs/>
        </w:rPr>
      </w:pPr>
      <w:r>
        <w:rPr>
          <w:b/>
        </w:rPr>
        <w:t>FIRE DPEARMENT</w:t>
      </w:r>
      <w:r w:rsidR="005C092A">
        <w:rPr>
          <w:b/>
        </w:rPr>
        <w:t>—</w:t>
      </w:r>
      <w:r w:rsidR="005C092A">
        <w:rPr>
          <w:bCs/>
        </w:rPr>
        <w:t xml:space="preserve">Air pack proposals were received.  The quote for 5 Alarm was $74,490.  The FEMA grant will cover $54,396.19.  The Town share will be $15,143.81 plus $4,950 for thermal imager camera </w:t>
      </w:r>
      <w:r w:rsidR="00B13C4F">
        <w:rPr>
          <w:bCs/>
        </w:rPr>
        <w:t>with</w:t>
      </w:r>
      <w:r w:rsidR="005C092A">
        <w:rPr>
          <w:bCs/>
        </w:rPr>
        <w:t xml:space="preserve"> </w:t>
      </w:r>
      <w:r w:rsidR="000077A2">
        <w:rPr>
          <w:bCs/>
        </w:rPr>
        <w:t>system to extend the camera</w:t>
      </w:r>
      <w:r w:rsidR="005C092A">
        <w:rPr>
          <w:bCs/>
        </w:rPr>
        <w:t>, and 2 hoses.  Motion to approve by Andy, second by Delmar and carried.</w:t>
      </w:r>
      <w:r w:rsidR="00EF674A">
        <w:rPr>
          <w:bCs/>
        </w:rPr>
        <w:t xml:space="preserve">  If necessary</w:t>
      </w:r>
      <w:r w:rsidR="00B13C4F">
        <w:rPr>
          <w:bCs/>
        </w:rPr>
        <w:t>,</w:t>
      </w:r>
      <w:r w:rsidR="00EF674A">
        <w:rPr>
          <w:bCs/>
        </w:rPr>
        <w:t xml:space="preserve"> the Town will pay the full amount up front and get reimbursed with the grant.</w:t>
      </w:r>
    </w:p>
    <w:p w14:paraId="7D07AC5F" w14:textId="20AC666A" w:rsidR="00EF674A" w:rsidRDefault="00EF674A" w:rsidP="006451A9">
      <w:pPr>
        <w:spacing w:line="240" w:lineRule="auto"/>
        <w:rPr>
          <w:bCs/>
        </w:rPr>
      </w:pPr>
      <w:r>
        <w:rPr>
          <w:bCs/>
        </w:rPr>
        <w:t>Election of Fire Department Officers</w:t>
      </w:r>
    </w:p>
    <w:p w14:paraId="10E1B85E" w14:textId="2FA402AC" w:rsidR="00EF674A" w:rsidRDefault="00EF674A" w:rsidP="006451A9">
      <w:pPr>
        <w:spacing w:line="240" w:lineRule="auto"/>
        <w:rPr>
          <w:bCs/>
        </w:rPr>
      </w:pPr>
      <w:r>
        <w:rPr>
          <w:bCs/>
        </w:rPr>
        <w:t>Chief Rick Walters</w:t>
      </w:r>
    </w:p>
    <w:p w14:paraId="42075873" w14:textId="3DCA6465" w:rsidR="00EF674A" w:rsidRDefault="00EF674A" w:rsidP="006451A9">
      <w:pPr>
        <w:spacing w:line="240" w:lineRule="auto"/>
        <w:rPr>
          <w:bCs/>
        </w:rPr>
      </w:pPr>
      <w:r>
        <w:rPr>
          <w:bCs/>
        </w:rPr>
        <w:t xml:space="preserve">Assistant Chief-Brec </w:t>
      </w:r>
      <w:r w:rsidR="000077A2">
        <w:rPr>
          <w:bCs/>
        </w:rPr>
        <w:t>Ohrmundt</w:t>
      </w:r>
    </w:p>
    <w:p w14:paraId="7C38EC65" w14:textId="63AF7868" w:rsidR="00EF674A" w:rsidRDefault="00EF674A" w:rsidP="006451A9">
      <w:pPr>
        <w:spacing w:line="240" w:lineRule="auto"/>
        <w:rPr>
          <w:bCs/>
        </w:rPr>
      </w:pPr>
      <w:r>
        <w:rPr>
          <w:bCs/>
        </w:rPr>
        <w:t>Captain- Duane Dittmar</w:t>
      </w:r>
    </w:p>
    <w:p w14:paraId="79B30003" w14:textId="77777777" w:rsidR="00EF674A" w:rsidRDefault="00EF674A" w:rsidP="006451A9">
      <w:pPr>
        <w:spacing w:line="240" w:lineRule="auto"/>
        <w:rPr>
          <w:bCs/>
        </w:rPr>
      </w:pPr>
      <w:r>
        <w:rPr>
          <w:bCs/>
        </w:rPr>
        <w:t>2</w:t>
      </w:r>
      <w:r w:rsidRPr="00EF674A">
        <w:rPr>
          <w:bCs/>
          <w:vertAlign w:val="superscript"/>
        </w:rPr>
        <w:t>nd</w:t>
      </w:r>
      <w:r>
        <w:rPr>
          <w:bCs/>
        </w:rPr>
        <w:t xml:space="preserve"> Lieutenant- Loren Beyersdorff</w:t>
      </w:r>
    </w:p>
    <w:p w14:paraId="5DAB26A4" w14:textId="606B07F5" w:rsidR="00EF674A" w:rsidRDefault="00EF674A" w:rsidP="006451A9">
      <w:pPr>
        <w:spacing w:line="240" w:lineRule="auto"/>
        <w:rPr>
          <w:bCs/>
        </w:rPr>
      </w:pPr>
      <w:r>
        <w:rPr>
          <w:bCs/>
        </w:rPr>
        <w:t>Motion to approve slate of officers by Delmar.  Second by Andy and carried.</w:t>
      </w:r>
    </w:p>
    <w:p w14:paraId="051D2F07" w14:textId="7E30B580" w:rsidR="00EF674A" w:rsidRDefault="00EF674A" w:rsidP="006451A9">
      <w:pPr>
        <w:spacing w:line="240" w:lineRule="auto"/>
        <w:rPr>
          <w:bCs/>
        </w:rPr>
      </w:pPr>
      <w:r>
        <w:rPr>
          <w:bCs/>
        </w:rPr>
        <w:t>Discussion on Brokaw FD account.  Leave as is until funding is received for FEMA grant, then it can be discussed to move to Incredible Bank.</w:t>
      </w:r>
    </w:p>
    <w:p w14:paraId="2DAFFB3E" w14:textId="18E793AC" w:rsidR="00EF674A" w:rsidRDefault="00EF674A" w:rsidP="006451A9">
      <w:pPr>
        <w:spacing w:line="240" w:lineRule="auto"/>
        <w:rPr>
          <w:bCs/>
        </w:rPr>
      </w:pPr>
      <w:r>
        <w:rPr>
          <w:bCs/>
        </w:rPr>
        <w:t>Linda will look for a different investment company for the Fire Retirement fund that has local agents to work with.</w:t>
      </w:r>
    </w:p>
    <w:p w14:paraId="66330456" w14:textId="69002980" w:rsidR="00576900" w:rsidRPr="000077A2" w:rsidRDefault="00DB72F2" w:rsidP="000077A2">
      <w:pPr>
        <w:spacing w:line="240" w:lineRule="auto"/>
        <w:rPr>
          <w:bCs/>
        </w:rPr>
      </w:pPr>
      <w:r w:rsidRPr="00DB72F2">
        <w:rPr>
          <w:b/>
        </w:rPr>
        <w:t>PLANNING COMMISSION</w:t>
      </w:r>
      <w:r w:rsidR="00F22AD4">
        <w:rPr>
          <w:b/>
        </w:rPr>
        <w:t>-</w:t>
      </w:r>
      <w:r w:rsidR="000077A2">
        <w:rPr>
          <w:bCs/>
        </w:rPr>
        <w:t>Still working on issues and amendments to the Ordinance.</w:t>
      </w:r>
      <w:r w:rsidR="00B13C4F">
        <w:rPr>
          <w:bCs/>
        </w:rPr>
        <w:t xml:space="preserve">  With above appointments, the membership is full.</w:t>
      </w:r>
    </w:p>
    <w:p w14:paraId="33BB8813" w14:textId="77777777" w:rsidR="00F22AD4" w:rsidRPr="00F22AD4" w:rsidRDefault="00F22AD4" w:rsidP="00576900">
      <w:pPr>
        <w:spacing w:line="240" w:lineRule="auto"/>
        <w:rPr>
          <w:bCs/>
        </w:rPr>
      </w:pPr>
    </w:p>
    <w:p w14:paraId="40F7A5A6" w14:textId="0A2FE4C6" w:rsidR="00C330ED" w:rsidRDefault="00C330ED" w:rsidP="00C330ED">
      <w:pPr>
        <w:spacing w:line="240" w:lineRule="auto"/>
        <w:rPr>
          <w:bCs/>
        </w:rPr>
      </w:pPr>
      <w:r>
        <w:rPr>
          <w:bCs/>
        </w:rPr>
        <w:t xml:space="preserve">Motion to adjourn by </w:t>
      </w:r>
      <w:r w:rsidR="00C15D3E">
        <w:rPr>
          <w:bCs/>
        </w:rPr>
        <w:t>Andy</w:t>
      </w:r>
      <w:r>
        <w:rPr>
          <w:bCs/>
        </w:rPr>
        <w:t xml:space="preserve">.  Second by </w:t>
      </w:r>
      <w:r w:rsidR="000077A2">
        <w:rPr>
          <w:bCs/>
        </w:rPr>
        <w:t xml:space="preserve">Delmar </w:t>
      </w:r>
      <w:r>
        <w:rPr>
          <w:bCs/>
        </w:rPr>
        <w:t>and carried.</w:t>
      </w:r>
    </w:p>
    <w:p w14:paraId="5ED72C46" w14:textId="7FCA50B8" w:rsidR="00C15D3E" w:rsidRDefault="00C15D3E" w:rsidP="00C330ED">
      <w:pPr>
        <w:spacing w:line="240" w:lineRule="auto"/>
        <w:rPr>
          <w:bCs/>
        </w:rPr>
      </w:pPr>
    </w:p>
    <w:p w14:paraId="0F879423" w14:textId="761854E4" w:rsidR="00C15D3E" w:rsidRDefault="000077A2" w:rsidP="00C330ED">
      <w:pPr>
        <w:spacing w:line="240" w:lineRule="auto"/>
        <w:rPr>
          <w:bCs/>
        </w:rPr>
      </w:pPr>
      <w:r>
        <w:rPr>
          <w:bCs/>
        </w:rPr>
        <w:t xml:space="preserve">The check list was reviewed and approved. </w:t>
      </w:r>
    </w:p>
    <w:p w14:paraId="67E7CCD1" w14:textId="43777779" w:rsidR="00972652" w:rsidRDefault="00972652" w:rsidP="00EE474B">
      <w:pPr>
        <w:spacing w:line="240" w:lineRule="auto"/>
        <w:rPr>
          <w:bCs/>
        </w:rPr>
      </w:pPr>
    </w:p>
    <w:p w14:paraId="7B28BDD9" w14:textId="1E80246A" w:rsidR="00972652" w:rsidRDefault="00972652" w:rsidP="00EE474B">
      <w:pPr>
        <w:spacing w:line="240" w:lineRule="auto"/>
        <w:rPr>
          <w:bCs/>
        </w:rPr>
      </w:pPr>
      <w:r>
        <w:rPr>
          <w:bCs/>
        </w:rPr>
        <w:t>Lorraine I Beyersdorff        Town Clerk</w:t>
      </w:r>
    </w:p>
    <w:sectPr w:rsidR="00972652" w:rsidSect="00C3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077A2"/>
    <w:rsid w:val="00024148"/>
    <w:rsid w:val="00025BEE"/>
    <w:rsid w:val="00042505"/>
    <w:rsid w:val="00072E18"/>
    <w:rsid w:val="00083171"/>
    <w:rsid w:val="000A4DE4"/>
    <w:rsid w:val="000E03E6"/>
    <w:rsid w:val="00104678"/>
    <w:rsid w:val="00125B28"/>
    <w:rsid w:val="001473E3"/>
    <w:rsid w:val="001510B8"/>
    <w:rsid w:val="00156274"/>
    <w:rsid w:val="00160051"/>
    <w:rsid w:val="001B6493"/>
    <w:rsid w:val="001E0A8C"/>
    <w:rsid w:val="001E6A56"/>
    <w:rsid w:val="001F0772"/>
    <w:rsid w:val="00223D9C"/>
    <w:rsid w:val="002A4D1F"/>
    <w:rsid w:val="002C06B8"/>
    <w:rsid w:val="002C6EF8"/>
    <w:rsid w:val="003637DB"/>
    <w:rsid w:val="0039008B"/>
    <w:rsid w:val="003B4279"/>
    <w:rsid w:val="003C0845"/>
    <w:rsid w:val="003C3B13"/>
    <w:rsid w:val="004952E8"/>
    <w:rsid w:val="004B1229"/>
    <w:rsid w:val="004C2834"/>
    <w:rsid w:val="004D40B6"/>
    <w:rsid w:val="004E4693"/>
    <w:rsid w:val="00515B3A"/>
    <w:rsid w:val="00524768"/>
    <w:rsid w:val="00545436"/>
    <w:rsid w:val="00552793"/>
    <w:rsid w:val="00576692"/>
    <w:rsid w:val="00576900"/>
    <w:rsid w:val="005C092A"/>
    <w:rsid w:val="005C36C6"/>
    <w:rsid w:val="00611491"/>
    <w:rsid w:val="00613107"/>
    <w:rsid w:val="00625F6E"/>
    <w:rsid w:val="006451A9"/>
    <w:rsid w:val="0067578C"/>
    <w:rsid w:val="006D32CF"/>
    <w:rsid w:val="00715D4C"/>
    <w:rsid w:val="007167DD"/>
    <w:rsid w:val="0076263B"/>
    <w:rsid w:val="00786873"/>
    <w:rsid w:val="007B1BAD"/>
    <w:rsid w:val="007D64E7"/>
    <w:rsid w:val="007E6621"/>
    <w:rsid w:val="007E6F5D"/>
    <w:rsid w:val="008101B5"/>
    <w:rsid w:val="00824D6A"/>
    <w:rsid w:val="00831A2C"/>
    <w:rsid w:val="00850052"/>
    <w:rsid w:val="008758D9"/>
    <w:rsid w:val="00882E44"/>
    <w:rsid w:val="008B7783"/>
    <w:rsid w:val="008C0525"/>
    <w:rsid w:val="008E5227"/>
    <w:rsid w:val="008F1DBF"/>
    <w:rsid w:val="008F268F"/>
    <w:rsid w:val="00905F51"/>
    <w:rsid w:val="00913D6E"/>
    <w:rsid w:val="009333D3"/>
    <w:rsid w:val="009410D4"/>
    <w:rsid w:val="00972652"/>
    <w:rsid w:val="00991399"/>
    <w:rsid w:val="00995735"/>
    <w:rsid w:val="00A05CD7"/>
    <w:rsid w:val="00A05F98"/>
    <w:rsid w:val="00A1387B"/>
    <w:rsid w:val="00A64684"/>
    <w:rsid w:val="00A8599B"/>
    <w:rsid w:val="00B13C4F"/>
    <w:rsid w:val="00B54235"/>
    <w:rsid w:val="00BE0F0F"/>
    <w:rsid w:val="00C0540A"/>
    <w:rsid w:val="00C15D3E"/>
    <w:rsid w:val="00C330ED"/>
    <w:rsid w:val="00CD35B7"/>
    <w:rsid w:val="00D04594"/>
    <w:rsid w:val="00D14B30"/>
    <w:rsid w:val="00D50058"/>
    <w:rsid w:val="00DB72F2"/>
    <w:rsid w:val="00E038AE"/>
    <w:rsid w:val="00E7290E"/>
    <w:rsid w:val="00E823B9"/>
    <w:rsid w:val="00EC182E"/>
    <w:rsid w:val="00EE2CCE"/>
    <w:rsid w:val="00EE474B"/>
    <w:rsid w:val="00EE4B4F"/>
    <w:rsid w:val="00EF3128"/>
    <w:rsid w:val="00EF674A"/>
    <w:rsid w:val="00F13EAA"/>
    <w:rsid w:val="00F22AD4"/>
    <w:rsid w:val="00F72692"/>
    <w:rsid w:val="00FA7A23"/>
    <w:rsid w:val="00FE6F94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2</cp:revision>
  <cp:lastPrinted>2021-07-11T15:54:00Z</cp:lastPrinted>
  <dcterms:created xsi:type="dcterms:W3CDTF">2021-12-12T12:02:00Z</dcterms:created>
  <dcterms:modified xsi:type="dcterms:W3CDTF">2021-12-12T12:02:00Z</dcterms:modified>
</cp:coreProperties>
</file>