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8B3CA" w14:textId="7A0B9050" w:rsidR="005B7FE5" w:rsidRDefault="00FA1BC6" w:rsidP="005B7FE5">
      <w:pPr>
        <w:rPr>
          <w:sz w:val="24"/>
          <w:szCs w:val="24"/>
        </w:rPr>
      </w:pPr>
      <w:r>
        <w:rPr>
          <w:sz w:val="24"/>
          <w:szCs w:val="24"/>
        </w:rPr>
        <w:t xml:space="preserve">September </w:t>
      </w:r>
      <w:proofErr w:type="gramStart"/>
      <w:r>
        <w:rPr>
          <w:sz w:val="24"/>
          <w:szCs w:val="24"/>
        </w:rPr>
        <w:t>13</w:t>
      </w:r>
      <w:r w:rsidR="006D1FD8">
        <w:rPr>
          <w:sz w:val="24"/>
          <w:szCs w:val="24"/>
        </w:rPr>
        <w:t xml:space="preserve">, </w:t>
      </w:r>
      <w:r w:rsidR="005B7FE5">
        <w:rPr>
          <w:sz w:val="24"/>
          <w:szCs w:val="24"/>
        </w:rPr>
        <w:t xml:space="preserve"> 2021</w:t>
      </w:r>
      <w:proofErr w:type="gramEnd"/>
      <w:r w:rsidR="005B7FE5">
        <w:rPr>
          <w:sz w:val="24"/>
          <w:szCs w:val="24"/>
        </w:rPr>
        <w:t xml:space="preserve">   7 PM</w:t>
      </w:r>
    </w:p>
    <w:p w14:paraId="65F5F810" w14:textId="77777777" w:rsidR="005B7FE5" w:rsidRPr="00353F90" w:rsidRDefault="005B7FE5" w:rsidP="005B7FE5">
      <w:pPr>
        <w:rPr>
          <w:sz w:val="24"/>
          <w:szCs w:val="24"/>
        </w:rPr>
      </w:pPr>
      <w:r w:rsidRPr="00353F90">
        <w:rPr>
          <w:sz w:val="24"/>
          <w:szCs w:val="24"/>
        </w:rPr>
        <w:t>TOWN MUNICIPAL CENTER</w:t>
      </w:r>
    </w:p>
    <w:p w14:paraId="283A7A0C" w14:textId="0402CB5F" w:rsidR="005B7FE5" w:rsidRDefault="005B7FE5" w:rsidP="005B7FE5">
      <w:pPr>
        <w:spacing w:line="240" w:lineRule="auto"/>
        <w:rPr>
          <w:sz w:val="24"/>
          <w:szCs w:val="24"/>
        </w:rPr>
      </w:pPr>
      <w:r>
        <w:rPr>
          <w:sz w:val="24"/>
          <w:szCs w:val="24"/>
        </w:rPr>
        <w:t>Agendas</w:t>
      </w:r>
      <w:r w:rsidRPr="001E4542">
        <w:rPr>
          <w:sz w:val="24"/>
          <w:szCs w:val="24"/>
        </w:rPr>
        <w:t xml:space="preserve"> were posted at the Municipal Center, </w:t>
      </w:r>
      <w:r>
        <w:rPr>
          <w:sz w:val="24"/>
          <w:szCs w:val="24"/>
        </w:rPr>
        <w:t>and on website- town</w:t>
      </w:r>
      <w:r w:rsidR="00475971">
        <w:rPr>
          <w:sz w:val="24"/>
          <w:szCs w:val="24"/>
        </w:rPr>
        <w:t>o</w:t>
      </w:r>
      <w:r>
        <w:rPr>
          <w:sz w:val="24"/>
          <w:szCs w:val="24"/>
        </w:rPr>
        <w:t>ftexas.com.  Agendas</w:t>
      </w:r>
      <w:r w:rsidR="006D1FD8">
        <w:rPr>
          <w:sz w:val="24"/>
          <w:szCs w:val="24"/>
        </w:rPr>
        <w:t xml:space="preserve"> were</w:t>
      </w:r>
      <w:r>
        <w:rPr>
          <w:sz w:val="24"/>
          <w:szCs w:val="24"/>
        </w:rPr>
        <w:t xml:space="preserve"> also sent to Town Board members, Planning members and interested citizens by email.</w:t>
      </w:r>
    </w:p>
    <w:p w14:paraId="615A6CFA" w14:textId="383C2031" w:rsidR="005B7FE5" w:rsidRDefault="005B7FE5" w:rsidP="005B7FE5">
      <w:pPr>
        <w:spacing w:line="240" w:lineRule="auto"/>
        <w:rPr>
          <w:sz w:val="24"/>
          <w:szCs w:val="24"/>
        </w:rPr>
      </w:pPr>
      <w:r>
        <w:rPr>
          <w:sz w:val="24"/>
          <w:szCs w:val="24"/>
        </w:rPr>
        <w:t>Meeting was called to order by Paul Anderson</w:t>
      </w:r>
      <w:r w:rsidR="006D1FD8">
        <w:rPr>
          <w:sz w:val="24"/>
          <w:szCs w:val="24"/>
        </w:rPr>
        <w:t>, Chair.</w:t>
      </w:r>
    </w:p>
    <w:p w14:paraId="6513A1F0" w14:textId="703D7228" w:rsidR="005B7FE5" w:rsidRDefault="005B7FE5" w:rsidP="005B7FE5">
      <w:pPr>
        <w:spacing w:line="240" w:lineRule="auto"/>
        <w:rPr>
          <w:sz w:val="24"/>
          <w:szCs w:val="24"/>
        </w:rPr>
      </w:pPr>
      <w:r>
        <w:rPr>
          <w:sz w:val="24"/>
          <w:szCs w:val="24"/>
        </w:rPr>
        <w:t xml:space="preserve">Minutes were read by the Clerk. </w:t>
      </w:r>
      <w:r w:rsidR="00D95D6F">
        <w:rPr>
          <w:sz w:val="24"/>
          <w:szCs w:val="24"/>
        </w:rPr>
        <w:t xml:space="preserve">Motion by </w:t>
      </w:r>
      <w:r w:rsidR="00FA1BC6">
        <w:rPr>
          <w:sz w:val="24"/>
          <w:szCs w:val="24"/>
        </w:rPr>
        <w:t>Janet</w:t>
      </w:r>
      <w:r w:rsidR="00D95D6F">
        <w:rPr>
          <w:sz w:val="24"/>
          <w:szCs w:val="24"/>
        </w:rPr>
        <w:t xml:space="preserve"> to approve as read.  Second by </w:t>
      </w:r>
      <w:r w:rsidR="00FA1BC6">
        <w:rPr>
          <w:sz w:val="24"/>
          <w:szCs w:val="24"/>
        </w:rPr>
        <w:t>Tom</w:t>
      </w:r>
      <w:r w:rsidR="00140CE2">
        <w:rPr>
          <w:sz w:val="24"/>
          <w:szCs w:val="24"/>
        </w:rPr>
        <w:t xml:space="preserve"> </w:t>
      </w:r>
      <w:r w:rsidR="00D95D6F">
        <w:rPr>
          <w:sz w:val="24"/>
          <w:szCs w:val="24"/>
        </w:rPr>
        <w:t>and carried.</w:t>
      </w:r>
    </w:p>
    <w:p w14:paraId="38A4972B" w14:textId="0D873B7C" w:rsidR="00D95D6F" w:rsidRDefault="00524239" w:rsidP="005B7FE5">
      <w:pPr>
        <w:spacing w:line="240" w:lineRule="auto"/>
        <w:rPr>
          <w:sz w:val="24"/>
          <w:szCs w:val="24"/>
        </w:rPr>
      </w:pPr>
      <w:r>
        <w:rPr>
          <w:sz w:val="24"/>
          <w:szCs w:val="24"/>
        </w:rPr>
        <w:t>Town Board Chair</w:t>
      </w:r>
      <w:r w:rsidR="006D1FD8">
        <w:rPr>
          <w:sz w:val="24"/>
          <w:szCs w:val="24"/>
        </w:rPr>
        <w:t xml:space="preserve"> had </w:t>
      </w:r>
      <w:r w:rsidR="00FA1BC6">
        <w:rPr>
          <w:sz w:val="24"/>
          <w:szCs w:val="24"/>
        </w:rPr>
        <w:t xml:space="preserve">a report that people are living in a garage or shed 247477 O’Brien Road.  The map was checked and Land Records showed owner as </w:t>
      </w:r>
      <w:proofErr w:type="spellStart"/>
      <w:r w:rsidR="00FA1BC6">
        <w:rPr>
          <w:sz w:val="24"/>
          <w:szCs w:val="24"/>
        </w:rPr>
        <w:t>Slagoski</w:t>
      </w:r>
      <w:proofErr w:type="spellEnd"/>
      <w:r w:rsidR="00FA1BC6">
        <w:rPr>
          <w:sz w:val="24"/>
          <w:szCs w:val="24"/>
        </w:rPr>
        <w:t xml:space="preserve"> 078-3008-012-0993.</w:t>
      </w:r>
      <w:r w:rsidR="00031981">
        <w:rPr>
          <w:sz w:val="24"/>
          <w:szCs w:val="24"/>
        </w:rPr>
        <w:t xml:space="preserve"> Walter </w:t>
      </w:r>
      <w:r w:rsidR="00031981">
        <w:rPr>
          <w:sz w:val="24"/>
          <w:szCs w:val="24"/>
        </w:rPr>
        <w:br/>
        <w:t xml:space="preserve">Borchardt, Supervisor will talk to </w:t>
      </w:r>
      <w:proofErr w:type="spellStart"/>
      <w:r w:rsidR="00031981">
        <w:rPr>
          <w:sz w:val="24"/>
          <w:szCs w:val="24"/>
        </w:rPr>
        <w:t>Slagoski</w:t>
      </w:r>
      <w:proofErr w:type="spellEnd"/>
      <w:r w:rsidR="00E979C4">
        <w:rPr>
          <w:sz w:val="24"/>
          <w:szCs w:val="24"/>
        </w:rPr>
        <w:t xml:space="preserve">. </w:t>
      </w:r>
      <w:r w:rsidR="00FA1BC6">
        <w:rPr>
          <w:sz w:val="24"/>
          <w:szCs w:val="24"/>
        </w:rPr>
        <w:t xml:space="preserve">  </w:t>
      </w:r>
      <w:proofErr w:type="gramStart"/>
      <w:r w:rsidR="00FA1BC6">
        <w:rPr>
          <w:sz w:val="24"/>
          <w:szCs w:val="24"/>
        </w:rPr>
        <w:t>Town</w:t>
      </w:r>
      <w:proofErr w:type="gramEnd"/>
      <w:r w:rsidR="00FA1BC6">
        <w:rPr>
          <w:sz w:val="24"/>
          <w:szCs w:val="24"/>
        </w:rPr>
        <w:t xml:space="preserve"> Chair also discussed a parcel 1.62 acres that is owned by Seth </w:t>
      </w:r>
      <w:proofErr w:type="spellStart"/>
      <w:r w:rsidR="00FA1BC6">
        <w:rPr>
          <w:sz w:val="24"/>
          <w:szCs w:val="24"/>
        </w:rPr>
        <w:t>Graykowski</w:t>
      </w:r>
      <w:proofErr w:type="spellEnd"/>
      <w:r w:rsidR="00FA1BC6">
        <w:rPr>
          <w:sz w:val="24"/>
          <w:szCs w:val="24"/>
        </w:rPr>
        <w:t>.  He does not want it combined with his other house parcel.  He wants it to remain as a parcel that is grandfathered in as a small lot.  It appears he purchased more from Will’s and that a CSM combines that with his house.  More discussion will follow after we confirm what properties he is concerned about.</w:t>
      </w:r>
    </w:p>
    <w:p w14:paraId="50C342A6" w14:textId="3C35F122" w:rsidR="006D1FD8" w:rsidRDefault="006D1FD8" w:rsidP="005B7FE5">
      <w:pPr>
        <w:spacing w:line="240" w:lineRule="auto"/>
        <w:rPr>
          <w:sz w:val="24"/>
          <w:szCs w:val="24"/>
        </w:rPr>
      </w:pPr>
      <w:r>
        <w:rPr>
          <w:sz w:val="24"/>
          <w:szCs w:val="24"/>
        </w:rPr>
        <w:t xml:space="preserve">Planning Commission Chair </w:t>
      </w:r>
      <w:r w:rsidR="00140CE2">
        <w:rPr>
          <w:sz w:val="24"/>
          <w:szCs w:val="24"/>
        </w:rPr>
        <w:t>Paul said tha</w:t>
      </w:r>
      <w:r w:rsidR="00FA1BC6">
        <w:rPr>
          <w:sz w:val="24"/>
          <w:szCs w:val="24"/>
        </w:rPr>
        <w:t>t he has a list of issues to talk about but would table to the end of meeting.</w:t>
      </w:r>
    </w:p>
    <w:p w14:paraId="3C10C54D" w14:textId="7CA59902" w:rsidR="006D1FD8" w:rsidRDefault="006D1FD8" w:rsidP="005B7FE5">
      <w:pPr>
        <w:spacing w:line="240" w:lineRule="auto"/>
        <w:rPr>
          <w:sz w:val="24"/>
          <w:szCs w:val="24"/>
        </w:rPr>
      </w:pPr>
      <w:r>
        <w:rPr>
          <w:sz w:val="24"/>
          <w:szCs w:val="24"/>
        </w:rPr>
        <w:t>Clerk</w:t>
      </w:r>
      <w:r w:rsidR="00FA1BC6">
        <w:rPr>
          <w:sz w:val="24"/>
          <w:szCs w:val="24"/>
        </w:rPr>
        <w:t>- no special report</w:t>
      </w:r>
    </w:p>
    <w:p w14:paraId="5A6E1206" w14:textId="0FBBB1CA" w:rsidR="006D1FD8" w:rsidRDefault="006D1FD8" w:rsidP="005B7FE5">
      <w:pPr>
        <w:spacing w:line="240" w:lineRule="auto"/>
        <w:rPr>
          <w:sz w:val="24"/>
          <w:szCs w:val="24"/>
        </w:rPr>
      </w:pPr>
      <w:r>
        <w:rPr>
          <w:sz w:val="24"/>
          <w:szCs w:val="24"/>
        </w:rPr>
        <w:t xml:space="preserve">Duane Dittmar </w:t>
      </w:r>
      <w:r w:rsidR="00FA1BC6">
        <w:rPr>
          <w:sz w:val="24"/>
          <w:szCs w:val="24"/>
        </w:rPr>
        <w:t>Zoning Inspector- Permits</w:t>
      </w:r>
    </w:p>
    <w:p w14:paraId="794E6D75" w14:textId="1801C2FD" w:rsidR="00FA1BC6" w:rsidRDefault="00FA1BC6" w:rsidP="005B7FE5">
      <w:pPr>
        <w:spacing w:line="240" w:lineRule="auto"/>
        <w:rPr>
          <w:sz w:val="24"/>
          <w:szCs w:val="24"/>
        </w:rPr>
      </w:pPr>
      <w:r>
        <w:rPr>
          <w:sz w:val="24"/>
          <w:szCs w:val="24"/>
        </w:rPr>
        <w:t xml:space="preserve">Gavin </w:t>
      </w:r>
      <w:proofErr w:type="spellStart"/>
      <w:r>
        <w:rPr>
          <w:sz w:val="24"/>
          <w:szCs w:val="24"/>
        </w:rPr>
        <w:t>Quella</w:t>
      </w:r>
      <w:proofErr w:type="spellEnd"/>
      <w:r>
        <w:rPr>
          <w:sz w:val="24"/>
          <w:szCs w:val="24"/>
        </w:rPr>
        <w:t xml:space="preserve">- </w:t>
      </w:r>
      <w:r w:rsidR="00E87A53">
        <w:rPr>
          <w:sz w:val="24"/>
          <w:szCs w:val="24"/>
        </w:rPr>
        <w:t>23717</w:t>
      </w:r>
      <w:r w:rsidR="00E979C4">
        <w:rPr>
          <w:sz w:val="24"/>
          <w:szCs w:val="24"/>
        </w:rPr>
        <w:t>7</w:t>
      </w:r>
      <w:r w:rsidR="00E87A53">
        <w:rPr>
          <w:sz w:val="24"/>
          <w:szCs w:val="24"/>
        </w:rPr>
        <w:t xml:space="preserve"> County Road W House and garage.  Discussion about the unconventional size and shape of the lot.  The garage will be in front of house just like the shed.  Due to the lot size and unique layout, Paul Anderson made a motion to approve the application.  Second by Glen and carried.</w:t>
      </w:r>
    </w:p>
    <w:p w14:paraId="78360311" w14:textId="67DDB0EA" w:rsidR="00E87A53" w:rsidRDefault="00E87A53" w:rsidP="005B7FE5">
      <w:pPr>
        <w:spacing w:line="240" w:lineRule="auto"/>
        <w:rPr>
          <w:sz w:val="24"/>
          <w:szCs w:val="24"/>
        </w:rPr>
      </w:pPr>
      <w:r>
        <w:rPr>
          <w:sz w:val="24"/>
          <w:szCs w:val="24"/>
        </w:rPr>
        <w:t>Todd Chaignot-24 x 42</w:t>
      </w:r>
      <w:proofErr w:type="gramStart"/>
      <w:r>
        <w:rPr>
          <w:sz w:val="24"/>
          <w:szCs w:val="24"/>
        </w:rPr>
        <w:t>’  Addition</w:t>
      </w:r>
      <w:proofErr w:type="gramEnd"/>
      <w:r>
        <w:rPr>
          <w:sz w:val="24"/>
          <w:szCs w:val="24"/>
        </w:rPr>
        <w:t xml:space="preserve"> to shop 237563 County Road W   Keith moved to approve.  Second by Tom and carried.</w:t>
      </w:r>
    </w:p>
    <w:p w14:paraId="66BADC5B" w14:textId="1461EEF3" w:rsidR="00E979C4" w:rsidRDefault="00E979C4" w:rsidP="005B7FE5">
      <w:pPr>
        <w:spacing w:line="240" w:lineRule="auto"/>
        <w:rPr>
          <w:sz w:val="24"/>
          <w:szCs w:val="24"/>
        </w:rPr>
      </w:pPr>
      <w:r>
        <w:rPr>
          <w:sz w:val="24"/>
          <w:szCs w:val="24"/>
        </w:rPr>
        <w:t xml:space="preserve">Todd also talked about an addition to house which would only be 60’ from centerline of road.  Paul made a motion to approve the permit if Marathon County accepts the setback. Second by Tom and carried.  Duane will talk with Domonic at County for approval.  Todd also talked about a potential additional building for the business.  He will consider more and apply later. </w:t>
      </w:r>
    </w:p>
    <w:p w14:paraId="57C0C8F4" w14:textId="4F85E116" w:rsidR="00E87A53" w:rsidRDefault="00E87A53" w:rsidP="005B7FE5">
      <w:pPr>
        <w:spacing w:line="240" w:lineRule="auto"/>
        <w:rPr>
          <w:sz w:val="24"/>
          <w:szCs w:val="24"/>
        </w:rPr>
      </w:pPr>
      <w:r>
        <w:rPr>
          <w:sz w:val="24"/>
          <w:szCs w:val="24"/>
        </w:rPr>
        <w:t xml:space="preserve">Christopher </w:t>
      </w:r>
      <w:proofErr w:type="spellStart"/>
      <w:proofErr w:type="gramStart"/>
      <w:r>
        <w:rPr>
          <w:sz w:val="24"/>
          <w:szCs w:val="24"/>
        </w:rPr>
        <w:t>Gritzmacher</w:t>
      </w:r>
      <w:proofErr w:type="spellEnd"/>
      <w:r>
        <w:rPr>
          <w:sz w:val="24"/>
          <w:szCs w:val="24"/>
        </w:rPr>
        <w:t xml:space="preserve">  154398</w:t>
      </w:r>
      <w:proofErr w:type="gramEnd"/>
      <w:r>
        <w:rPr>
          <w:sz w:val="24"/>
          <w:szCs w:val="24"/>
        </w:rPr>
        <w:t xml:space="preserve"> Marshall Hill Road. Applied for a shed 18’X20’.  It is in a residential area and has two small sheds already.  Much discussion on lot size and building sizes. </w:t>
      </w:r>
    </w:p>
    <w:p w14:paraId="29818661" w14:textId="39989710" w:rsidR="00E87A53" w:rsidRDefault="00E87A53" w:rsidP="005B7FE5">
      <w:pPr>
        <w:spacing w:line="240" w:lineRule="auto"/>
        <w:rPr>
          <w:sz w:val="24"/>
          <w:szCs w:val="24"/>
        </w:rPr>
      </w:pPr>
      <w:r>
        <w:rPr>
          <w:sz w:val="24"/>
          <w:szCs w:val="24"/>
        </w:rPr>
        <w:t>Janet moved to approve the storage shed.  Second by Tom</w:t>
      </w:r>
      <w:r w:rsidR="00927B0F">
        <w:rPr>
          <w:sz w:val="24"/>
          <w:szCs w:val="24"/>
        </w:rPr>
        <w:t>.  With discussion J</w:t>
      </w:r>
      <w:r>
        <w:rPr>
          <w:sz w:val="24"/>
          <w:szCs w:val="24"/>
        </w:rPr>
        <w:t xml:space="preserve">anet made a motion to amend </w:t>
      </w:r>
      <w:r w:rsidR="00927B0F">
        <w:rPr>
          <w:sz w:val="24"/>
          <w:szCs w:val="24"/>
        </w:rPr>
        <w:t xml:space="preserve">the original motion </w:t>
      </w:r>
      <w:r>
        <w:rPr>
          <w:sz w:val="24"/>
          <w:szCs w:val="24"/>
        </w:rPr>
        <w:t>with a</w:t>
      </w:r>
      <w:r w:rsidR="00927B0F">
        <w:rPr>
          <w:sz w:val="24"/>
          <w:szCs w:val="24"/>
        </w:rPr>
        <w:t xml:space="preserve"> double permit fee as a </w:t>
      </w:r>
      <w:r>
        <w:rPr>
          <w:sz w:val="24"/>
          <w:szCs w:val="24"/>
        </w:rPr>
        <w:t>fine for starting without a permit. Duane was frustrated since he approved the permit and agree</w:t>
      </w:r>
      <w:r w:rsidR="00927B0F">
        <w:rPr>
          <w:sz w:val="24"/>
          <w:szCs w:val="24"/>
        </w:rPr>
        <w:t xml:space="preserve">d </w:t>
      </w:r>
      <w:r>
        <w:rPr>
          <w:sz w:val="24"/>
          <w:szCs w:val="24"/>
        </w:rPr>
        <w:t xml:space="preserve">that the owner </w:t>
      </w:r>
      <w:r w:rsidR="00927B0F">
        <w:rPr>
          <w:sz w:val="24"/>
          <w:szCs w:val="24"/>
        </w:rPr>
        <w:t>c</w:t>
      </w:r>
      <w:r>
        <w:rPr>
          <w:sz w:val="24"/>
          <w:szCs w:val="24"/>
        </w:rPr>
        <w:t>ould start the project.</w:t>
      </w:r>
      <w:r w:rsidR="00927B0F">
        <w:rPr>
          <w:sz w:val="24"/>
          <w:szCs w:val="24"/>
        </w:rPr>
        <w:t xml:space="preserve">  Andy said that Duane approved which to landowner gave him permission to start.  Andy felt the owner believed that he was ok to begin and charging a fine at this point would not be fair.</w:t>
      </w:r>
    </w:p>
    <w:p w14:paraId="2DE81928" w14:textId="41B77F29" w:rsidR="00947F2A" w:rsidRDefault="00947F2A" w:rsidP="005B7FE5">
      <w:pPr>
        <w:spacing w:line="240" w:lineRule="auto"/>
        <w:rPr>
          <w:sz w:val="24"/>
          <w:szCs w:val="24"/>
        </w:rPr>
      </w:pPr>
      <w:r>
        <w:rPr>
          <w:sz w:val="24"/>
          <w:szCs w:val="24"/>
        </w:rPr>
        <w:t>Additional discussion on approval of permit applications and when construction can start.  Do all permits need committee approval before starting the project?  Should we have a permit to be posted at site after approval.  Historically, garages, sheds, and small buildings were approved by the Zoning Inspector.  Should the committee change</w:t>
      </w:r>
      <w:r w:rsidR="008A1894">
        <w:rPr>
          <w:sz w:val="24"/>
          <w:szCs w:val="24"/>
        </w:rPr>
        <w:t xml:space="preserve"> the process, and require all permits to come before the Planning Commission?</w:t>
      </w:r>
    </w:p>
    <w:p w14:paraId="5337DFB4" w14:textId="28705E56" w:rsidR="00927B0F" w:rsidRDefault="00927B0F" w:rsidP="005B7FE5">
      <w:pPr>
        <w:spacing w:line="240" w:lineRule="auto"/>
        <w:rPr>
          <w:sz w:val="24"/>
          <w:szCs w:val="24"/>
        </w:rPr>
      </w:pPr>
      <w:r>
        <w:rPr>
          <w:sz w:val="24"/>
          <w:szCs w:val="24"/>
        </w:rPr>
        <w:t>No one second</w:t>
      </w:r>
      <w:r w:rsidR="00E979C4">
        <w:rPr>
          <w:sz w:val="24"/>
          <w:szCs w:val="24"/>
        </w:rPr>
        <w:t xml:space="preserve">ed </w:t>
      </w:r>
      <w:r>
        <w:rPr>
          <w:sz w:val="24"/>
          <w:szCs w:val="24"/>
        </w:rPr>
        <w:t>the motion to amend the original motion, so the amendment failed.</w:t>
      </w:r>
    </w:p>
    <w:p w14:paraId="67B3AA13" w14:textId="37C7C6F2" w:rsidR="00927B0F" w:rsidRDefault="00927B0F" w:rsidP="005B7FE5">
      <w:pPr>
        <w:spacing w:line="240" w:lineRule="auto"/>
        <w:rPr>
          <w:sz w:val="24"/>
          <w:szCs w:val="24"/>
        </w:rPr>
      </w:pPr>
      <w:r>
        <w:rPr>
          <w:sz w:val="24"/>
          <w:szCs w:val="24"/>
        </w:rPr>
        <w:lastRenderedPageBreak/>
        <w:t>Vote was taken on the original motion to approve the permit.  Paul and Keith voted Nay.  Janet, Tom and Glen voted Aye.  Motion carried.</w:t>
      </w:r>
    </w:p>
    <w:p w14:paraId="062808C3" w14:textId="2D7D48D0" w:rsidR="00927B0F" w:rsidRDefault="00927B0F" w:rsidP="005B7FE5">
      <w:pPr>
        <w:spacing w:line="240" w:lineRule="auto"/>
        <w:rPr>
          <w:sz w:val="24"/>
          <w:szCs w:val="24"/>
        </w:rPr>
      </w:pPr>
      <w:r>
        <w:rPr>
          <w:sz w:val="24"/>
          <w:szCs w:val="24"/>
        </w:rPr>
        <w:t xml:space="preserve">Nate </w:t>
      </w:r>
      <w:proofErr w:type="spellStart"/>
      <w:proofErr w:type="gramStart"/>
      <w:r>
        <w:rPr>
          <w:sz w:val="24"/>
          <w:szCs w:val="24"/>
        </w:rPr>
        <w:t>Raduechel</w:t>
      </w:r>
      <w:proofErr w:type="spellEnd"/>
      <w:r>
        <w:rPr>
          <w:sz w:val="24"/>
          <w:szCs w:val="24"/>
        </w:rPr>
        <w:t xml:space="preserve">  244101</w:t>
      </w:r>
      <w:proofErr w:type="gramEnd"/>
      <w:r>
        <w:rPr>
          <w:sz w:val="24"/>
          <w:szCs w:val="24"/>
        </w:rPr>
        <w:t xml:space="preserve"> Trappe River Road- House and Garage addition. 28’X90</w:t>
      </w:r>
      <w:r w:rsidR="00E979C4">
        <w:rPr>
          <w:sz w:val="24"/>
          <w:szCs w:val="24"/>
        </w:rPr>
        <w:t>’</w:t>
      </w:r>
      <w:r>
        <w:rPr>
          <w:sz w:val="24"/>
          <w:szCs w:val="24"/>
        </w:rPr>
        <w:t xml:space="preserve"> at widest point.  Motion to approve by Tom, </w:t>
      </w:r>
      <w:proofErr w:type="gramStart"/>
      <w:r>
        <w:rPr>
          <w:sz w:val="24"/>
          <w:szCs w:val="24"/>
        </w:rPr>
        <w:t>Second</w:t>
      </w:r>
      <w:proofErr w:type="gramEnd"/>
      <w:r>
        <w:rPr>
          <w:sz w:val="24"/>
          <w:szCs w:val="24"/>
        </w:rPr>
        <w:t xml:space="preserve"> by Janet and carried.</w:t>
      </w:r>
    </w:p>
    <w:p w14:paraId="519CB485" w14:textId="39A2D7B8" w:rsidR="00927B0F" w:rsidRDefault="00927B0F" w:rsidP="005B7FE5">
      <w:pPr>
        <w:spacing w:line="240" w:lineRule="auto"/>
        <w:rPr>
          <w:sz w:val="24"/>
          <w:szCs w:val="24"/>
        </w:rPr>
      </w:pPr>
      <w:r>
        <w:rPr>
          <w:sz w:val="24"/>
          <w:szCs w:val="24"/>
        </w:rPr>
        <w:t xml:space="preserve">Duane reported that he had reviewed property at </w:t>
      </w:r>
      <w:r w:rsidR="00947F2A">
        <w:rPr>
          <w:sz w:val="24"/>
          <w:szCs w:val="24"/>
        </w:rPr>
        <w:t>235630 County Road W but didn’t see any shed from the road.  County maps were viewed and showed where it is located.  As leaves fall, it will be in view again.</w:t>
      </w:r>
    </w:p>
    <w:p w14:paraId="373A7327" w14:textId="59F95DD2" w:rsidR="00947F2A" w:rsidRDefault="00947F2A" w:rsidP="005B7FE5">
      <w:pPr>
        <w:spacing w:line="240" w:lineRule="auto"/>
        <w:rPr>
          <w:sz w:val="24"/>
          <w:szCs w:val="24"/>
        </w:rPr>
      </w:pPr>
      <w:r>
        <w:rPr>
          <w:sz w:val="24"/>
          <w:szCs w:val="24"/>
        </w:rPr>
        <w:t>The reconstruction of the house and garage at 242952 County Road W was tabled until a future meeting.</w:t>
      </w:r>
    </w:p>
    <w:p w14:paraId="4E91167B" w14:textId="64DE9264" w:rsidR="00947F2A" w:rsidRDefault="00947F2A" w:rsidP="005B7FE5">
      <w:pPr>
        <w:spacing w:line="240" w:lineRule="auto"/>
        <w:rPr>
          <w:sz w:val="24"/>
          <w:szCs w:val="24"/>
        </w:rPr>
      </w:pPr>
      <w:r>
        <w:rPr>
          <w:sz w:val="24"/>
          <w:szCs w:val="24"/>
        </w:rPr>
        <w:t>Tiny houses were discussed.  Our minimum is 840 square feet.  Dominic of Marathon County Conservation</w:t>
      </w:r>
      <w:r w:rsidR="00E979C4">
        <w:rPr>
          <w:sz w:val="24"/>
          <w:szCs w:val="24"/>
        </w:rPr>
        <w:t>,</w:t>
      </w:r>
      <w:r>
        <w:rPr>
          <w:sz w:val="24"/>
          <w:szCs w:val="24"/>
        </w:rPr>
        <w:t xml:space="preserve"> Zoning and Planning </w:t>
      </w:r>
      <w:r w:rsidR="00E979C4">
        <w:rPr>
          <w:sz w:val="24"/>
          <w:szCs w:val="24"/>
        </w:rPr>
        <w:t xml:space="preserve">told Duane that the county minimum size </w:t>
      </w:r>
      <w:r>
        <w:rPr>
          <w:sz w:val="24"/>
          <w:szCs w:val="24"/>
        </w:rPr>
        <w:t xml:space="preserve">is 720 and 800 is normal for tiny houses. </w:t>
      </w:r>
    </w:p>
    <w:p w14:paraId="514993F1" w14:textId="4BDC3345" w:rsidR="00947F2A" w:rsidRDefault="00947F2A" w:rsidP="005B7FE5">
      <w:pPr>
        <w:spacing w:line="240" w:lineRule="auto"/>
        <w:rPr>
          <w:sz w:val="24"/>
          <w:szCs w:val="24"/>
        </w:rPr>
      </w:pPr>
      <w:r>
        <w:rPr>
          <w:sz w:val="24"/>
          <w:szCs w:val="24"/>
        </w:rPr>
        <w:t>Janet has a new permit form and will bring copies for review.</w:t>
      </w:r>
    </w:p>
    <w:p w14:paraId="59A7C877" w14:textId="61C40FA2" w:rsidR="00947F2A" w:rsidRDefault="00947F2A" w:rsidP="005B7FE5">
      <w:pPr>
        <w:spacing w:line="240" w:lineRule="auto"/>
        <w:rPr>
          <w:sz w:val="24"/>
          <w:szCs w:val="24"/>
        </w:rPr>
      </w:pPr>
      <w:r>
        <w:rPr>
          <w:sz w:val="24"/>
          <w:szCs w:val="24"/>
        </w:rPr>
        <w:t>Paul’s list of issues was tabled from tonight until next month, so the Town Board could have their meeting.</w:t>
      </w:r>
    </w:p>
    <w:p w14:paraId="3B5BAE7A" w14:textId="77777777" w:rsidR="00FA1BC6" w:rsidRDefault="00FA1BC6" w:rsidP="005B7FE5">
      <w:pPr>
        <w:spacing w:line="240" w:lineRule="auto"/>
        <w:rPr>
          <w:sz w:val="24"/>
          <w:szCs w:val="24"/>
        </w:rPr>
      </w:pPr>
    </w:p>
    <w:p w14:paraId="461B3F57" w14:textId="166CAA0A" w:rsidR="00815435" w:rsidRDefault="00C93431" w:rsidP="005B7FE5">
      <w:pPr>
        <w:spacing w:line="240" w:lineRule="auto"/>
        <w:rPr>
          <w:sz w:val="24"/>
          <w:szCs w:val="24"/>
        </w:rPr>
      </w:pPr>
      <w:r>
        <w:rPr>
          <w:sz w:val="24"/>
          <w:szCs w:val="24"/>
        </w:rPr>
        <w:t xml:space="preserve">Motion to adjourn by </w:t>
      </w:r>
      <w:r w:rsidR="000326CC">
        <w:rPr>
          <w:sz w:val="24"/>
          <w:szCs w:val="24"/>
        </w:rPr>
        <w:t>Keith</w:t>
      </w:r>
      <w:r>
        <w:rPr>
          <w:sz w:val="24"/>
          <w:szCs w:val="24"/>
        </w:rPr>
        <w:t xml:space="preserve">.  Second by </w:t>
      </w:r>
      <w:r w:rsidR="00947F2A">
        <w:rPr>
          <w:sz w:val="24"/>
          <w:szCs w:val="24"/>
        </w:rPr>
        <w:t xml:space="preserve">Glen at 9:30 pm </w:t>
      </w:r>
      <w:r>
        <w:rPr>
          <w:sz w:val="24"/>
          <w:szCs w:val="24"/>
        </w:rPr>
        <w:t>and carried.</w:t>
      </w:r>
    </w:p>
    <w:p w14:paraId="27BA932C" w14:textId="4E27535C" w:rsidR="00C93431" w:rsidRDefault="00C93431">
      <w:r>
        <w:t xml:space="preserve">Lorraine I Beyersdorff, Town of Texas Clerk. </w:t>
      </w:r>
    </w:p>
    <w:sectPr w:rsidR="00C93431" w:rsidSect="000326CC">
      <w:pgSz w:w="12240" w:h="15840"/>
      <w:pgMar w:top="1152"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E5"/>
    <w:rsid w:val="00031981"/>
    <w:rsid w:val="000326CC"/>
    <w:rsid w:val="00140CE2"/>
    <w:rsid w:val="0019122E"/>
    <w:rsid w:val="003F1657"/>
    <w:rsid w:val="00475971"/>
    <w:rsid w:val="00524239"/>
    <w:rsid w:val="005B7FE5"/>
    <w:rsid w:val="006C0D54"/>
    <w:rsid w:val="006D1FD8"/>
    <w:rsid w:val="00815435"/>
    <w:rsid w:val="008A1894"/>
    <w:rsid w:val="008B2408"/>
    <w:rsid w:val="00927B0F"/>
    <w:rsid w:val="00947F2A"/>
    <w:rsid w:val="0095466E"/>
    <w:rsid w:val="00C93431"/>
    <w:rsid w:val="00CA34D6"/>
    <w:rsid w:val="00D15230"/>
    <w:rsid w:val="00D95D6F"/>
    <w:rsid w:val="00E62E11"/>
    <w:rsid w:val="00E87A53"/>
    <w:rsid w:val="00E979C4"/>
    <w:rsid w:val="00FA1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F612"/>
  <w15:chartTrackingRefBased/>
  <w15:docId w15:val="{089AE38B-A930-4286-819F-2307C1AF8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FE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06B8-8763-45FF-941A-778438B4D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BEYERSDORFF</dc:creator>
  <cp:keywords/>
  <dc:description/>
  <cp:lastModifiedBy>LORRAINE BEYERSDORFF</cp:lastModifiedBy>
  <cp:revision>3</cp:revision>
  <cp:lastPrinted>2021-10-01T13:59:00Z</cp:lastPrinted>
  <dcterms:created xsi:type="dcterms:W3CDTF">2021-10-01T13:59:00Z</dcterms:created>
  <dcterms:modified xsi:type="dcterms:W3CDTF">2021-10-01T14:16:00Z</dcterms:modified>
</cp:coreProperties>
</file>