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0F5C" w14:textId="2779D11D" w:rsidR="00C559CC" w:rsidRPr="00C559CC" w:rsidRDefault="00C559CC" w:rsidP="00C559CC">
      <w:pPr>
        <w:spacing w:after="0"/>
        <w:rPr>
          <w:sz w:val="32"/>
          <w:szCs w:val="32"/>
        </w:rPr>
      </w:pPr>
      <w:r w:rsidRPr="00C559CC">
        <w:rPr>
          <w:sz w:val="32"/>
          <w:szCs w:val="32"/>
        </w:rPr>
        <w:t>PLANNING COMMISSION M</w:t>
      </w:r>
      <w:r w:rsidR="00043A55">
        <w:rPr>
          <w:sz w:val="32"/>
          <w:szCs w:val="32"/>
        </w:rPr>
        <w:t>INUTES</w:t>
      </w:r>
    </w:p>
    <w:p w14:paraId="2211DB07" w14:textId="77777777" w:rsidR="00C559CC" w:rsidRPr="00C559CC" w:rsidRDefault="00C559CC" w:rsidP="00C559CC">
      <w:pPr>
        <w:spacing w:after="0"/>
        <w:rPr>
          <w:sz w:val="32"/>
          <w:szCs w:val="32"/>
        </w:rPr>
      </w:pPr>
      <w:r w:rsidRPr="00C559CC">
        <w:rPr>
          <w:sz w:val="32"/>
          <w:szCs w:val="32"/>
        </w:rPr>
        <w:t>December 1</w:t>
      </w:r>
      <w:r w:rsidRPr="00C559CC">
        <w:rPr>
          <w:sz w:val="32"/>
          <w:szCs w:val="32"/>
          <w:vertAlign w:val="superscript"/>
        </w:rPr>
        <w:t>st</w:t>
      </w:r>
      <w:r w:rsidRPr="00C559CC">
        <w:rPr>
          <w:sz w:val="32"/>
          <w:szCs w:val="32"/>
        </w:rPr>
        <w:t>, 2025</w:t>
      </w:r>
    </w:p>
    <w:p w14:paraId="4B36C425" w14:textId="4C5828F7" w:rsidR="00C559CC" w:rsidRPr="00C559CC" w:rsidRDefault="00C559CC" w:rsidP="00C559CC">
      <w:pPr>
        <w:spacing w:after="0"/>
        <w:rPr>
          <w:sz w:val="32"/>
          <w:szCs w:val="32"/>
        </w:rPr>
      </w:pPr>
      <w:r>
        <w:rPr>
          <w:sz w:val="32"/>
          <w:szCs w:val="32"/>
        </w:rPr>
        <w:t>7:00</w:t>
      </w:r>
      <w:r w:rsidRPr="00C559CC">
        <w:rPr>
          <w:sz w:val="32"/>
          <w:szCs w:val="32"/>
        </w:rPr>
        <w:t xml:space="preserve"> PM</w:t>
      </w:r>
    </w:p>
    <w:p w14:paraId="2DA41063" w14:textId="4D5183B6" w:rsidR="00C559CC" w:rsidRDefault="00C559CC" w:rsidP="00C559CC">
      <w:pPr>
        <w:spacing w:after="0"/>
        <w:rPr>
          <w:sz w:val="32"/>
          <w:szCs w:val="32"/>
        </w:rPr>
      </w:pPr>
      <w:r w:rsidRPr="00C559CC">
        <w:rPr>
          <w:sz w:val="32"/>
          <w:szCs w:val="32"/>
        </w:rPr>
        <w:t>TOWN MUNICIPAL CENTER</w:t>
      </w:r>
    </w:p>
    <w:p w14:paraId="4354521F" w14:textId="77777777" w:rsidR="00C559CC" w:rsidRDefault="00C559CC" w:rsidP="00C559CC">
      <w:pPr>
        <w:spacing w:after="0"/>
        <w:rPr>
          <w:sz w:val="32"/>
          <w:szCs w:val="32"/>
        </w:rPr>
      </w:pPr>
    </w:p>
    <w:p w14:paraId="5737A2C5" w14:textId="10ACD6CF" w:rsidR="00C559CC" w:rsidRDefault="00C559CC" w:rsidP="00C559CC">
      <w:pPr>
        <w:spacing w:after="0"/>
        <w:rPr>
          <w:sz w:val="32"/>
          <w:szCs w:val="32"/>
        </w:rPr>
      </w:pPr>
      <w:r>
        <w:rPr>
          <w:sz w:val="32"/>
          <w:szCs w:val="32"/>
        </w:rPr>
        <w:t>Agendas were posted at the Municipal Center, and on the website- townoftexas.com. Agendas were also sent to Town Board members, planning members and interested citizens by email.</w:t>
      </w:r>
    </w:p>
    <w:p w14:paraId="524A052F" w14:textId="77777777" w:rsidR="00C559CC" w:rsidRDefault="00C559CC" w:rsidP="00C559CC">
      <w:pPr>
        <w:spacing w:after="0"/>
        <w:rPr>
          <w:sz w:val="32"/>
          <w:szCs w:val="32"/>
        </w:rPr>
      </w:pPr>
    </w:p>
    <w:p w14:paraId="6321B764" w14:textId="541A6E1E" w:rsidR="00C559CC" w:rsidRDefault="00C559CC" w:rsidP="00C559CC">
      <w:pPr>
        <w:spacing w:after="0"/>
        <w:rPr>
          <w:sz w:val="32"/>
          <w:szCs w:val="32"/>
        </w:rPr>
      </w:pPr>
      <w:r>
        <w:rPr>
          <w:sz w:val="32"/>
          <w:szCs w:val="32"/>
        </w:rPr>
        <w:t>The meeting was called to order at 7:00 PM by Chair Paul Anderson.</w:t>
      </w:r>
    </w:p>
    <w:p w14:paraId="2145DCCB" w14:textId="5505F5B9" w:rsidR="00C559CC" w:rsidRDefault="00C559CC" w:rsidP="00C559CC">
      <w:pPr>
        <w:spacing w:after="0"/>
        <w:rPr>
          <w:sz w:val="32"/>
          <w:szCs w:val="32"/>
        </w:rPr>
      </w:pPr>
      <w:r>
        <w:rPr>
          <w:sz w:val="32"/>
          <w:szCs w:val="32"/>
        </w:rPr>
        <w:t xml:space="preserve">Roll Call was taken. Members were present: Paul Anderson, Gary Bootz, Todd Chaignot, Tom Domka, Keith Plautz and Janet Sann. Duane Dittmar, Zoning Inspector and Clerk Hornung were also in attendance. </w:t>
      </w:r>
    </w:p>
    <w:p w14:paraId="71E459C0" w14:textId="77777777" w:rsidR="00C559CC" w:rsidRDefault="00C559CC" w:rsidP="00C559CC">
      <w:pPr>
        <w:spacing w:after="0"/>
        <w:rPr>
          <w:sz w:val="32"/>
          <w:szCs w:val="32"/>
        </w:rPr>
      </w:pPr>
    </w:p>
    <w:p w14:paraId="2E1C9BC8" w14:textId="7DF3EBC4" w:rsidR="003D5EB0" w:rsidRDefault="003D5EB0" w:rsidP="00C559CC">
      <w:pPr>
        <w:spacing w:after="0"/>
        <w:rPr>
          <w:sz w:val="32"/>
          <w:szCs w:val="32"/>
        </w:rPr>
      </w:pPr>
      <w:r>
        <w:rPr>
          <w:sz w:val="32"/>
          <w:szCs w:val="32"/>
        </w:rPr>
        <w:t>Clerk read the minutes</w:t>
      </w:r>
    </w:p>
    <w:p w14:paraId="0F786628" w14:textId="6190EFE0" w:rsidR="003D5EB0" w:rsidRDefault="003D5EB0" w:rsidP="00C559CC">
      <w:pPr>
        <w:spacing w:after="0"/>
        <w:rPr>
          <w:sz w:val="32"/>
          <w:szCs w:val="32"/>
        </w:rPr>
      </w:pPr>
      <w:r>
        <w:rPr>
          <w:sz w:val="32"/>
          <w:szCs w:val="32"/>
        </w:rPr>
        <w:t>Motion to accept minutes with changes by Keith and 2</w:t>
      </w:r>
      <w:r w:rsidRPr="003D5EB0">
        <w:rPr>
          <w:sz w:val="32"/>
          <w:szCs w:val="32"/>
          <w:vertAlign w:val="superscript"/>
        </w:rPr>
        <w:t>nd</w:t>
      </w:r>
      <w:r>
        <w:rPr>
          <w:sz w:val="32"/>
          <w:szCs w:val="32"/>
        </w:rPr>
        <w:t xml:space="preserve"> by Tom. </w:t>
      </w:r>
    </w:p>
    <w:p w14:paraId="500EDC3B" w14:textId="77777777" w:rsidR="003D5EB0" w:rsidRDefault="003D5EB0" w:rsidP="00C559CC">
      <w:pPr>
        <w:spacing w:after="0"/>
        <w:rPr>
          <w:sz w:val="32"/>
          <w:szCs w:val="32"/>
        </w:rPr>
      </w:pPr>
    </w:p>
    <w:p w14:paraId="240484B4" w14:textId="7ACC5BA1" w:rsidR="003D5EB0" w:rsidRDefault="003D5EB0" w:rsidP="00C559CC">
      <w:pPr>
        <w:spacing w:after="0"/>
        <w:rPr>
          <w:sz w:val="32"/>
          <w:szCs w:val="32"/>
        </w:rPr>
      </w:pPr>
      <w:r>
        <w:rPr>
          <w:sz w:val="32"/>
          <w:szCs w:val="32"/>
        </w:rPr>
        <w:t>Clerk’s report- nothing</w:t>
      </w:r>
    </w:p>
    <w:p w14:paraId="2A4B3C5C" w14:textId="77777777" w:rsidR="003D5EB0" w:rsidRDefault="003D5EB0" w:rsidP="00C559CC">
      <w:pPr>
        <w:spacing w:after="0"/>
        <w:rPr>
          <w:sz w:val="32"/>
          <w:szCs w:val="32"/>
        </w:rPr>
      </w:pPr>
    </w:p>
    <w:p w14:paraId="6B76D8F8" w14:textId="3620E849" w:rsidR="003D5EB0" w:rsidRPr="003D5EB0" w:rsidRDefault="003D5EB0" w:rsidP="00C559CC">
      <w:pPr>
        <w:spacing w:after="0"/>
        <w:rPr>
          <w:b/>
          <w:bCs/>
          <w:sz w:val="32"/>
          <w:szCs w:val="32"/>
          <w:u w:val="single"/>
        </w:rPr>
      </w:pPr>
      <w:r w:rsidRPr="003D5EB0">
        <w:rPr>
          <w:b/>
          <w:bCs/>
          <w:sz w:val="32"/>
          <w:szCs w:val="32"/>
          <w:u w:val="single"/>
        </w:rPr>
        <w:t>Permits with Duane</w:t>
      </w:r>
    </w:p>
    <w:p w14:paraId="2DA1C692" w14:textId="77777777" w:rsidR="00C559CC" w:rsidRPr="003D5EB0" w:rsidRDefault="00C559CC" w:rsidP="00C559CC">
      <w:pPr>
        <w:spacing w:after="0"/>
        <w:rPr>
          <w:sz w:val="32"/>
          <w:szCs w:val="32"/>
          <w:u w:val="single"/>
        </w:rPr>
      </w:pPr>
    </w:p>
    <w:p w14:paraId="779D0933" w14:textId="293A4B14" w:rsidR="00C559CC" w:rsidRDefault="003D5EB0" w:rsidP="00C559CC">
      <w:pPr>
        <w:spacing w:after="0"/>
        <w:rPr>
          <w:sz w:val="32"/>
          <w:szCs w:val="32"/>
        </w:rPr>
      </w:pPr>
      <w:r>
        <w:rPr>
          <w:sz w:val="32"/>
          <w:szCs w:val="32"/>
        </w:rPr>
        <w:t>1. Adam Walters- $250.00</w:t>
      </w:r>
    </w:p>
    <w:p w14:paraId="2638407A" w14:textId="5431702D" w:rsidR="003D5EB0" w:rsidRDefault="003D5EB0" w:rsidP="00C559CC">
      <w:pPr>
        <w:spacing w:after="0"/>
        <w:rPr>
          <w:sz w:val="32"/>
          <w:szCs w:val="32"/>
        </w:rPr>
      </w:pPr>
      <w:r>
        <w:rPr>
          <w:sz w:val="32"/>
          <w:szCs w:val="32"/>
        </w:rPr>
        <w:t xml:space="preserve">     Storage Shed- no electricity 46X56</w:t>
      </w:r>
    </w:p>
    <w:p w14:paraId="05EC97F9" w14:textId="57904670" w:rsidR="003D5EB0" w:rsidRDefault="003D5EB0" w:rsidP="00C559CC">
      <w:pPr>
        <w:spacing w:after="0"/>
        <w:rPr>
          <w:sz w:val="32"/>
          <w:szCs w:val="32"/>
        </w:rPr>
      </w:pPr>
      <w:r>
        <w:rPr>
          <w:sz w:val="32"/>
          <w:szCs w:val="32"/>
        </w:rPr>
        <w:t xml:space="preserve">     161596 River Hills Road</w:t>
      </w:r>
    </w:p>
    <w:p w14:paraId="5861A2AA" w14:textId="0FBD3050" w:rsidR="003D5EB0" w:rsidRDefault="003D5EB0" w:rsidP="00C559CC">
      <w:pPr>
        <w:spacing w:after="0"/>
        <w:rPr>
          <w:sz w:val="32"/>
          <w:szCs w:val="32"/>
        </w:rPr>
      </w:pPr>
      <w:r>
        <w:rPr>
          <w:sz w:val="32"/>
          <w:szCs w:val="32"/>
        </w:rPr>
        <w:t xml:space="preserve">     Motion to accept by Janet and 2</w:t>
      </w:r>
      <w:r w:rsidRPr="003D5EB0">
        <w:rPr>
          <w:sz w:val="32"/>
          <w:szCs w:val="32"/>
          <w:vertAlign w:val="superscript"/>
        </w:rPr>
        <w:t>nd</w:t>
      </w:r>
      <w:r>
        <w:rPr>
          <w:sz w:val="32"/>
          <w:szCs w:val="32"/>
        </w:rPr>
        <w:t xml:space="preserve"> by Todd</w:t>
      </w:r>
    </w:p>
    <w:p w14:paraId="74092D40" w14:textId="77777777" w:rsidR="003D5EB0" w:rsidRDefault="003D5EB0" w:rsidP="00C559CC">
      <w:pPr>
        <w:spacing w:after="0"/>
        <w:rPr>
          <w:sz w:val="32"/>
          <w:szCs w:val="32"/>
        </w:rPr>
      </w:pPr>
    </w:p>
    <w:p w14:paraId="11DC0D88" w14:textId="6DA723B1" w:rsidR="003D5EB0" w:rsidRDefault="003D5EB0" w:rsidP="00C559CC">
      <w:pPr>
        <w:spacing w:after="0"/>
        <w:rPr>
          <w:sz w:val="32"/>
          <w:szCs w:val="32"/>
        </w:rPr>
      </w:pPr>
    </w:p>
    <w:p w14:paraId="708B2E5E" w14:textId="07175B2F" w:rsidR="003D5EB0" w:rsidRDefault="003D5EB0" w:rsidP="00C559CC">
      <w:pPr>
        <w:spacing w:after="0"/>
        <w:rPr>
          <w:sz w:val="32"/>
          <w:szCs w:val="32"/>
        </w:rPr>
      </w:pPr>
      <w:r>
        <w:rPr>
          <w:sz w:val="32"/>
          <w:szCs w:val="32"/>
        </w:rPr>
        <w:lastRenderedPageBreak/>
        <w:t>2. Pat Janakowski- Body Shop</w:t>
      </w:r>
    </w:p>
    <w:p w14:paraId="132735FC" w14:textId="76EFA2F2" w:rsidR="003D5EB0" w:rsidRDefault="003D5EB0" w:rsidP="00C559CC">
      <w:pPr>
        <w:spacing w:after="0"/>
        <w:rPr>
          <w:sz w:val="32"/>
          <w:szCs w:val="32"/>
        </w:rPr>
      </w:pPr>
      <w:r>
        <w:rPr>
          <w:sz w:val="32"/>
          <w:szCs w:val="32"/>
        </w:rPr>
        <w:t xml:space="preserve">     240216 County WW</w:t>
      </w:r>
    </w:p>
    <w:p w14:paraId="7428D52A" w14:textId="3637B56A" w:rsidR="003D5EB0" w:rsidRDefault="003D5EB0" w:rsidP="00C559CC">
      <w:pPr>
        <w:spacing w:after="0"/>
        <w:rPr>
          <w:sz w:val="32"/>
          <w:szCs w:val="32"/>
        </w:rPr>
      </w:pPr>
      <w:r>
        <w:rPr>
          <w:sz w:val="32"/>
          <w:szCs w:val="32"/>
        </w:rPr>
        <w:t xml:space="preserve">     50X80</w:t>
      </w:r>
    </w:p>
    <w:p w14:paraId="4C59558C" w14:textId="3BBC0E49" w:rsidR="003D5EB0" w:rsidRDefault="003D5EB0" w:rsidP="00C559CC">
      <w:pPr>
        <w:spacing w:after="0"/>
        <w:rPr>
          <w:sz w:val="32"/>
          <w:szCs w:val="32"/>
        </w:rPr>
      </w:pPr>
      <w:r>
        <w:rPr>
          <w:sz w:val="32"/>
          <w:szCs w:val="32"/>
        </w:rPr>
        <w:t xml:space="preserve">     Needs to schedule a meeting for a Conditional use permit 1</w:t>
      </w:r>
      <w:r w:rsidRPr="003D5EB0">
        <w:rPr>
          <w:sz w:val="32"/>
          <w:szCs w:val="32"/>
          <w:vertAlign w:val="superscript"/>
        </w:rPr>
        <w:t>st</w:t>
      </w:r>
      <w:r>
        <w:rPr>
          <w:sz w:val="32"/>
          <w:szCs w:val="32"/>
        </w:rPr>
        <w:t xml:space="preserve">. </w:t>
      </w:r>
    </w:p>
    <w:p w14:paraId="20218A28" w14:textId="77777777" w:rsidR="00AB1A5C" w:rsidRDefault="003D5EB0" w:rsidP="00C559CC">
      <w:pPr>
        <w:spacing w:after="0"/>
        <w:rPr>
          <w:sz w:val="32"/>
          <w:szCs w:val="32"/>
        </w:rPr>
      </w:pPr>
      <w:r>
        <w:rPr>
          <w:sz w:val="32"/>
          <w:szCs w:val="32"/>
        </w:rPr>
        <w:t xml:space="preserve">     Put in </w:t>
      </w:r>
      <w:r w:rsidR="00AB1A5C">
        <w:rPr>
          <w:sz w:val="32"/>
          <w:szCs w:val="32"/>
        </w:rPr>
        <w:t xml:space="preserve">add for a public hearing and table permit </w:t>
      </w:r>
      <w:proofErr w:type="gramStart"/>
      <w:r w:rsidR="00AB1A5C">
        <w:rPr>
          <w:sz w:val="32"/>
          <w:szCs w:val="32"/>
        </w:rPr>
        <w:t>till</w:t>
      </w:r>
      <w:proofErr w:type="gramEnd"/>
      <w:r w:rsidR="00AB1A5C">
        <w:rPr>
          <w:sz w:val="32"/>
          <w:szCs w:val="32"/>
        </w:rPr>
        <w:t xml:space="preserve"> January 5</w:t>
      </w:r>
      <w:r w:rsidR="00AB1A5C" w:rsidRPr="00AB1A5C">
        <w:rPr>
          <w:sz w:val="32"/>
          <w:szCs w:val="32"/>
          <w:vertAlign w:val="superscript"/>
        </w:rPr>
        <w:t>th</w:t>
      </w:r>
      <w:r w:rsidR="00AB1A5C">
        <w:rPr>
          <w:sz w:val="32"/>
          <w:szCs w:val="32"/>
        </w:rPr>
        <w:t xml:space="preserve">           </w:t>
      </w:r>
    </w:p>
    <w:p w14:paraId="29FA181F" w14:textId="37F0E670" w:rsidR="003D5EB0" w:rsidRDefault="00AB1A5C" w:rsidP="00C559CC">
      <w:pPr>
        <w:spacing w:after="0"/>
        <w:rPr>
          <w:sz w:val="32"/>
          <w:szCs w:val="32"/>
        </w:rPr>
      </w:pPr>
      <w:r>
        <w:rPr>
          <w:sz w:val="32"/>
          <w:szCs w:val="32"/>
        </w:rPr>
        <w:t xml:space="preserve">     Meeting.  </w:t>
      </w:r>
    </w:p>
    <w:p w14:paraId="3B77EC96" w14:textId="77777777" w:rsidR="00AB1A5C" w:rsidRDefault="00AB1A5C" w:rsidP="00C559CC">
      <w:pPr>
        <w:spacing w:after="0"/>
        <w:rPr>
          <w:sz w:val="32"/>
          <w:szCs w:val="32"/>
        </w:rPr>
      </w:pPr>
    </w:p>
    <w:p w14:paraId="02868D2B" w14:textId="5BDF716B" w:rsidR="00AB1A5C" w:rsidRDefault="00AB1A5C" w:rsidP="00C559CC">
      <w:pPr>
        <w:spacing w:after="0"/>
        <w:rPr>
          <w:sz w:val="32"/>
          <w:szCs w:val="32"/>
        </w:rPr>
      </w:pPr>
      <w:r>
        <w:rPr>
          <w:sz w:val="32"/>
          <w:szCs w:val="32"/>
        </w:rPr>
        <w:t>3. Tyler Swan / Hillary Gehrmann</w:t>
      </w:r>
    </w:p>
    <w:p w14:paraId="6220D49C" w14:textId="7C2695F2" w:rsidR="00AB1A5C" w:rsidRDefault="00AB1A5C" w:rsidP="00C559CC">
      <w:pPr>
        <w:spacing w:after="0"/>
        <w:rPr>
          <w:sz w:val="32"/>
          <w:szCs w:val="32"/>
        </w:rPr>
      </w:pPr>
      <w:r>
        <w:rPr>
          <w:sz w:val="32"/>
          <w:szCs w:val="32"/>
        </w:rPr>
        <w:t xml:space="preserve">     242093 Del Rio Road. – House is already buildt</w:t>
      </w:r>
    </w:p>
    <w:p w14:paraId="69A6104F" w14:textId="76926375" w:rsidR="00AB1A5C" w:rsidRDefault="00AB1A5C" w:rsidP="00C559CC">
      <w:pPr>
        <w:spacing w:after="0"/>
        <w:rPr>
          <w:sz w:val="32"/>
          <w:szCs w:val="32"/>
        </w:rPr>
      </w:pPr>
      <w:r>
        <w:rPr>
          <w:sz w:val="32"/>
          <w:szCs w:val="32"/>
        </w:rPr>
        <w:t xml:space="preserve">     48X 80 </w:t>
      </w:r>
    </w:p>
    <w:p w14:paraId="028AE1B7" w14:textId="3E7A3B71" w:rsidR="00AB1A5C" w:rsidRDefault="00AB1A5C" w:rsidP="00C559CC">
      <w:pPr>
        <w:spacing w:after="0"/>
        <w:rPr>
          <w:sz w:val="32"/>
          <w:szCs w:val="32"/>
        </w:rPr>
      </w:pPr>
      <w:r>
        <w:rPr>
          <w:sz w:val="32"/>
          <w:szCs w:val="32"/>
        </w:rPr>
        <w:t xml:space="preserve">      Paul thinks that the pay for </w:t>
      </w:r>
      <w:proofErr w:type="gramStart"/>
      <w:r>
        <w:rPr>
          <w:sz w:val="32"/>
          <w:szCs w:val="32"/>
        </w:rPr>
        <w:t>permit</w:t>
      </w:r>
      <w:proofErr w:type="gramEnd"/>
      <w:r>
        <w:rPr>
          <w:sz w:val="32"/>
          <w:szCs w:val="32"/>
        </w:rPr>
        <w:t xml:space="preserve"> should be doubled. </w:t>
      </w:r>
    </w:p>
    <w:p w14:paraId="2F972A41" w14:textId="052AEB53" w:rsidR="00AB1A5C" w:rsidRDefault="00AB1A5C" w:rsidP="00C559CC">
      <w:pPr>
        <w:spacing w:after="0"/>
        <w:rPr>
          <w:sz w:val="32"/>
          <w:szCs w:val="32"/>
        </w:rPr>
      </w:pPr>
      <w:r>
        <w:rPr>
          <w:sz w:val="32"/>
          <w:szCs w:val="32"/>
        </w:rPr>
        <w:t xml:space="preserve">Tyler Swan was present for discussion of a Zoning permit that was overlooked for his home at 242093 Del Rio Road. </w:t>
      </w:r>
    </w:p>
    <w:p w14:paraId="416AEF01" w14:textId="192B4955" w:rsidR="00AB1A5C" w:rsidRDefault="00AB1A5C" w:rsidP="00C559CC">
      <w:pPr>
        <w:spacing w:after="0"/>
        <w:rPr>
          <w:sz w:val="32"/>
          <w:szCs w:val="32"/>
        </w:rPr>
      </w:pPr>
      <w:r>
        <w:rPr>
          <w:sz w:val="32"/>
          <w:szCs w:val="32"/>
        </w:rPr>
        <w:t>There was a lengthy discussion with input from the planning commission members, Mr. Swan and the audience as to whether he should be charged a double fee at past rates or new rates, which went into effect on 06/01/2024.</w:t>
      </w:r>
    </w:p>
    <w:p w14:paraId="6AC7DF7C" w14:textId="2DA87A57" w:rsidR="00AB1A5C" w:rsidRDefault="00AB1A5C" w:rsidP="00C559CC">
      <w:pPr>
        <w:spacing w:after="0"/>
        <w:rPr>
          <w:sz w:val="32"/>
          <w:szCs w:val="32"/>
        </w:rPr>
      </w:pPr>
      <w:r>
        <w:rPr>
          <w:sz w:val="32"/>
          <w:szCs w:val="32"/>
        </w:rPr>
        <w:t xml:space="preserve">     He received a sanitary permit from the county on </w:t>
      </w:r>
      <w:r w:rsidR="006E179B">
        <w:rPr>
          <w:sz w:val="32"/>
          <w:szCs w:val="32"/>
        </w:rPr>
        <w:t xml:space="preserve">1/11/2024 and his project was well underway before the rate </w:t>
      </w:r>
      <w:proofErr w:type="gramStart"/>
      <w:r w:rsidR="006E179B">
        <w:rPr>
          <w:sz w:val="32"/>
          <w:szCs w:val="32"/>
        </w:rPr>
        <w:t>increase</w:t>
      </w:r>
      <w:proofErr w:type="gramEnd"/>
      <w:r w:rsidR="006E179B">
        <w:rPr>
          <w:sz w:val="32"/>
          <w:szCs w:val="32"/>
        </w:rPr>
        <w:t xml:space="preserve">. </w:t>
      </w:r>
    </w:p>
    <w:p w14:paraId="690443C5" w14:textId="021E2FE4" w:rsidR="006E179B" w:rsidRDefault="006E179B" w:rsidP="00C559CC">
      <w:pPr>
        <w:spacing w:after="0"/>
        <w:rPr>
          <w:sz w:val="32"/>
          <w:szCs w:val="32"/>
        </w:rPr>
      </w:pPr>
      <w:r>
        <w:rPr>
          <w:sz w:val="32"/>
          <w:szCs w:val="32"/>
        </w:rPr>
        <w:t xml:space="preserve">Richard Burch asked how he got a building permit without a zoning permit? Planning Commission Chair Paul Anderson stated he had a conversation with Northwoods </w:t>
      </w:r>
      <w:proofErr w:type="gramStart"/>
      <w:r>
        <w:rPr>
          <w:sz w:val="32"/>
          <w:szCs w:val="32"/>
        </w:rPr>
        <w:t>Inspections</w:t>
      </w:r>
      <w:proofErr w:type="gramEnd"/>
      <w:r>
        <w:rPr>
          <w:sz w:val="32"/>
          <w:szCs w:val="32"/>
        </w:rPr>
        <w:t xml:space="preserve"> and it wouldn’t happen again. After further discussion Janet Sann of the planning commission </w:t>
      </w:r>
      <w:r w:rsidR="00041D04">
        <w:rPr>
          <w:sz w:val="32"/>
          <w:szCs w:val="32"/>
        </w:rPr>
        <w:t xml:space="preserve">made a motion for the fee to be </w:t>
      </w:r>
      <w:r>
        <w:rPr>
          <w:sz w:val="32"/>
          <w:szCs w:val="32"/>
        </w:rPr>
        <w:t xml:space="preserve">$250.00 which is double the fee based on the old fee rates. </w:t>
      </w:r>
      <w:r w:rsidR="00041D04">
        <w:rPr>
          <w:sz w:val="32"/>
          <w:szCs w:val="32"/>
        </w:rPr>
        <w:t>Gary 2</w:t>
      </w:r>
      <w:r w:rsidR="00041D04" w:rsidRPr="00041D04">
        <w:rPr>
          <w:sz w:val="32"/>
          <w:szCs w:val="32"/>
          <w:vertAlign w:val="superscript"/>
        </w:rPr>
        <w:t>nd</w:t>
      </w:r>
      <w:r w:rsidR="00041D04">
        <w:rPr>
          <w:sz w:val="32"/>
          <w:szCs w:val="32"/>
        </w:rPr>
        <w:t xml:space="preserve"> the motion because it was an understanding. The motion passed with only one na from Keith. </w:t>
      </w:r>
    </w:p>
    <w:p w14:paraId="705E42C4" w14:textId="160C3DB3" w:rsidR="00041D04" w:rsidRDefault="00041D04" w:rsidP="00C559CC">
      <w:pPr>
        <w:spacing w:after="0"/>
        <w:rPr>
          <w:sz w:val="32"/>
          <w:szCs w:val="32"/>
        </w:rPr>
      </w:pPr>
      <w:r>
        <w:rPr>
          <w:sz w:val="32"/>
          <w:szCs w:val="32"/>
        </w:rPr>
        <w:lastRenderedPageBreak/>
        <w:t xml:space="preserve">Discussion was lengthy with comments from the audience </w:t>
      </w:r>
      <w:proofErr w:type="gramStart"/>
      <w:r>
        <w:rPr>
          <w:sz w:val="32"/>
          <w:szCs w:val="32"/>
        </w:rPr>
        <w:t>member included</w:t>
      </w:r>
      <w:proofErr w:type="gramEnd"/>
      <w:r>
        <w:rPr>
          <w:sz w:val="32"/>
          <w:szCs w:val="32"/>
        </w:rPr>
        <w:t xml:space="preserve"> some for doubling the old rate and some for doubling the new rate. Mr. Swan stated he was unaware he needed a zoning permit even though he attended a previous planning commission meeting and didn’t intend to be dishonest he just didn’t realize he needed one and asked why it took so long for this to be brought up before the board. It just fell between the cracks and Paul Anderson was adamant for the fee to be doubled with the new fee. </w:t>
      </w:r>
    </w:p>
    <w:p w14:paraId="2630850C" w14:textId="77777777" w:rsidR="00041D04" w:rsidRDefault="00041D04" w:rsidP="00C559CC">
      <w:pPr>
        <w:spacing w:after="0"/>
        <w:rPr>
          <w:sz w:val="32"/>
          <w:szCs w:val="32"/>
        </w:rPr>
      </w:pPr>
    </w:p>
    <w:p w14:paraId="2323AA6B" w14:textId="131DECC7" w:rsidR="00041D04" w:rsidRDefault="00692654" w:rsidP="00C559CC">
      <w:pPr>
        <w:spacing w:after="0"/>
        <w:rPr>
          <w:b/>
          <w:bCs/>
          <w:sz w:val="32"/>
          <w:szCs w:val="32"/>
        </w:rPr>
      </w:pPr>
      <w:r>
        <w:rPr>
          <w:b/>
          <w:bCs/>
          <w:sz w:val="32"/>
          <w:szCs w:val="32"/>
        </w:rPr>
        <w:t>Chairman’s Report</w:t>
      </w:r>
    </w:p>
    <w:p w14:paraId="71FBB79E" w14:textId="7E52816D" w:rsidR="00692654" w:rsidRDefault="00692654" w:rsidP="00C559CC">
      <w:pPr>
        <w:spacing w:after="0"/>
        <w:rPr>
          <w:sz w:val="32"/>
          <w:szCs w:val="32"/>
        </w:rPr>
      </w:pPr>
      <w:r>
        <w:rPr>
          <w:sz w:val="32"/>
          <w:szCs w:val="32"/>
        </w:rPr>
        <w:t>Nothing</w:t>
      </w:r>
    </w:p>
    <w:p w14:paraId="28921BE8" w14:textId="77777777" w:rsidR="00692654" w:rsidRDefault="00692654" w:rsidP="00C559CC">
      <w:pPr>
        <w:spacing w:after="0"/>
        <w:rPr>
          <w:sz w:val="32"/>
          <w:szCs w:val="32"/>
        </w:rPr>
      </w:pPr>
    </w:p>
    <w:p w14:paraId="11C6BC39" w14:textId="35E81440" w:rsidR="00BD09FC" w:rsidRDefault="00BD09FC" w:rsidP="00C559CC">
      <w:pPr>
        <w:spacing w:after="0"/>
        <w:rPr>
          <w:b/>
          <w:bCs/>
          <w:sz w:val="32"/>
          <w:szCs w:val="32"/>
        </w:rPr>
      </w:pPr>
      <w:r>
        <w:rPr>
          <w:b/>
          <w:bCs/>
          <w:sz w:val="32"/>
          <w:szCs w:val="32"/>
        </w:rPr>
        <w:t>Old Business or New Business</w:t>
      </w:r>
    </w:p>
    <w:p w14:paraId="5E12B85A" w14:textId="2F1F797B" w:rsidR="00BD09FC" w:rsidRDefault="00BD09FC" w:rsidP="00C559CC">
      <w:pPr>
        <w:spacing w:after="0"/>
        <w:rPr>
          <w:sz w:val="32"/>
          <w:szCs w:val="32"/>
        </w:rPr>
      </w:pPr>
      <w:r>
        <w:rPr>
          <w:sz w:val="32"/>
          <w:szCs w:val="32"/>
        </w:rPr>
        <w:t>Paul-</w:t>
      </w:r>
    </w:p>
    <w:p w14:paraId="18A723FD" w14:textId="34BAB6DC" w:rsidR="00BD09FC" w:rsidRDefault="00BD09FC" w:rsidP="00C559CC">
      <w:pPr>
        <w:spacing w:after="0"/>
        <w:rPr>
          <w:sz w:val="32"/>
          <w:szCs w:val="32"/>
        </w:rPr>
      </w:pPr>
      <w:r>
        <w:rPr>
          <w:sz w:val="32"/>
          <w:szCs w:val="32"/>
        </w:rPr>
        <w:t>Chris Ostrowski 156314 Alamo Road</w:t>
      </w:r>
    </w:p>
    <w:p w14:paraId="4E92B71E" w14:textId="362DDB80" w:rsidR="00BD09FC" w:rsidRDefault="00BD09FC" w:rsidP="00C559CC">
      <w:pPr>
        <w:spacing w:after="0"/>
        <w:rPr>
          <w:sz w:val="32"/>
          <w:szCs w:val="32"/>
        </w:rPr>
      </w:pPr>
      <w:r>
        <w:rPr>
          <w:sz w:val="32"/>
          <w:szCs w:val="32"/>
        </w:rPr>
        <w:t xml:space="preserve">CSM for Ostrowski- over 3 acres </w:t>
      </w:r>
      <w:proofErr w:type="gramStart"/>
      <w:r>
        <w:rPr>
          <w:sz w:val="32"/>
          <w:szCs w:val="32"/>
        </w:rPr>
        <w:t>dividing</w:t>
      </w:r>
      <w:proofErr w:type="gramEnd"/>
      <w:r>
        <w:rPr>
          <w:sz w:val="32"/>
          <w:szCs w:val="32"/>
        </w:rPr>
        <w:t xml:space="preserve"> out. 300 feet of road frontage</w:t>
      </w:r>
    </w:p>
    <w:p w14:paraId="5E62A3E7" w14:textId="3B20E7A3" w:rsidR="00B56D2E" w:rsidRDefault="00B56D2E" w:rsidP="00C559CC">
      <w:pPr>
        <w:spacing w:after="0"/>
        <w:rPr>
          <w:sz w:val="32"/>
          <w:szCs w:val="32"/>
        </w:rPr>
      </w:pPr>
      <w:r>
        <w:rPr>
          <w:sz w:val="32"/>
          <w:szCs w:val="32"/>
        </w:rPr>
        <w:t>Approve CSM for Ostrowski motion to accepted by Janet and 2</w:t>
      </w:r>
      <w:r w:rsidRPr="00B56D2E">
        <w:rPr>
          <w:sz w:val="32"/>
          <w:szCs w:val="32"/>
          <w:vertAlign w:val="superscript"/>
        </w:rPr>
        <w:t>nd</w:t>
      </w:r>
      <w:r>
        <w:rPr>
          <w:sz w:val="32"/>
          <w:szCs w:val="32"/>
        </w:rPr>
        <w:t xml:space="preserve"> by Gary. </w:t>
      </w:r>
    </w:p>
    <w:p w14:paraId="0EB82974" w14:textId="77777777" w:rsidR="00B56D2E" w:rsidRDefault="00B56D2E" w:rsidP="00C559CC">
      <w:pPr>
        <w:spacing w:after="0"/>
        <w:rPr>
          <w:sz w:val="32"/>
          <w:szCs w:val="32"/>
        </w:rPr>
      </w:pPr>
    </w:p>
    <w:p w14:paraId="0915C52D" w14:textId="34F55064" w:rsidR="00B56D2E" w:rsidRDefault="00B56D2E" w:rsidP="00C559CC">
      <w:pPr>
        <w:spacing w:after="0"/>
        <w:rPr>
          <w:sz w:val="32"/>
          <w:szCs w:val="32"/>
        </w:rPr>
      </w:pPr>
      <w:r>
        <w:rPr>
          <w:sz w:val="32"/>
          <w:szCs w:val="32"/>
        </w:rPr>
        <w:t>Brandenburg- nothing not at meeting.</w:t>
      </w:r>
    </w:p>
    <w:p w14:paraId="74BA0725" w14:textId="77777777" w:rsidR="00B56D2E" w:rsidRDefault="00B56D2E" w:rsidP="00C559CC">
      <w:pPr>
        <w:spacing w:after="0"/>
        <w:rPr>
          <w:sz w:val="32"/>
          <w:szCs w:val="32"/>
        </w:rPr>
      </w:pPr>
    </w:p>
    <w:p w14:paraId="6890602C" w14:textId="6DA8B7DD" w:rsidR="00B56D2E" w:rsidRDefault="00B56D2E" w:rsidP="00C559CC">
      <w:pPr>
        <w:spacing w:after="0"/>
        <w:rPr>
          <w:sz w:val="32"/>
          <w:szCs w:val="32"/>
        </w:rPr>
      </w:pPr>
      <w:r>
        <w:rPr>
          <w:sz w:val="32"/>
          <w:szCs w:val="32"/>
        </w:rPr>
        <w:t xml:space="preserve">Haas Son’s </w:t>
      </w:r>
    </w:p>
    <w:p w14:paraId="0312972B" w14:textId="0C0DFEEF" w:rsidR="00B56D2E" w:rsidRDefault="00B56D2E" w:rsidP="00C559CC">
      <w:pPr>
        <w:spacing w:after="0"/>
        <w:rPr>
          <w:sz w:val="32"/>
          <w:szCs w:val="32"/>
        </w:rPr>
      </w:pPr>
      <w:r>
        <w:rPr>
          <w:sz w:val="32"/>
          <w:szCs w:val="32"/>
        </w:rPr>
        <w:t xml:space="preserve">Paul and Delmar went to Shane’s office to discuss. </w:t>
      </w:r>
    </w:p>
    <w:p w14:paraId="7FFD592C" w14:textId="387F945F" w:rsidR="00B56D2E" w:rsidRDefault="00B56D2E" w:rsidP="00C559CC">
      <w:pPr>
        <w:spacing w:after="0"/>
        <w:rPr>
          <w:sz w:val="32"/>
          <w:szCs w:val="32"/>
        </w:rPr>
      </w:pPr>
      <w:r>
        <w:rPr>
          <w:sz w:val="32"/>
          <w:szCs w:val="32"/>
        </w:rPr>
        <w:t xml:space="preserve">More issues with the road for Haas because road was more than an acre. </w:t>
      </w:r>
    </w:p>
    <w:p w14:paraId="7250F89B" w14:textId="57BA636A" w:rsidR="00B56D2E" w:rsidRDefault="00B56D2E" w:rsidP="00C559CC">
      <w:pPr>
        <w:spacing w:after="0"/>
        <w:rPr>
          <w:sz w:val="32"/>
          <w:szCs w:val="32"/>
        </w:rPr>
      </w:pPr>
      <w:r>
        <w:rPr>
          <w:sz w:val="32"/>
          <w:szCs w:val="32"/>
        </w:rPr>
        <w:t xml:space="preserve">Road was </w:t>
      </w:r>
      <w:proofErr w:type="gramStart"/>
      <w:r>
        <w:rPr>
          <w:sz w:val="32"/>
          <w:szCs w:val="32"/>
        </w:rPr>
        <w:t>to</w:t>
      </w:r>
      <w:proofErr w:type="gramEnd"/>
      <w:r>
        <w:rPr>
          <w:sz w:val="32"/>
          <w:szCs w:val="32"/>
        </w:rPr>
        <w:t xml:space="preserve"> close to the shoreline. Now other things </w:t>
      </w:r>
      <w:proofErr w:type="gramStart"/>
      <w:r>
        <w:rPr>
          <w:sz w:val="32"/>
          <w:szCs w:val="32"/>
        </w:rPr>
        <w:t>with</w:t>
      </w:r>
      <w:proofErr w:type="gramEnd"/>
      <w:r>
        <w:rPr>
          <w:sz w:val="32"/>
          <w:szCs w:val="32"/>
        </w:rPr>
        <w:t xml:space="preserve"> the county. </w:t>
      </w:r>
    </w:p>
    <w:p w14:paraId="164DBC0D" w14:textId="508F2449" w:rsidR="00B56D2E" w:rsidRDefault="00B56D2E" w:rsidP="00C559CC">
      <w:pPr>
        <w:spacing w:after="0"/>
        <w:rPr>
          <w:sz w:val="32"/>
          <w:szCs w:val="32"/>
        </w:rPr>
      </w:pPr>
      <w:r>
        <w:rPr>
          <w:sz w:val="32"/>
          <w:szCs w:val="32"/>
        </w:rPr>
        <w:lastRenderedPageBreak/>
        <w:t xml:space="preserve">Haas Son’s email from Delmar CUP forwarded to other members. </w:t>
      </w:r>
    </w:p>
    <w:p w14:paraId="47898060" w14:textId="77777777" w:rsidR="00B56D2E" w:rsidRDefault="00B56D2E" w:rsidP="00C559CC">
      <w:pPr>
        <w:spacing w:after="0"/>
        <w:rPr>
          <w:sz w:val="32"/>
          <w:szCs w:val="32"/>
        </w:rPr>
      </w:pPr>
    </w:p>
    <w:p w14:paraId="2C53B6B3" w14:textId="6D03B9AF" w:rsidR="00B56D2E" w:rsidRDefault="00B56D2E" w:rsidP="00C559CC">
      <w:pPr>
        <w:spacing w:after="0"/>
        <w:rPr>
          <w:sz w:val="32"/>
          <w:szCs w:val="32"/>
        </w:rPr>
      </w:pPr>
      <w:r>
        <w:rPr>
          <w:sz w:val="32"/>
          <w:szCs w:val="32"/>
        </w:rPr>
        <w:t xml:space="preserve">NCWRPC- look this over from Vinnie (Shane’s Office) for Solar and Wind.  </w:t>
      </w:r>
    </w:p>
    <w:p w14:paraId="2653BD38" w14:textId="52BC5F74" w:rsidR="00B56D2E" w:rsidRDefault="00B56D2E" w:rsidP="00C559CC">
      <w:pPr>
        <w:spacing w:after="0"/>
        <w:rPr>
          <w:sz w:val="32"/>
          <w:szCs w:val="32"/>
        </w:rPr>
      </w:pPr>
      <w:r>
        <w:rPr>
          <w:sz w:val="32"/>
          <w:szCs w:val="32"/>
        </w:rPr>
        <w:t xml:space="preserve">Paul called Vinnie – Other things we should </w:t>
      </w:r>
      <w:proofErr w:type="gramStart"/>
      <w:r>
        <w:rPr>
          <w:sz w:val="32"/>
          <w:szCs w:val="32"/>
        </w:rPr>
        <w:t>look into</w:t>
      </w:r>
      <w:proofErr w:type="gramEnd"/>
      <w:r>
        <w:rPr>
          <w:sz w:val="32"/>
          <w:szCs w:val="32"/>
        </w:rPr>
        <w:t xml:space="preserve">. </w:t>
      </w:r>
      <w:proofErr w:type="gramStart"/>
      <w:r>
        <w:rPr>
          <w:sz w:val="32"/>
          <w:szCs w:val="32"/>
        </w:rPr>
        <w:t>Would</w:t>
      </w:r>
      <w:proofErr w:type="gramEnd"/>
      <w:r>
        <w:rPr>
          <w:sz w:val="32"/>
          <w:szCs w:val="32"/>
        </w:rPr>
        <w:t xml:space="preserve"> be </w:t>
      </w:r>
      <w:r w:rsidR="00090112">
        <w:rPr>
          <w:sz w:val="32"/>
          <w:szCs w:val="32"/>
        </w:rPr>
        <w:t xml:space="preserve">cheaper </w:t>
      </w:r>
      <w:proofErr w:type="gramStart"/>
      <w:r w:rsidR="00090112">
        <w:rPr>
          <w:sz w:val="32"/>
          <w:szCs w:val="32"/>
        </w:rPr>
        <w:t>having</w:t>
      </w:r>
      <w:proofErr w:type="gramEnd"/>
      <w:r w:rsidR="00090112">
        <w:rPr>
          <w:sz w:val="32"/>
          <w:szCs w:val="32"/>
        </w:rPr>
        <w:t xml:space="preserve"> NCWRPC do it. Shane is $275.00 per hour. North Central is a lot cheaper. </w:t>
      </w:r>
    </w:p>
    <w:p w14:paraId="5A3054E9" w14:textId="20DC8B28" w:rsidR="00090112" w:rsidRDefault="00090112" w:rsidP="00C559CC">
      <w:pPr>
        <w:spacing w:after="0"/>
        <w:rPr>
          <w:sz w:val="32"/>
          <w:szCs w:val="32"/>
        </w:rPr>
      </w:pPr>
      <w:r>
        <w:rPr>
          <w:sz w:val="32"/>
          <w:szCs w:val="32"/>
        </w:rPr>
        <w:t xml:space="preserve">Paul will invite the NCWRPC to the January meeting. </w:t>
      </w:r>
    </w:p>
    <w:p w14:paraId="0CF1E10E" w14:textId="276E5AA1" w:rsidR="00090112" w:rsidRDefault="00090112" w:rsidP="00C559CC">
      <w:pPr>
        <w:spacing w:after="0"/>
        <w:rPr>
          <w:sz w:val="32"/>
          <w:szCs w:val="32"/>
        </w:rPr>
      </w:pPr>
      <w:r>
        <w:rPr>
          <w:sz w:val="32"/>
          <w:szCs w:val="32"/>
        </w:rPr>
        <w:t xml:space="preserve">Hewitt is having trouble with </w:t>
      </w:r>
      <w:proofErr w:type="gramStart"/>
      <w:r>
        <w:rPr>
          <w:sz w:val="32"/>
          <w:szCs w:val="32"/>
        </w:rPr>
        <w:t>the Solar</w:t>
      </w:r>
      <w:proofErr w:type="gramEnd"/>
      <w:r>
        <w:rPr>
          <w:sz w:val="32"/>
          <w:szCs w:val="32"/>
        </w:rPr>
        <w:t xml:space="preserve">. Some discussion on that. </w:t>
      </w:r>
    </w:p>
    <w:p w14:paraId="049BF3A7" w14:textId="77777777" w:rsidR="00090112" w:rsidRDefault="00090112" w:rsidP="00C559CC">
      <w:pPr>
        <w:spacing w:after="0"/>
        <w:rPr>
          <w:sz w:val="32"/>
          <w:szCs w:val="32"/>
        </w:rPr>
      </w:pPr>
    </w:p>
    <w:p w14:paraId="219A3ED4" w14:textId="4CA91AB5" w:rsidR="00090112" w:rsidRDefault="00090112" w:rsidP="00C559CC">
      <w:pPr>
        <w:spacing w:after="0"/>
        <w:rPr>
          <w:sz w:val="32"/>
          <w:szCs w:val="32"/>
        </w:rPr>
      </w:pPr>
      <w:r>
        <w:rPr>
          <w:sz w:val="32"/>
          <w:szCs w:val="32"/>
        </w:rPr>
        <w:t xml:space="preserve">Delmar- Brandenburg </w:t>
      </w:r>
    </w:p>
    <w:p w14:paraId="546E90B8" w14:textId="133FB9D0" w:rsidR="00090112" w:rsidRDefault="00090112" w:rsidP="00C559CC">
      <w:pPr>
        <w:spacing w:after="0"/>
        <w:rPr>
          <w:sz w:val="32"/>
          <w:szCs w:val="32"/>
        </w:rPr>
      </w:pPr>
      <w:r>
        <w:rPr>
          <w:sz w:val="32"/>
          <w:szCs w:val="32"/>
        </w:rPr>
        <w:t xml:space="preserve">Only 4 lots but Brandenburg doesn’t want any record of it. Doesn’t want it recorded. Red Flags and Shane wouldn’t let that go. </w:t>
      </w:r>
    </w:p>
    <w:p w14:paraId="30C066C0" w14:textId="77777777" w:rsidR="00090112" w:rsidRDefault="00090112" w:rsidP="00C559CC">
      <w:pPr>
        <w:spacing w:after="0"/>
        <w:rPr>
          <w:sz w:val="32"/>
          <w:szCs w:val="32"/>
        </w:rPr>
      </w:pPr>
    </w:p>
    <w:p w14:paraId="0F4C38CB" w14:textId="5ABCF0A0" w:rsidR="00090112" w:rsidRDefault="00090112" w:rsidP="00C559CC">
      <w:pPr>
        <w:spacing w:after="0"/>
        <w:rPr>
          <w:b/>
          <w:bCs/>
          <w:sz w:val="32"/>
          <w:szCs w:val="32"/>
        </w:rPr>
      </w:pPr>
      <w:r>
        <w:rPr>
          <w:b/>
          <w:bCs/>
          <w:sz w:val="32"/>
          <w:szCs w:val="32"/>
        </w:rPr>
        <w:t>Fire Department</w:t>
      </w:r>
    </w:p>
    <w:p w14:paraId="3B7280A2" w14:textId="13995FC4" w:rsidR="00090112" w:rsidRDefault="00090112" w:rsidP="00C559CC">
      <w:pPr>
        <w:spacing w:after="0"/>
        <w:rPr>
          <w:sz w:val="32"/>
          <w:szCs w:val="32"/>
        </w:rPr>
      </w:pPr>
      <w:r>
        <w:rPr>
          <w:sz w:val="32"/>
          <w:szCs w:val="32"/>
        </w:rPr>
        <w:t xml:space="preserve">Ordinance for Fee Schedule for the Fire Department. </w:t>
      </w:r>
    </w:p>
    <w:p w14:paraId="38F1B724" w14:textId="77777777" w:rsidR="00090112" w:rsidRDefault="00090112" w:rsidP="00C559CC">
      <w:pPr>
        <w:spacing w:after="0"/>
        <w:rPr>
          <w:sz w:val="32"/>
          <w:szCs w:val="32"/>
        </w:rPr>
      </w:pPr>
    </w:p>
    <w:p w14:paraId="576CCF1D" w14:textId="55E339BB" w:rsidR="00090112" w:rsidRDefault="00090112" w:rsidP="00C559CC">
      <w:pPr>
        <w:spacing w:after="0"/>
        <w:rPr>
          <w:sz w:val="32"/>
          <w:szCs w:val="32"/>
        </w:rPr>
      </w:pPr>
      <w:r>
        <w:rPr>
          <w:sz w:val="32"/>
          <w:szCs w:val="32"/>
        </w:rPr>
        <w:t xml:space="preserve">Are the other body shops going to need a conditional use permit? If you have been there 10 </w:t>
      </w:r>
      <w:proofErr w:type="gramStart"/>
      <w:r>
        <w:rPr>
          <w:sz w:val="32"/>
          <w:szCs w:val="32"/>
        </w:rPr>
        <w:t>years</w:t>
      </w:r>
      <w:proofErr w:type="gramEnd"/>
      <w:r>
        <w:rPr>
          <w:sz w:val="32"/>
          <w:szCs w:val="32"/>
        </w:rPr>
        <w:t xml:space="preserve"> they automatically get it. Is this County?</w:t>
      </w:r>
    </w:p>
    <w:p w14:paraId="41DC5EA1" w14:textId="77777777" w:rsidR="00090112" w:rsidRDefault="00090112" w:rsidP="00C559CC">
      <w:pPr>
        <w:spacing w:after="0"/>
        <w:rPr>
          <w:sz w:val="32"/>
          <w:szCs w:val="32"/>
        </w:rPr>
      </w:pPr>
    </w:p>
    <w:p w14:paraId="7B4A0821" w14:textId="5AA98E8A" w:rsidR="00090112" w:rsidRPr="00090112" w:rsidRDefault="00090112" w:rsidP="00C559CC">
      <w:pPr>
        <w:spacing w:after="0"/>
        <w:rPr>
          <w:sz w:val="32"/>
          <w:szCs w:val="32"/>
        </w:rPr>
      </w:pPr>
      <w:r>
        <w:rPr>
          <w:sz w:val="32"/>
          <w:szCs w:val="32"/>
        </w:rPr>
        <w:t xml:space="preserve">Motion to Adjourn by </w:t>
      </w:r>
      <w:proofErr w:type="gramStart"/>
      <w:r>
        <w:rPr>
          <w:sz w:val="32"/>
          <w:szCs w:val="32"/>
        </w:rPr>
        <w:t>Janet @</w:t>
      </w:r>
      <w:proofErr w:type="gramEnd"/>
      <w:r>
        <w:rPr>
          <w:sz w:val="32"/>
          <w:szCs w:val="32"/>
        </w:rPr>
        <w:t xml:space="preserve"> 8:08 PM and 2</w:t>
      </w:r>
      <w:r w:rsidRPr="00090112">
        <w:rPr>
          <w:sz w:val="32"/>
          <w:szCs w:val="32"/>
          <w:vertAlign w:val="superscript"/>
        </w:rPr>
        <w:t>nd</w:t>
      </w:r>
      <w:r>
        <w:rPr>
          <w:sz w:val="32"/>
          <w:szCs w:val="32"/>
        </w:rPr>
        <w:t xml:space="preserve"> by Keith.</w:t>
      </w:r>
    </w:p>
    <w:p w14:paraId="4332F8E0" w14:textId="77777777" w:rsidR="00041D04" w:rsidRDefault="00041D04" w:rsidP="00C559CC">
      <w:pPr>
        <w:spacing w:after="0"/>
        <w:rPr>
          <w:sz w:val="32"/>
          <w:szCs w:val="32"/>
        </w:rPr>
      </w:pPr>
    </w:p>
    <w:p w14:paraId="573A7872" w14:textId="0D7B27F2" w:rsidR="00AB1A5C" w:rsidRDefault="00AB1A5C" w:rsidP="00C559CC">
      <w:pPr>
        <w:spacing w:after="0"/>
        <w:rPr>
          <w:sz w:val="32"/>
          <w:szCs w:val="32"/>
        </w:rPr>
      </w:pPr>
    </w:p>
    <w:p w14:paraId="1A864E74" w14:textId="77777777" w:rsidR="00AB1A5C" w:rsidRDefault="00AB1A5C" w:rsidP="00C559CC">
      <w:pPr>
        <w:spacing w:after="0"/>
        <w:rPr>
          <w:sz w:val="32"/>
          <w:szCs w:val="32"/>
        </w:rPr>
      </w:pPr>
    </w:p>
    <w:p w14:paraId="379382DE" w14:textId="77777777" w:rsidR="00AB1A5C" w:rsidRDefault="00AB1A5C" w:rsidP="00C559CC">
      <w:pPr>
        <w:spacing w:after="0"/>
        <w:rPr>
          <w:sz w:val="32"/>
          <w:szCs w:val="32"/>
        </w:rPr>
      </w:pPr>
    </w:p>
    <w:p w14:paraId="59453A6B" w14:textId="77777777" w:rsidR="00AB1A5C" w:rsidRDefault="00AB1A5C" w:rsidP="00C559CC">
      <w:pPr>
        <w:spacing w:after="0"/>
        <w:rPr>
          <w:sz w:val="32"/>
          <w:szCs w:val="32"/>
        </w:rPr>
      </w:pPr>
    </w:p>
    <w:p w14:paraId="2AEAE43B" w14:textId="77777777" w:rsidR="00AB1A5C" w:rsidRPr="00C559CC" w:rsidRDefault="00AB1A5C" w:rsidP="00C559CC">
      <w:pPr>
        <w:spacing w:after="0"/>
        <w:rPr>
          <w:sz w:val="32"/>
          <w:szCs w:val="32"/>
        </w:rPr>
      </w:pPr>
    </w:p>
    <w:p w14:paraId="72C7A87F" w14:textId="77777777" w:rsidR="00C559CC" w:rsidRPr="00C559CC" w:rsidRDefault="00C559CC" w:rsidP="00C559CC">
      <w:pPr>
        <w:spacing w:before="240" w:after="0"/>
        <w:rPr>
          <w:sz w:val="28"/>
          <w:szCs w:val="28"/>
        </w:rPr>
      </w:pPr>
    </w:p>
    <w:p w14:paraId="001473C6" w14:textId="77777777" w:rsidR="00C559CC" w:rsidRDefault="00C559CC" w:rsidP="00C559CC">
      <w:pPr>
        <w:spacing w:before="240"/>
        <w:rPr>
          <w:sz w:val="32"/>
          <w:szCs w:val="32"/>
        </w:rPr>
      </w:pPr>
    </w:p>
    <w:p w14:paraId="552EDA39" w14:textId="6A97282F" w:rsidR="00C559CC" w:rsidRDefault="00C559CC" w:rsidP="00DD1D9A">
      <w:pPr>
        <w:spacing w:before="240" w:after="0"/>
        <w:rPr>
          <w:sz w:val="32"/>
          <w:szCs w:val="32"/>
        </w:rPr>
      </w:pPr>
    </w:p>
    <w:p w14:paraId="1C9FFD34" w14:textId="77777777" w:rsidR="00C559CC" w:rsidRPr="00C559CC" w:rsidRDefault="00C559CC" w:rsidP="00DD1D9A">
      <w:pPr>
        <w:spacing w:before="240" w:after="0"/>
        <w:rPr>
          <w:sz w:val="32"/>
          <w:szCs w:val="32"/>
        </w:rPr>
      </w:pPr>
    </w:p>
    <w:p w14:paraId="5B16CFC8" w14:textId="77777777" w:rsidR="00DD1D9A" w:rsidRDefault="00DD1D9A"/>
    <w:sectPr w:rsidR="00DD1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9A"/>
    <w:rsid w:val="00041D04"/>
    <w:rsid w:val="00043A55"/>
    <w:rsid w:val="00090112"/>
    <w:rsid w:val="00151AA3"/>
    <w:rsid w:val="003D5EB0"/>
    <w:rsid w:val="005831F9"/>
    <w:rsid w:val="00692654"/>
    <w:rsid w:val="006E179B"/>
    <w:rsid w:val="00AB1A5C"/>
    <w:rsid w:val="00B56D2E"/>
    <w:rsid w:val="00BB4F6D"/>
    <w:rsid w:val="00BD09FC"/>
    <w:rsid w:val="00C559CC"/>
    <w:rsid w:val="00DD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EE71"/>
  <w15:chartTrackingRefBased/>
  <w15:docId w15:val="{62958150-1B67-4258-A878-A0DB2AA3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D9A"/>
    <w:rPr>
      <w:rFonts w:eastAsiaTheme="majorEastAsia" w:cstheme="majorBidi"/>
      <w:color w:val="272727" w:themeColor="text1" w:themeTint="D8"/>
    </w:rPr>
  </w:style>
  <w:style w:type="paragraph" w:styleId="Title">
    <w:name w:val="Title"/>
    <w:basedOn w:val="Normal"/>
    <w:next w:val="Normal"/>
    <w:link w:val="TitleChar"/>
    <w:uiPriority w:val="10"/>
    <w:qFormat/>
    <w:rsid w:val="00DD1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D9A"/>
    <w:pPr>
      <w:spacing w:before="160"/>
      <w:jc w:val="center"/>
    </w:pPr>
    <w:rPr>
      <w:i/>
      <w:iCs/>
      <w:color w:val="404040" w:themeColor="text1" w:themeTint="BF"/>
    </w:rPr>
  </w:style>
  <w:style w:type="character" w:customStyle="1" w:styleId="QuoteChar">
    <w:name w:val="Quote Char"/>
    <w:basedOn w:val="DefaultParagraphFont"/>
    <w:link w:val="Quote"/>
    <w:uiPriority w:val="29"/>
    <w:rsid w:val="00DD1D9A"/>
    <w:rPr>
      <w:i/>
      <w:iCs/>
      <w:color w:val="404040" w:themeColor="text1" w:themeTint="BF"/>
    </w:rPr>
  </w:style>
  <w:style w:type="paragraph" w:styleId="ListParagraph">
    <w:name w:val="List Paragraph"/>
    <w:basedOn w:val="Normal"/>
    <w:uiPriority w:val="34"/>
    <w:qFormat/>
    <w:rsid w:val="00DD1D9A"/>
    <w:pPr>
      <w:ind w:left="720"/>
      <w:contextualSpacing/>
    </w:pPr>
  </w:style>
  <w:style w:type="character" w:styleId="IntenseEmphasis">
    <w:name w:val="Intense Emphasis"/>
    <w:basedOn w:val="DefaultParagraphFont"/>
    <w:uiPriority w:val="21"/>
    <w:qFormat/>
    <w:rsid w:val="00DD1D9A"/>
    <w:rPr>
      <w:i/>
      <w:iCs/>
      <w:color w:val="0F4761" w:themeColor="accent1" w:themeShade="BF"/>
    </w:rPr>
  </w:style>
  <w:style w:type="paragraph" w:styleId="IntenseQuote">
    <w:name w:val="Intense Quote"/>
    <w:basedOn w:val="Normal"/>
    <w:next w:val="Normal"/>
    <w:link w:val="IntenseQuoteChar"/>
    <w:uiPriority w:val="30"/>
    <w:qFormat/>
    <w:rsid w:val="00DD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D9A"/>
    <w:rPr>
      <w:i/>
      <w:iCs/>
      <w:color w:val="0F4761" w:themeColor="accent1" w:themeShade="BF"/>
    </w:rPr>
  </w:style>
  <w:style w:type="character" w:styleId="IntenseReference">
    <w:name w:val="Intense Reference"/>
    <w:basedOn w:val="DefaultParagraphFont"/>
    <w:uiPriority w:val="32"/>
    <w:qFormat/>
    <w:rsid w:val="00DD1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Hornung</dc:creator>
  <cp:keywords/>
  <dc:description/>
  <cp:lastModifiedBy>Kathy Hornung</cp:lastModifiedBy>
  <cp:revision>2</cp:revision>
  <cp:lastPrinted>2026-01-04T19:35:00Z</cp:lastPrinted>
  <dcterms:created xsi:type="dcterms:W3CDTF">2026-01-04T17:40:00Z</dcterms:created>
  <dcterms:modified xsi:type="dcterms:W3CDTF">2026-01-04T19:40:00Z</dcterms:modified>
</cp:coreProperties>
</file>