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BD0" w14:textId="3F9364E8" w:rsidR="00F22FAF" w:rsidRDefault="00F22FAF" w:rsidP="00F22FAF">
      <w:pPr>
        <w:spacing w:after="0" w:line="240" w:lineRule="auto"/>
        <w:rPr>
          <w:sz w:val="24"/>
          <w:szCs w:val="24"/>
        </w:rPr>
      </w:pPr>
      <w:r>
        <w:rPr>
          <w:sz w:val="24"/>
          <w:szCs w:val="24"/>
        </w:rPr>
        <w:t>P</w:t>
      </w:r>
      <w:r w:rsidR="0091333F">
        <w:rPr>
          <w:sz w:val="24"/>
          <w:szCs w:val="24"/>
        </w:rPr>
        <w:t>LANNING COMMISSION</w:t>
      </w:r>
      <w:r w:rsidR="00553EC9">
        <w:rPr>
          <w:sz w:val="24"/>
          <w:szCs w:val="24"/>
        </w:rPr>
        <w:t xml:space="preserve"> </w:t>
      </w:r>
      <w:r w:rsidR="0091333F">
        <w:rPr>
          <w:sz w:val="24"/>
          <w:szCs w:val="24"/>
        </w:rPr>
        <w:t>MEETING</w:t>
      </w:r>
    </w:p>
    <w:p w14:paraId="13274D90" w14:textId="1C0054E7" w:rsidR="0010235B" w:rsidRDefault="0043461B" w:rsidP="00F22FAF">
      <w:pPr>
        <w:spacing w:after="0" w:line="240" w:lineRule="auto"/>
        <w:rPr>
          <w:sz w:val="24"/>
          <w:szCs w:val="24"/>
        </w:rPr>
      </w:pPr>
      <w:r>
        <w:rPr>
          <w:sz w:val="24"/>
          <w:szCs w:val="24"/>
        </w:rPr>
        <w:t xml:space="preserve">April 7, </w:t>
      </w:r>
      <w:r w:rsidR="007658D1">
        <w:rPr>
          <w:sz w:val="24"/>
          <w:szCs w:val="24"/>
        </w:rPr>
        <w:t>2025</w:t>
      </w:r>
    </w:p>
    <w:p w14:paraId="4B17B6F0" w14:textId="69757FE5" w:rsidR="007658D1" w:rsidRDefault="007658D1" w:rsidP="00F22FAF">
      <w:pPr>
        <w:spacing w:after="0" w:line="240" w:lineRule="auto"/>
        <w:rPr>
          <w:sz w:val="24"/>
          <w:szCs w:val="24"/>
        </w:rPr>
      </w:pPr>
      <w:r>
        <w:rPr>
          <w:sz w:val="24"/>
          <w:szCs w:val="24"/>
        </w:rPr>
        <w:t>7</w:t>
      </w:r>
      <w:r w:rsidR="002A672B">
        <w:rPr>
          <w:sz w:val="24"/>
          <w:szCs w:val="24"/>
        </w:rPr>
        <w:t>:0</w:t>
      </w:r>
      <w:r w:rsidR="0043461B">
        <w:rPr>
          <w:sz w:val="24"/>
          <w:szCs w:val="24"/>
        </w:rPr>
        <w:t>0</w:t>
      </w:r>
      <w:r>
        <w:rPr>
          <w:sz w:val="24"/>
          <w:szCs w:val="24"/>
        </w:rPr>
        <w:t xml:space="preserve"> PM</w:t>
      </w:r>
    </w:p>
    <w:p w14:paraId="72AA8FDC" w14:textId="014287ED" w:rsidR="00F22FAF" w:rsidRDefault="001879B6" w:rsidP="00F22FAF">
      <w:pPr>
        <w:spacing w:line="240" w:lineRule="auto"/>
        <w:rPr>
          <w:sz w:val="24"/>
          <w:szCs w:val="24"/>
        </w:rPr>
      </w:pPr>
      <w:r>
        <w:rPr>
          <w:sz w:val="24"/>
          <w:szCs w:val="24"/>
        </w:rPr>
        <w:t>TOWN MUNICIPAL CE</w:t>
      </w:r>
      <w:r w:rsidR="0042222A">
        <w:rPr>
          <w:sz w:val="24"/>
          <w:szCs w:val="24"/>
        </w:rPr>
        <w:t>NTER</w:t>
      </w:r>
    </w:p>
    <w:p w14:paraId="283A7A0C" w14:textId="75753549" w:rsidR="005B7FE5" w:rsidRDefault="005B7FE5" w:rsidP="00F22FAF">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 xml:space="preserve">and on </w:t>
      </w:r>
      <w:r w:rsidR="001007DA">
        <w:rPr>
          <w:sz w:val="24"/>
          <w:szCs w:val="24"/>
        </w:rPr>
        <w:t xml:space="preserve">the </w:t>
      </w:r>
      <w:r>
        <w:rPr>
          <w:sz w:val="24"/>
          <w:szCs w:val="24"/>
        </w:rPr>
        <w:t>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3D3F5650" w:rsidR="005B7FE5" w:rsidRDefault="005B7FE5" w:rsidP="00F22FAF">
      <w:pPr>
        <w:spacing w:line="240" w:lineRule="auto"/>
        <w:rPr>
          <w:sz w:val="24"/>
          <w:szCs w:val="24"/>
        </w:rPr>
      </w:pPr>
      <w:r>
        <w:rPr>
          <w:sz w:val="24"/>
          <w:szCs w:val="24"/>
        </w:rPr>
        <w:t>Meeting was called to order by</w:t>
      </w:r>
      <w:r w:rsidR="0061730E">
        <w:rPr>
          <w:sz w:val="24"/>
          <w:szCs w:val="24"/>
        </w:rPr>
        <w:t xml:space="preserve"> Chair Paul Anderson</w:t>
      </w:r>
      <w:r w:rsidR="00116FC5">
        <w:rPr>
          <w:sz w:val="24"/>
          <w:szCs w:val="24"/>
        </w:rPr>
        <w:t>.</w:t>
      </w:r>
    </w:p>
    <w:p w14:paraId="017C71DA" w14:textId="35757275" w:rsidR="008C04EB" w:rsidRDefault="00990DB1" w:rsidP="00F22FAF">
      <w:pPr>
        <w:spacing w:line="240" w:lineRule="auto"/>
        <w:rPr>
          <w:sz w:val="24"/>
          <w:szCs w:val="24"/>
        </w:rPr>
      </w:pPr>
      <w:r>
        <w:rPr>
          <w:sz w:val="24"/>
          <w:szCs w:val="24"/>
        </w:rPr>
        <w:t xml:space="preserve">Roll Call was taken.  </w:t>
      </w:r>
      <w:r w:rsidR="0091333F">
        <w:rPr>
          <w:sz w:val="24"/>
          <w:szCs w:val="24"/>
        </w:rPr>
        <w:t xml:space="preserve">Members present </w:t>
      </w:r>
      <w:r w:rsidR="00116FC5">
        <w:rPr>
          <w:sz w:val="24"/>
          <w:szCs w:val="24"/>
        </w:rPr>
        <w:t xml:space="preserve">Paul Anderson, </w:t>
      </w:r>
      <w:r w:rsidR="005E31E9">
        <w:rPr>
          <w:sz w:val="24"/>
          <w:szCs w:val="24"/>
        </w:rPr>
        <w:t>Gary Bootz</w:t>
      </w:r>
      <w:r w:rsidR="0043461B">
        <w:rPr>
          <w:sz w:val="24"/>
          <w:szCs w:val="24"/>
        </w:rPr>
        <w:t>, Tom Domka,</w:t>
      </w:r>
      <w:r w:rsidR="00816E4D">
        <w:rPr>
          <w:sz w:val="24"/>
          <w:szCs w:val="24"/>
        </w:rPr>
        <w:t xml:space="preserve"> </w:t>
      </w:r>
      <w:r w:rsidR="007C30B2">
        <w:rPr>
          <w:sz w:val="24"/>
          <w:szCs w:val="24"/>
        </w:rPr>
        <w:t>Kathy Hornung</w:t>
      </w:r>
      <w:r w:rsidR="009176A2">
        <w:rPr>
          <w:sz w:val="24"/>
          <w:szCs w:val="24"/>
        </w:rPr>
        <w:t>,</w:t>
      </w:r>
      <w:r w:rsidR="00B94A8C">
        <w:rPr>
          <w:sz w:val="24"/>
          <w:szCs w:val="24"/>
        </w:rPr>
        <w:t xml:space="preserve"> Keith Plautz</w:t>
      </w:r>
      <w:r w:rsidR="0043461B">
        <w:rPr>
          <w:sz w:val="24"/>
          <w:szCs w:val="24"/>
        </w:rPr>
        <w:t>,</w:t>
      </w:r>
      <w:r w:rsidR="00504D66">
        <w:rPr>
          <w:sz w:val="24"/>
          <w:szCs w:val="24"/>
        </w:rPr>
        <w:t xml:space="preserve"> </w:t>
      </w:r>
      <w:r w:rsidR="00134197">
        <w:rPr>
          <w:sz w:val="24"/>
          <w:szCs w:val="24"/>
        </w:rPr>
        <w:t xml:space="preserve">Janet </w:t>
      </w:r>
      <w:r w:rsidR="001F7275">
        <w:rPr>
          <w:sz w:val="24"/>
          <w:szCs w:val="24"/>
        </w:rPr>
        <w:t>S</w:t>
      </w:r>
      <w:r w:rsidR="00134197">
        <w:rPr>
          <w:sz w:val="24"/>
          <w:szCs w:val="24"/>
        </w:rPr>
        <w:t>ann</w:t>
      </w:r>
      <w:r w:rsidR="0043461B">
        <w:rPr>
          <w:sz w:val="24"/>
          <w:szCs w:val="24"/>
        </w:rPr>
        <w:t xml:space="preserve"> and Todd </w:t>
      </w:r>
      <w:proofErr w:type="spellStart"/>
      <w:r w:rsidR="0043461B">
        <w:rPr>
          <w:sz w:val="24"/>
          <w:szCs w:val="24"/>
        </w:rPr>
        <w:t>Chaignot</w:t>
      </w:r>
      <w:proofErr w:type="spellEnd"/>
      <w:r w:rsidR="0043461B">
        <w:rPr>
          <w:sz w:val="24"/>
          <w:szCs w:val="24"/>
        </w:rPr>
        <w:t>.</w:t>
      </w:r>
      <w:r w:rsidR="00F35CB5">
        <w:rPr>
          <w:sz w:val="24"/>
          <w:szCs w:val="24"/>
        </w:rPr>
        <w:t xml:space="preserve"> Duane, Zoning Inspector and Clerk also in attendance.</w:t>
      </w:r>
    </w:p>
    <w:p w14:paraId="17264884" w14:textId="6B972878" w:rsidR="00730C99" w:rsidRDefault="00730C99" w:rsidP="00F22FAF">
      <w:pPr>
        <w:spacing w:line="240" w:lineRule="auto"/>
        <w:rPr>
          <w:sz w:val="24"/>
          <w:szCs w:val="24"/>
        </w:rPr>
      </w:pPr>
      <w:r>
        <w:rPr>
          <w:sz w:val="24"/>
          <w:szCs w:val="24"/>
        </w:rPr>
        <w:t xml:space="preserve">Minutes of the </w:t>
      </w:r>
      <w:r w:rsidR="002A672B">
        <w:rPr>
          <w:sz w:val="24"/>
          <w:szCs w:val="24"/>
        </w:rPr>
        <w:t>February</w:t>
      </w:r>
      <w:r w:rsidR="0042222A">
        <w:rPr>
          <w:sz w:val="24"/>
          <w:szCs w:val="24"/>
        </w:rPr>
        <w:t xml:space="preserve"> </w:t>
      </w:r>
      <w:r>
        <w:rPr>
          <w:sz w:val="24"/>
          <w:szCs w:val="24"/>
        </w:rPr>
        <w:t xml:space="preserve">meeting </w:t>
      </w:r>
      <w:proofErr w:type="gramStart"/>
      <w:r>
        <w:rPr>
          <w:sz w:val="24"/>
          <w:szCs w:val="24"/>
        </w:rPr>
        <w:t>were</w:t>
      </w:r>
      <w:proofErr w:type="gramEnd"/>
      <w:r>
        <w:rPr>
          <w:sz w:val="24"/>
          <w:szCs w:val="24"/>
        </w:rPr>
        <w:t xml:space="preserve"> read by the clerk.</w:t>
      </w:r>
      <w:r w:rsidR="0043461B">
        <w:rPr>
          <w:sz w:val="24"/>
          <w:szCs w:val="24"/>
        </w:rPr>
        <w:t xml:space="preserve"> Jankowski address corrected to 240216 County Road WW.  Also, Lloyd Brandenberg was 66” wide. </w:t>
      </w:r>
      <w:r>
        <w:rPr>
          <w:sz w:val="24"/>
          <w:szCs w:val="24"/>
        </w:rPr>
        <w:t xml:space="preserve"> </w:t>
      </w:r>
      <w:r w:rsidR="0042222A">
        <w:rPr>
          <w:sz w:val="24"/>
          <w:szCs w:val="24"/>
        </w:rPr>
        <w:t xml:space="preserve"> Motion </w:t>
      </w:r>
      <w:r>
        <w:rPr>
          <w:sz w:val="24"/>
          <w:szCs w:val="24"/>
        </w:rPr>
        <w:t xml:space="preserve">by </w:t>
      </w:r>
      <w:r w:rsidR="0043461B">
        <w:rPr>
          <w:sz w:val="24"/>
          <w:szCs w:val="24"/>
        </w:rPr>
        <w:t xml:space="preserve">Janet </w:t>
      </w:r>
      <w:r>
        <w:rPr>
          <w:sz w:val="24"/>
          <w:szCs w:val="24"/>
        </w:rPr>
        <w:t xml:space="preserve">to </w:t>
      </w:r>
      <w:r w:rsidR="0042222A">
        <w:rPr>
          <w:sz w:val="24"/>
          <w:szCs w:val="24"/>
        </w:rPr>
        <w:t xml:space="preserve">approve </w:t>
      </w:r>
      <w:r w:rsidR="002A672B">
        <w:rPr>
          <w:sz w:val="24"/>
          <w:szCs w:val="24"/>
        </w:rPr>
        <w:t xml:space="preserve">the </w:t>
      </w:r>
      <w:r w:rsidR="0043461B">
        <w:rPr>
          <w:sz w:val="24"/>
          <w:szCs w:val="24"/>
        </w:rPr>
        <w:t>minutes with corrections</w:t>
      </w:r>
      <w:r w:rsidR="002A672B">
        <w:rPr>
          <w:sz w:val="24"/>
          <w:szCs w:val="24"/>
        </w:rPr>
        <w:t>.</w:t>
      </w:r>
      <w:r>
        <w:rPr>
          <w:sz w:val="24"/>
          <w:szCs w:val="24"/>
        </w:rPr>
        <w:t xml:space="preserve"> Second by </w:t>
      </w:r>
      <w:r w:rsidR="0043461B">
        <w:rPr>
          <w:sz w:val="24"/>
          <w:szCs w:val="24"/>
        </w:rPr>
        <w:t xml:space="preserve">Todd </w:t>
      </w:r>
      <w:r>
        <w:rPr>
          <w:sz w:val="24"/>
          <w:szCs w:val="24"/>
        </w:rPr>
        <w:t>and carried.</w:t>
      </w:r>
    </w:p>
    <w:p w14:paraId="4368AED5" w14:textId="3E74D973" w:rsidR="00785C44" w:rsidRDefault="00C62A28" w:rsidP="00113FF9">
      <w:pPr>
        <w:spacing w:after="0" w:line="240" w:lineRule="auto"/>
        <w:rPr>
          <w:sz w:val="24"/>
          <w:szCs w:val="24"/>
        </w:rPr>
      </w:pPr>
      <w:r w:rsidRPr="00216CC2">
        <w:rPr>
          <w:b/>
          <w:bCs/>
          <w:sz w:val="24"/>
          <w:szCs w:val="24"/>
        </w:rPr>
        <w:t>Planning Commission Chair</w:t>
      </w:r>
      <w:r>
        <w:rPr>
          <w:sz w:val="24"/>
          <w:szCs w:val="24"/>
        </w:rPr>
        <w:t>-</w:t>
      </w:r>
      <w:r w:rsidR="00785C44" w:rsidRPr="00785C44">
        <w:rPr>
          <w:sz w:val="24"/>
          <w:szCs w:val="24"/>
        </w:rPr>
        <w:t xml:space="preserve"> </w:t>
      </w:r>
      <w:r w:rsidR="00AD5EAD">
        <w:rPr>
          <w:sz w:val="24"/>
          <w:szCs w:val="24"/>
        </w:rPr>
        <w:t>Review at end of meeting.</w:t>
      </w:r>
    </w:p>
    <w:p w14:paraId="50455833" w14:textId="77777777" w:rsidR="00756035" w:rsidRPr="00861EC5" w:rsidRDefault="00756035" w:rsidP="00113FF9">
      <w:pPr>
        <w:spacing w:after="0" w:line="240" w:lineRule="auto"/>
        <w:rPr>
          <w:sz w:val="24"/>
          <w:szCs w:val="24"/>
        </w:rPr>
      </w:pPr>
    </w:p>
    <w:p w14:paraId="1CDE2814" w14:textId="0CDF492D" w:rsidR="0043461B" w:rsidRDefault="0029639F" w:rsidP="002A672B">
      <w:pPr>
        <w:spacing w:after="0" w:line="240" w:lineRule="auto"/>
        <w:rPr>
          <w:sz w:val="24"/>
          <w:szCs w:val="24"/>
        </w:rPr>
      </w:pPr>
      <w:r w:rsidRPr="00216CC2">
        <w:rPr>
          <w:b/>
          <w:bCs/>
          <w:sz w:val="24"/>
          <w:szCs w:val="24"/>
        </w:rPr>
        <w:t>Town Chair</w:t>
      </w:r>
      <w:r w:rsidR="00216CC2">
        <w:rPr>
          <w:sz w:val="24"/>
          <w:szCs w:val="24"/>
        </w:rPr>
        <w:t>-</w:t>
      </w:r>
      <w:r w:rsidR="002A672B">
        <w:rPr>
          <w:sz w:val="24"/>
          <w:szCs w:val="24"/>
        </w:rPr>
        <w:t xml:space="preserve">Delmar </w:t>
      </w:r>
      <w:r w:rsidR="0043461B">
        <w:rPr>
          <w:sz w:val="24"/>
          <w:szCs w:val="24"/>
        </w:rPr>
        <w:t xml:space="preserve">noted that TRT blasting has seismographs recording on neighboring lots and recorded to send in.  Vinnie Bonino from Shane’s office will work on Solar and Wind ordnances.  Ordinances need to be in place prior to applications. </w:t>
      </w:r>
    </w:p>
    <w:p w14:paraId="5E00D66E" w14:textId="77777777" w:rsidR="00756035" w:rsidRDefault="00756035" w:rsidP="00113FF9">
      <w:pPr>
        <w:spacing w:after="0" w:line="240" w:lineRule="auto"/>
        <w:rPr>
          <w:sz w:val="24"/>
          <w:szCs w:val="24"/>
        </w:rPr>
      </w:pPr>
    </w:p>
    <w:p w14:paraId="23BD20DF" w14:textId="276917A6" w:rsidR="00536DB4" w:rsidRDefault="00536DB4" w:rsidP="00113FF9">
      <w:pPr>
        <w:spacing w:after="0" w:line="240" w:lineRule="auto"/>
        <w:rPr>
          <w:sz w:val="24"/>
          <w:szCs w:val="24"/>
        </w:rPr>
      </w:pPr>
      <w:r>
        <w:rPr>
          <w:b/>
          <w:bCs/>
          <w:sz w:val="24"/>
          <w:szCs w:val="24"/>
        </w:rPr>
        <w:t>Town Clerk-</w:t>
      </w:r>
      <w:r w:rsidR="002A672B">
        <w:rPr>
          <w:sz w:val="24"/>
          <w:szCs w:val="24"/>
        </w:rPr>
        <w:t>Nothing special</w:t>
      </w:r>
    </w:p>
    <w:p w14:paraId="1249B805" w14:textId="77777777" w:rsidR="0042222A" w:rsidRPr="00536DB4" w:rsidRDefault="0042222A" w:rsidP="00113FF9">
      <w:pPr>
        <w:spacing w:after="0" w:line="240" w:lineRule="auto"/>
        <w:rPr>
          <w:sz w:val="24"/>
          <w:szCs w:val="24"/>
        </w:rPr>
      </w:pPr>
    </w:p>
    <w:p w14:paraId="5E1C85B6" w14:textId="05DD2294" w:rsidR="00666856" w:rsidRPr="00AD5EAD" w:rsidRDefault="0029639F" w:rsidP="00113FF9">
      <w:pPr>
        <w:spacing w:after="0" w:line="240" w:lineRule="auto"/>
        <w:rPr>
          <w:sz w:val="24"/>
          <w:szCs w:val="24"/>
        </w:rPr>
      </w:pPr>
      <w:r w:rsidRPr="00216CC2">
        <w:rPr>
          <w:b/>
          <w:bCs/>
          <w:sz w:val="24"/>
          <w:szCs w:val="24"/>
        </w:rPr>
        <w:t>Property Owner Questions</w:t>
      </w:r>
      <w:r w:rsidR="00D87C6C">
        <w:rPr>
          <w:b/>
          <w:bCs/>
          <w:sz w:val="24"/>
          <w:szCs w:val="24"/>
        </w:rPr>
        <w:t>-</w:t>
      </w:r>
      <w:r w:rsidR="00AD5EAD" w:rsidRPr="00AD5EAD">
        <w:rPr>
          <w:sz w:val="24"/>
          <w:szCs w:val="24"/>
        </w:rPr>
        <w:t>Jankowski on Bull Lane would like to go through with Body Shop at 240216 County Road WW. The property is in Ag Zoning and a Body shop is not a conditional use. Discussion on rezoning</w:t>
      </w:r>
      <w:r w:rsidR="00070994">
        <w:rPr>
          <w:sz w:val="24"/>
          <w:szCs w:val="24"/>
        </w:rPr>
        <w:t xml:space="preserve"> to commercial</w:t>
      </w:r>
      <w:r w:rsidR="00AD5EAD" w:rsidRPr="00AD5EAD">
        <w:rPr>
          <w:sz w:val="24"/>
          <w:szCs w:val="24"/>
        </w:rPr>
        <w:t xml:space="preserve"> or changing zoning to add </w:t>
      </w:r>
      <w:r w:rsidR="00070994">
        <w:rPr>
          <w:sz w:val="24"/>
          <w:szCs w:val="24"/>
        </w:rPr>
        <w:t xml:space="preserve">a body shop </w:t>
      </w:r>
      <w:r w:rsidR="00AD5EAD" w:rsidRPr="00AD5EAD">
        <w:rPr>
          <w:sz w:val="24"/>
          <w:szCs w:val="24"/>
        </w:rPr>
        <w:t xml:space="preserve">as a conditional use in Ag Zone.  </w:t>
      </w:r>
      <w:r w:rsidR="00AD5EAD">
        <w:rPr>
          <w:sz w:val="24"/>
          <w:szCs w:val="24"/>
        </w:rPr>
        <w:t>No decision made.</w:t>
      </w:r>
      <w:r w:rsidR="00F35CB5">
        <w:rPr>
          <w:sz w:val="24"/>
          <w:szCs w:val="24"/>
        </w:rPr>
        <w:t xml:space="preserve"> Paul will talk with County Zoning.</w:t>
      </w:r>
    </w:p>
    <w:p w14:paraId="7E1F956A" w14:textId="77777777" w:rsidR="0042222A" w:rsidRPr="00AD5EAD" w:rsidRDefault="0042222A" w:rsidP="00113FF9">
      <w:pPr>
        <w:spacing w:after="0" w:line="240" w:lineRule="auto"/>
        <w:rPr>
          <w:sz w:val="24"/>
          <w:szCs w:val="24"/>
        </w:rPr>
      </w:pPr>
    </w:p>
    <w:p w14:paraId="74036ECA" w14:textId="5FE71F6D" w:rsidR="00AD5EAD" w:rsidRDefault="00E33F84" w:rsidP="00297949">
      <w:pPr>
        <w:spacing w:line="240" w:lineRule="auto"/>
        <w:rPr>
          <w:sz w:val="24"/>
          <w:szCs w:val="24"/>
        </w:rPr>
      </w:pPr>
      <w:r>
        <w:rPr>
          <w:b/>
          <w:bCs/>
          <w:sz w:val="24"/>
          <w:szCs w:val="24"/>
        </w:rPr>
        <w:t>Building permits:</w:t>
      </w:r>
      <w:r w:rsidR="0042222A">
        <w:rPr>
          <w:b/>
          <w:bCs/>
          <w:sz w:val="24"/>
          <w:szCs w:val="24"/>
        </w:rPr>
        <w:t xml:space="preserve"> </w:t>
      </w:r>
      <w:r w:rsidR="00AD5EAD" w:rsidRPr="00AD5EAD">
        <w:rPr>
          <w:sz w:val="24"/>
          <w:szCs w:val="24"/>
        </w:rPr>
        <w:t xml:space="preserve">Mao Yang requested a </w:t>
      </w:r>
      <w:r w:rsidR="00070994" w:rsidRPr="00AD5EAD">
        <w:rPr>
          <w:sz w:val="24"/>
          <w:szCs w:val="24"/>
        </w:rPr>
        <w:t>permit</w:t>
      </w:r>
      <w:r w:rsidR="00AD5EAD" w:rsidRPr="00AD5EAD">
        <w:rPr>
          <w:sz w:val="24"/>
          <w:szCs w:val="24"/>
        </w:rPr>
        <w:t xml:space="preserve"> for a green house. </w:t>
      </w:r>
      <w:r w:rsidR="00F35CB5" w:rsidRPr="00AD5EAD">
        <w:rPr>
          <w:sz w:val="24"/>
          <w:szCs w:val="24"/>
        </w:rPr>
        <w:t>Setbacks</w:t>
      </w:r>
      <w:r w:rsidR="00AD5EAD" w:rsidRPr="00AD5EAD">
        <w:rPr>
          <w:sz w:val="24"/>
          <w:szCs w:val="24"/>
        </w:rPr>
        <w:t xml:space="preserve"> are met.  Steel frame with plastic </w:t>
      </w:r>
      <w:proofErr w:type="gramStart"/>
      <w:r w:rsidR="00AD5EAD" w:rsidRPr="00AD5EAD">
        <w:rPr>
          <w:sz w:val="24"/>
          <w:szCs w:val="24"/>
        </w:rPr>
        <w:t>cover .</w:t>
      </w:r>
      <w:proofErr w:type="gramEnd"/>
      <w:r w:rsidR="00AD5EAD" w:rsidRPr="00AD5EAD">
        <w:rPr>
          <w:sz w:val="24"/>
          <w:szCs w:val="24"/>
        </w:rPr>
        <w:t xml:space="preserve"> Approx cost $5,000.  Permit $250 dollars.</w:t>
      </w:r>
      <w:r w:rsidR="00AD5EAD">
        <w:rPr>
          <w:sz w:val="24"/>
          <w:szCs w:val="24"/>
        </w:rPr>
        <w:t xml:space="preserve">  Motion to approve by Gary, second by Kathy and </w:t>
      </w:r>
      <w:r w:rsidR="00684DE4">
        <w:rPr>
          <w:sz w:val="24"/>
          <w:szCs w:val="24"/>
        </w:rPr>
        <w:t>carried.</w:t>
      </w:r>
      <w:r w:rsidR="00070994">
        <w:rPr>
          <w:sz w:val="24"/>
          <w:szCs w:val="24"/>
        </w:rPr>
        <w:t xml:space="preserve"> </w:t>
      </w:r>
      <w:r w:rsidR="00555460">
        <w:rPr>
          <w:sz w:val="24"/>
          <w:szCs w:val="24"/>
        </w:rPr>
        <w:t xml:space="preserve"> Located at </w:t>
      </w:r>
      <w:r w:rsidR="00070994">
        <w:rPr>
          <w:sz w:val="24"/>
          <w:szCs w:val="24"/>
        </w:rPr>
        <w:t>154320 County Road WW</w:t>
      </w:r>
      <w:r w:rsidR="00555460">
        <w:rPr>
          <w:sz w:val="24"/>
          <w:szCs w:val="24"/>
        </w:rPr>
        <w:t>.</w:t>
      </w:r>
    </w:p>
    <w:p w14:paraId="4E367CF8" w14:textId="5C249B1D" w:rsidR="00684DE4" w:rsidRDefault="00684DE4" w:rsidP="00297949">
      <w:pPr>
        <w:spacing w:line="240" w:lineRule="auto"/>
        <w:rPr>
          <w:sz w:val="24"/>
          <w:szCs w:val="24"/>
        </w:rPr>
      </w:pPr>
      <w:r>
        <w:rPr>
          <w:sz w:val="24"/>
          <w:szCs w:val="24"/>
        </w:rPr>
        <w:t>Rodney Thorn</w:t>
      </w:r>
      <w:r w:rsidR="00555460">
        <w:rPr>
          <w:sz w:val="24"/>
          <w:szCs w:val="24"/>
        </w:rPr>
        <w:t>’s</w:t>
      </w:r>
      <w:r>
        <w:rPr>
          <w:sz w:val="24"/>
          <w:szCs w:val="24"/>
        </w:rPr>
        <w:t>-hunting shack</w:t>
      </w:r>
      <w:r w:rsidR="00555460">
        <w:rPr>
          <w:sz w:val="24"/>
          <w:szCs w:val="24"/>
        </w:rPr>
        <w:t xml:space="preserve"> was lost </w:t>
      </w:r>
      <w:r>
        <w:rPr>
          <w:sz w:val="24"/>
          <w:szCs w:val="24"/>
        </w:rPr>
        <w:t>due to fire.  Motion to approve</w:t>
      </w:r>
      <w:r w:rsidR="00555460">
        <w:rPr>
          <w:sz w:val="24"/>
          <w:szCs w:val="24"/>
        </w:rPr>
        <w:t xml:space="preserve"> waiving the fee for replacement due to fire</w:t>
      </w:r>
      <w:r>
        <w:rPr>
          <w:sz w:val="24"/>
          <w:szCs w:val="24"/>
        </w:rPr>
        <w:t xml:space="preserve"> by Janet, </w:t>
      </w:r>
      <w:r w:rsidR="00555460">
        <w:rPr>
          <w:sz w:val="24"/>
          <w:szCs w:val="24"/>
        </w:rPr>
        <w:t>second</w:t>
      </w:r>
      <w:r>
        <w:rPr>
          <w:sz w:val="24"/>
          <w:szCs w:val="24"/>
        </w:rPr>
        <w:t xml:space="preserve"> by Keith and carried.</w:t>
      </w:r>
    </w:p>
    <w:p w14:paraId="63C18017" w14:textId="0712E12A" w:rsidR="00684DE4" w:rsidRDefault="00684DE4" w:rsidP="00297949">
      <w:pPr>
        <w:spacing w:line="240" w:lineRule="auto"/>
        <w:rPr>
          <w:sz w:val="24"/>
          <w:szCs w:val="24"/>
        </w:rPr>
      </w:pPr>
      <w:r>
        <w:rPr>
          <w:sz w:val="24"/>
          <w:szCs w:val="24"/>
        </w:rPr>
        <w:t>Josh and Julie Cole applied for a cow shed.  28X72 not in the wetlands. 2409116 County Road WW</w:t>
      </w:r>
      <w:r w:rsidR="00555460">
        <w:rPr>
          <w:sz w:val="24"/>
          <w:szCs w:val="24"/>
        </w:rPr>
        <w:t>.  Motion to approve by Kathy, second by Todd and carried.</w:t>
      </w:r>
    </w:p>
    <w:p w14:paraId="2217316D" w14:textId="19939399" w:rsidR="00555460" w:rsidRDefault="00555460" w:rsidP="00297949">
      <w:pPr>
        <w:spacing w:line="240" w:lineRule="auto"/>
        <w:rPr>
          <w:sz w:val="24"/>
          <w:szCs w:val="24"/>
        </w:rPr>
      </w:pPr>
      <w:r>
        <w:rPr>
          <w:sz w:val="24"/>
          <w:szCs w:val="24"/>
        </w:rPr>
        <w:t>James Madden applied for a storage shed permit at 159916 Granite Road. All set backs met.  Motion to approve by Kathy.  Second by Keith and carried.</w:t>
      </w:r>
    </w:p>
    <w:p w14:paraId="7934779F" w14:textId="5688C90D" w:rsidR="00555460" w:rsidRDefault="00555460" w:rsidP="00297949">
      <w:pPr>
        <w:spacing w:line="240" w:lineRule="auto"/>
        <w:rPr>
          <w:sz w:val="24"/>
          <w:szCs w:val="24"/>
        </w:rPr>
      </w:pPr>
      <w:r>
        <w:rPr>
          <w:sz w:val="24"/>
          <w:szCs w:val="24"/>
        </w:rPr>
        <w:t xml:space="preserve">Properties that are </w:t>
      </w:r>
      <w:proofErr w:type="gramStart"/>
      <w:r>
        <w:rPr>
          <w:sz w:val="24"/>
          <w:szCs w:val="24"/>
        </w:rPr>
        <w:t>Non-Compliant</w:t>
      </w:r>
      <w:proofErr w:type="gramEnd"/>
      <w:r>
        <w:rPr>
          <w:sz w:val="24"/>
          <w:szCs w:val="24"/>
        </w:rPr>
        <w:t xml:space="preserve">- O’Brien Road nothing changed but doesn’t look like still being lived in. This is </w:t>
      </w:r>
      <w:proofErr w:type="spellStart"/>
      <w:r>
        <w:rPr>
          <w:sz w:val="24"/>
          <w:szCs w:val="24"/>
        </w:rPr>
        <w:t>Slagoski</w:t>
      </w:r>
      <w:proofErr w:type="spellEnd"/>
      <w:r>
        <w:rPr>
          <w:sz w:val="24"/>
          <w:szCs w:val="24"/>
        </w:rPr>
        <w:t xml:space="preserve"> property.</w:t>
      </w:r>
    </w:p>
    <w:p w14:paraId="2CEF3D6C" w14:textId="1AD41784" w:rsidR="00555460" w:rsidRDefault="00555460" w:rsidP="00297949">
      <w:pPr>
        <w:spacing w:line="240" w:lineRule="auto"/>
        <w:rPr>
          <w:sz w:val="24"/>
          <w:szCs w:val="24"/>
        </w:rPr>
      </w:pPr>
      <w:proofErr w:type="spellStart"/>
      <w:r>
        <w:rPr>
          <w:sz w:val="24"/>
          <w:szCs w:val="24"/>
        </w:rPr>
        <w:t>Ossig</w:t>
      </w:r>
      <w:proofErr w:type="spellEnd"/>
      <w:r>
        <w:rPr>
          <w:sz w:val="24"/>
          <w:szCs w:val="24"/>
        </w:rPr>
        <w:t xml:space="preserve"> Property is becoming a dumping ground.  Chair will try to find out about rocks or something across driveway.</w:t>
      </w:r>
    </w:p>
    <w:p w14:paraId="290CFC88" w14:textId="77777777" w:rsidR="00555460" w:rsidRDefault="00555460" w:rsidP="00297949">
      <w:pPr>
        <w:spacing w:line="240" w:lineRule="auto"/>
        <w:rPr>
          <w:sz w:val="24"/>
          <w:szCs w:val="24"/>
        </w:rPr>
      </w:pPr>
    </w:p>
    <w:p w14:paraId="08113400" w14:textId="53F8C037" w:rsidR="004B1F0F" w:rsidRDefault="00F3144E" w:rsidP="00555460">
      <w:pPr>
        <w:spacing w:line="240" w:lineRule="auto"/>
        <w:rPr>
          <w:sz w:val="24"/>
          <w:szCs w:val="24"/>
        </w:rPr>
      </w:pPr>
      <w:r>
        <w:rPr>
          <w:b/>
          <w:bCs/>
          <w:sz w:val="24"/>
          <w:szCs w:val="24"/>
        </w:rPr>
        <w:t>Business-or Old Business</w:t>
      </w:r>
      <w:r w:rsidR="0010235B">
        <w:rPr>
          <w:sz w:val="24"/>
          <w:szCs w:val="24"/>
        </w:rPr>
        <w:t xml:space="preserve">: </w:t>
      </w:r>
      <w:r w:rsidR="00555460">
        <w:rPr>
          <w:sz w:val="24"/>
          <w:szCs w:val="24"/>
        </w:rPr>
        <w:t xml:space="preserve">A motion was passed last month to put the conditional use language in all </w:t>
      </w:r>
      <w:r w:rsidR="00F35CB5">
        <w:rPr>
          <w:sz w:val="24"/>
          <w:szCs w:val="24"/>
        </w:rPr>
        <w:t>residential</w:t>
      </w:r>
      <w:r w:rsidR="00555460">
        <w:rPr>
          <w:sz w:val="24"/>
          <w:szCs w:val="24"/>
        </w:rPr>
        <w:t xml:space="preserve"> </w:t>
      </w:r>
      <w:r w:rsidR="00F35CB5">
        <w:rPr>
          <w:sz w:val="24"/>
          <w:szCs w:val="24"/>
        </w:rPr>
        <w:t>zones</w:t>
      </w:r>
      <w:r w:rsidR="00555460">
        <w:rPr>
          <w:sz w:val="24"/>
          <w:szCs w:val="24"/>
        </w:rPr>
        <w:t xml:space="preserve"> for animal units </w:t>
      </w:r>
      <w:r w:rsidR="004B1F0F">
        <w:rPr>
          <w:sz w:val="24"/>
          <w:szCs w:val="24"/>
        </w:rPr>
        <w:t>allowed</w:t>
      </w:r>
      <w:r w:rsidR="00555460">
        <w:rPr>
          <w:sz w:val="24"/>
          <w:szCs w:val="24"/>
        </w:rPr>
        <w:t>.  The cost of hearing would be in the Municipal Code</w:t>
      </w:r>
      <w:r w:rsidR="004B1F0F">
        <w:rPr>
          <w:sz w:val="24"/>
          <w:szCs w:val="24"/>
        </w:rPr>
        <w:t xml:space="preserve"> and options for expiration.  That way fees and options can be changed without changing the zoning code.</w:t>
      </w:r>
    </w:p>
    <w:p w14:paraId="2548A808" w14:textId="00C2EF91" w:rsidR="00555460" w:rsidRDefault="004B1F0F" w:rsidP="00555460">
      <w:pPr>
        <w:spacing w:line="240" w:lineRule="auto"/>
        <w:rPr>
          <w:sz w:val="24"/>
          <w:szCs w:val="24"/>
        </w:rPr>
      </w:pPr>
      <w:r>
        <w:rPr>
          <w:sz w:val="24"/>
          <w:szCs w:val="24"/>
        </w:rPr>
        <w:t>Gary wants to go on record in opposition to the voted change of allowing animals as a condition use in residential properties and wants a revote on the chicken ordinance.</w:t>
      </w:r>
    </w:p>
    <w:p w14:paraId="40584DC7" w14:textId="53451F1D" w:rsidR="004B1F0F" w:rsidRDefault="004B1F0F" w:rsidP="00555460">
      <w:pPr>
        <w:spacing w:line="240" w:lineRule="auto"/>
        <w:rPr>
          <w:sz w:val="24"/>
          <w:szCs w:val="24"/>
        </w:rPr>
      </w:pPr>
      <w:r>
        <w:rPr>
          <w:sz w:val="24"/>
          <w:szCs w:val="24"/>
        </w:rPr>
        <w:t xml:space="preserve">Marj Viergutz questioned compliance on the conditions and how violations will be handled. </w:t>
      </w:r>
    </w:p>
    <w:p w14:paraId="41106379" w14:textId="14CB0F57" w:rsidR="004B1F0F" w:rsidRDefault="004B1F0F" w:rsidP="00555460">
      <w:pPr>
        <w:spacing w:line="240" w:lineRule="auto"/>
        <w:rPr>
          <w:sz w:val="24"/>
          <w:szCs w:val="24"/>
        </w:rPr>
      </w:pPr>
      <w:r>
        <w:rPr>
          <w:sz w:val="24"/>
          <w:szCs w:val="24"/>
        </w:rPr>
        <w:t>Janet added Livestock per Town Ordinance 17.24(3)(f) to each residential zone.</w:t>
      </w:r>
    </w:p>
    <w:p w14:paraId="334FCEEF" w14:textId="2779ACFA" w:rsidR="004B1F0F" w:rsidRDefault="004B1F0F" w:rsidP="00555460">
      <w:pPr>
        <w:spacing w:line="240" w:lineRule="auto"/>
        <w:rPr>
          <w:sz w:val="24"/>
          <w:szCs w:val="24"/>
        </w:rPr>
      </w:pPr>
      <w:r>
        <w:rPr>
          <w:sz w:val="24"/>
          <w:szCs w:val="24"/>
        </w:rPr>
        <w:t xml:space="preserve">Paul suggested more review of the ordinance for Commercial </w:t>
      </w:r>
      <w:r w:rsidR="00F35CB5">
        <w:rPr>
          <w:sz w:val="24"/>
          <w:szCs w:val="24"/>
        </w:rPr>
        <w:t xml:space="preserve">Conditional uses in </w:t>
      </w:r>
      <w:r>
        <w:rPr>
          <w:sz w:val="24"/>
          <w:szCs w:val="24"/>
        </w:rPr>
        <w:t>17.54(3)(b)</w:t>
      </w:r>
      <w:r w:rsidR="00F35CB5">
        <w:rPr>
          <w:sz w:val="24"/>
          <w:szCs w:val="24"/>
        </w:rPr>
        <w:t>.</w:t>
      </w:r>
    </w:p>
    <w:p w14:paraId="16F74D6E" w14:textId="658E35CC" w:rsidR="00F35CB5" w:rsidRDefault="00F35CB5" w:rsidP="00555460">
      <w:pPr>
        <w:spacing w:line="240" w:lineRule="auto"/>
        <w:rPr>
          <w:sz w:val="24"/>
          <w:szCs w:val="24"/>
        </w:rPr>
      </w:pPr>
      <w:r>
        <w:rPr>
          <w:sz w:val="24"/>
          <w:szCs w:val="24"/>
        </w:rPr>
        <w:t xml:space="preserve">Duane Dittmar suggested storage facilities to be acceptable in Commercial Zone (ap) to make units currently in town meet the ordinance. </w:t>
      </w:r>
    </w:p>
    <w:p w14:paraId="3572E078" w14:textId="6D742291" w:rsidR="00F35CB5" w:rsidRDefault="00F35CB5" w:rsidP="00555460">
      <w:pPr>
        <w:spacing w:line="240" w:lineRule="auto"/>
        <w:rPr>
          <w:sz w:val="24"/>
          <w:szCs w:val="24"/>
        </w:rPr>
      </w:pPr>
      <w:r>
        <w:rPr>
          <w:sz w:val="24"/>
          <w:szCs w:val="24"/>
        </w:rPr>
        <w:t>Janet request</w:t>
      </w:r>
      <w:r w:rsidR="001023AC">
        <w:rPr>
          <w:sz w:val="24"/>
          <w:szCs w:val="24"/>
        </w:rPr>
        <w:t>ed</w:t>
      </w:r>
      <w:r>
        <w:rPr>
          <w:sz w:val="24"/>
          <w:szCs w:val="24"/>
        </w:rPr>
        <w:t xml:space="preserve"> copies for each so all page numbers match, then review.</w:t>
      </w:r>
    </w:p>
    <w:p w14:paraId="45E0AFD1" w14:textId="6B9A43E6" w:rsidR="00F35CB5" w:rsidRDefault="00F35CB5" w:rsidP="00555460">
      <w:pPr>
        <w:spacing w:line="240" w:lineRule="auto"/>
        <w:rPr>
          <w:sz w:val="24"/>
          <w:szCs w:val="24"/>
        </w:rPr>
      </w:pPr>
      <w:r>
        <w:rPr>
          <w:sz w:val="24"/>
          <w:szCs w:val="24"/>
        </w:rPr>
        <w:t>Reminder Thursday the 10</w:t>
      </w:r>
      <w:r w:rsidRPr="00F35CB5">
        <w:rPr>
          <w:sz w:val="24"/>
          <w:szCs w:val="24"/>
          <w:vertAlign w:val="superscript"/>
        </w:rPr>
        <w:t>th</w:t>
      </w:r>
      <w:r>
        <w:rPr>
          <w:sz w:val="24"/>
          <w:szCs w:val="24"/>
        </w:rPr>
        <w:t xml:space="preserve"> of April is the Vertical Bridge Hearing for the Borchardt property.</w:t>
      </w:r>
    </w:p>
    <w:p w14:paraId="5F384D3B" w14:textId="3EA3DCB9" w:rsidR="00F35CB5" w:rsidRDefault="00F35CB5" w:rsidP="00555460">
      <w:pPr>
        <w:spacing w:line="240" w:lineRule="auto"/>
        <w:rPr>
          <w:sz w:val="24"/>
          <w:szCs w:val="24"/>
        </w:rPr>
      </w:pPr>
      <w:r>
        <w:rPr>
          <w:sz w:val="24"/>
          <w:szCs w:val="24"/>
        </w:rPr>
        <w:t>Paul would appreciate members to review 17.49 (x) Radio Tower before the hearing.</w:t>
      </w:r>
    </w:p>
    <w:p w14:paraId="49DA2ABB" w14:textId="1A6DC8F4" w:rsidR="00F35CB5" w:rsidRDefault="00F35CB5" w:rsidP="00555460">
      <w:pPr>
        <w:spacing w:line="240" w:lineRule="auto"/>
        <w:rPr>
          <w:sz w:val="24"/>
          <w:szCs w:val="24"/>
        </w:rPr>
      </w:pPr>
      <w:r>
        <w:rPr>
          <w:sz w:val="24"/>
          <w:szCs w:val="24"/>
        </w:rPr>
        <w:t>Need to consider review of the Land Use and Comprehensive Plan.  Last Revision was 2018 and needs to be reviewed every ten years.</w:t>
      </w:r>
    </w:p>
    <w:p w14:paraId="17639038" w14:textId="77777777" w:rsidR="00F35CB5" w:rsidRDefault="00F35CB5" w:rsidP="00F35CB5">
      <w:pPr>
        <w:spacing w:line="240" w:lineRule="auto"/>
        <w:rPr>
          <w:sz w:val="24"/>
          <w:szCs w:val="24"/>
        </w:rPr>
      </w:pPr>
      <w:r>
        <w:rPr>
          <w:sz w:val="24"/>
          <w:szCs w:val="24"/>
        </w:rPr>
        <w:t>Motion to adjourn by Janet.  Second by Kathy and carried.</w:t>
      </w:r>
    </w:p>
    <w:p w14:paraId="4D73B4AA" w14:textId="5AF22ADF" w:rsidR="00BD49D0" w:rsidRPr="00BD49D0" w:rsidRDefault="00200652" w:rsidP="00F35CB5">
      <w:pPr>
        <w:spacing w:line="240" w:lineRule="auto"/>
        <w:rPr>
          <w:sz w:val="24"/>
          <w:szCs w:val="24"/>
        </w:rPr>
      </w:pPr>
      <w:r>
        <w:rPr>
          <w:sz w:val="24"/>
          <w:szCs w:val="24"/>
        </w:rPr>
        <w:t>Su</w:t>
      </w:r>
      <w:r w:rsidR="00CE242A">
        <w:rPr>
          <w:sz w:val="24"/>
          <w:szCs w:val="24"/>
        </w:rPr>
        <w:t>bmitted</w:t>
      </w:r>
      <w:r w:rsidR="00344E75">
        <w:rPr>
          <w:sz w:val="24"/>
          <w:szCs w:val="24"/>
        </w:rPr>
        <w:t xml:space="preserve"> by Clerk </w:t>
      </w:r>
      <w:r w:rsidR="005A6071">
        <w:rPr>
          <w:sz w:val="24"/>
          <w:szCs w:val="24"/>
        </w:rPr>
        <w:t xml:space="preserve">Lorraine I </w:t>
      </w:r>
      <w:proofErr w:type="spellStart"/>
      <w:r w:rsidR="00344E75">
        <w:rPr>
          <w:sz w:val="24"/>
          <w:szCs w:val="24"/>
        </w:rPr>
        <w:t>Beyersdorff</w:t>
      </w:r>
      <w:proofErr w:type="spellEnd"/>
    </w:p>
    <w:sectPr w:rsidR="00BD49D0" w:rsidRPr="00BD49D0" w:rsidSect="00A3263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6042" w14:textId="77777777" w:rsidR="00DB25D5" w:rsidRDefault="00DB25D5" w:rsidP="00DB25D5">
      <w:pPr>
        <w:spacing w:after="0" w:line="240" w:lineRule="auto"/>
      </w:pPr>
      <w:r>
        <w:separator/>
      </w:r>
    </w:p>
  </w:endnote>
  <w:endnote w:type="continuationSeparator" w:id="0">
    <w:p w14:paraId="454F17B0" w14:textId="77777777" w:rsidR="00DB25D5" w:rsidRDefault="00DB25D5" w:rsidP="00D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A6BC" w14:textId="77777777" w:rsidR="00DB25D5" w:rsidRDefault="00DB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FBF7" w14:textId="77777777" w:rsidR="00DB25D5" w:rsidRDefault="00DB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9409" w14:textId="77777777" w:rsidR="00DB25D5" w:rsidRDefault="00DB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483E" w14:textId="77777777" w:rsidR="00DB25D5" w:rsidRDefault="00DB25D5" w:rsidP="00DB25D5">
      <w:pPr>
        <w:spacing w:after="0" w:line="240" w:lineRule="auto"/>
      </w:pPr>
      <w:r>
        <w:separator/>
      </w:r>
    </w:p>
  </w:footnote>
  <w:footnote w:type="continuationSeparator" w:id="0">
    <w:p w14:paraId="1496A508" w14:textId="77777777" w:rsidR="00DB25D5" w:rsidRDefault="00DB25D5" w:rsidP="00DB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6A09" w14:textId="66121B24" w:rsidR="00DB25D5" w:rsidRDefault="00DB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983F" w14:textId="5FA8297D" w:rsidR="00DB25D5" w:rsidRDefault="00DB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5A3D" w14:textId="6FE6031B" w:rsidR="00DB25D5" w:rsidRDefault="00DB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165F7"/>
    <w:multiLevelType w:val="hybridMultilevel"/>
    <w:tmpl w:val="04DA70D4"/>
    <w:lvl w:ilvl="0" w:tplc="E7B8277C">
      <w:start w:val="1"/>
      <w:numFmt w:val="lowerLetter"/>
      <w:lvlText w:val="(%1)"/>
      <w:lvlJc w:val="left"/>
      <w:pPr>
        <w:tabs>
          <w:tab w:val="num" w:pos="1890"/>
        </w:tabs>
        <w:ind w:left="189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15:restartNumberingAfterBreak="0">
    <w:nsid w:val="2654185E"/>
    <w:multiLevelType w:val="hybridMultilevel"/>
    <w:tmpl w:val="F1DADEAE"/>
    <w:lvl w:ilvl="0" w:tplc="F0C2CB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F32FF"/>
    <w:multiLevelType w:val="hybridMultilevel"/>
    <w:tmpl w:val="D9B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659F3"/>
    <w:multiLevelType w:val="hybridMultilevel"/>
    <w:tmpl w:val="0FB28C38"/>
    <w:lvl w:ilvl="0" w:tplc="04D82D50">
      <w:start w:val="1"/>
      <w:numFmt w:val="lowerLetter"/>
      <w:lvlText w:val="(%1)"/>
      <w:lvlJc w:val="left"/>
      <w:pPr>
        <w:tabs>
          <w:tab w:val="num" w:pos="1800"/>
        </w:tabs>
        <w:ind w:left="1800" w:hanging="360"/>
      </w:pPr>
      <w:rPr>
        <w:rFonts w:hint="default"/>
      </w:rPr>
    </w:lvl>
    <w:lvl w:ilvl="1" w:tplc="30044F58">
      <w:start w:val="1"/>
      <w:numFmt w:val="decimal"/>
      <w:lvlText w:val="%2."/>
      <w:lvlJc w:val="left"/>
      <w:pPr>
        <w:tabs>
          <w:tab w:val="num" w:pos="2520"/>
        </w:tabs>
        <w:ind w:left="252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B9A20B4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39D48A1"/>
    <w:multiLevelType w:val="hybridMultilevel"/>
    <w:tmpl w:val="A716A352"/>
    <w:lvl w:ilvl="0" w:tplc="9BB8505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18236">
    <w:abstractNumId w:val="2"/>
  </w:num>
  <w:num w:numId="2" w16cid:durableId="385225704">
    <w:abstractNumId w:val="4"/>
  </w:num>
  <w:num w:numId="3" w16cid:durableId="931930557">
    <w:abstractNumId w:val="3"/>
  </w:num>
  <w:num w:numId="4" w16cid:durableId="1345403399">
    <w:abstractNumId w:val="0"/>
  </w:num>
  <w:num w:numId="5" w16cid:durableId="123536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06B0F"/>
    <w:rsid w:val="00031981"/>
    <w:rsid w:val="000326CC"/>
    <w:rsid w:val="00070994"/>
    <w:rsid w:val="000876FA"/>
    <w:rsid w:val="00091ED8"/>
    <w:rsid w:val="0009581C"/>
    <w:rsid w:val="000B2FB1"/>
    <w:rsid w:val="000C7A19"/>
    <w:rsid w:val="000D24D8"/>
    <w:rsid w:val="000D4F3A"/>
    <w:rsid w:val="000E6AE6"/>
    <w:rsid w:val="000F087E"/>
    <w:rsid w:val="001007DA"/>
    <w:rsid w:val="0010235B"/>
    <w:rsid w:val="001023AC"/>
    <w:rsid w:val="0010298B"/>
    <w:rsid w:val="001068AE"/>
    <w:rsid w:val="00113FF9"/>
    <w:rsid w:val="00116FC5"/>
    <w:rsid w:val="00134197"/>
    <w:rsid w:val="00135F3C"/>
    <w:rsid w:val="00140CE2"/>
    <w:rsid w:val="00155ABC"/>
    <w:rsid w:val="00166BC6"/>
    <w:rsid w:val="00185549"/>
    <w:rsid w:val="001879B6"/>
    <w:rsid w:val="0019122E"/>
    <w:rsid w:val="001B0298"/>
    <w:rsid w:val="001B42BD"/>
    <w:rsid w:val="001B5DB0"/>
    <w:rsid w:val="001B7385"/>
    <w:rsid w:val="001B74EB"/>
    <w:rsid w:val="001C178E"/>
    <w:rsid w:val="001E2920"/>
    <w:rsid w:val="001F5650"/>
    <w:rsid w:val="001F7275"/>
    <w:rsid w:val="00200652"/>
    <w:rsid w:val="002034A4"/>
    <w:rsid w:val="00216CC2"/>
    <w:rsid w:val="00216DBC"/>
    <w:rsid w:val="00217780"/>
    <w:rsid w:val="00222621"/>
    <w:rsid w:val="00225202"/>
    <w:rsid w:val="0023522F"/>
    <w:rsid w:val="00236AAD"/>
    <w:rsid w:val="0024386A"/>
    <w:rsid w:val="0024528E"/>
    <w:rsid w:val="00253141"/>
    <w:rsid w:val="00265456"/>
    <w:rsid w:val="00265A29"/>
    <w:rsid w:val="002710BD"/>
    <w:rsid w:val="002713AD"/>
    <w:rsid w:val="0027307F"/>
    <w:rsid w:val="0028210D"/>
    <w:rsid w:val="0029639F"/>
    <w:rsid w:val="00297949"/>
    <w:rsid w:val="00297EE8"/>
    <w:rsid w:val="002A5824"/>
    <w:rsid w:val="002A672B"/>
    <w:rsid w:val="002F6C2A"/>
    <w:rsid w:val="003017A8"/>
    <w:rsid w:val="00302257"/>
    <w:rsid w:val="00315703"/>
    <w:rsid w:val="00322CD7"/>
    <w:rsid w:val="00325000"/>
    <w:rsid w:val="00325CF2"/>
    <w:rsid w:val="00330521"/>
    <w:rsid w:val="003376BC"/>
    <w:rsid w:val="00344E75"/>
    <w:rsid w:val="00355E07"/>
    <w:rsid w:val="00381A6F"/>
    <w:rsid w:val="003A5BAA"/>
    <w:rsid w:val="003B4CFC"/>
    <w:rsid w:val="003D2E6C"/>
    <w:rsid w:val="003D7088"/>
    <w:rsid w:val="003F1657"/>
    <w:rsid w:val="003F2448"/>
    <w:rsid w:val="00413C90"/>
    <w:rsid w:val="00417D78"/>
    <w:rsid w:val="0042222A"/>
    <w:rsid w:val="00426488"/>
    <w:rsid w:val="00430B81"/>
    <w:rsid w:val="0043298F"/>
    <w:rsid w:val="0043461B"/>
    <w:rsid w:val="004430E8"/>
    <w:rsid w:val="0047186F"/>
    <w:rsid w:val="00475971"/>
    <w:rsid w:val="004802CD"/>
    <w:rsid w:val="00480640"/>
    <w:rsid w:val="00485215"/>
    <w:rsid w:val="004B1F0F"/>
    <w:rsid w:val="004C51EC"/>
    <w:rsid w:val="004C61AD"/>
    <w:rsid w:val="004E1F36"/>
    <w:rsid w:val="004F538D"/>
    <w:rsid w:val="00504D66"/>
    <w:rsid w:val="00507FC2"/>
    <w:rsid w:val="00524239"/>
    <w:rsid w:val="00536DB4"/>
    <w:rsid w:val="00552A5F"/>
    <w:rsid w:val="00553EC9"/>
    <w:rsid w:val="00554976"/>
    <w:rsid w:val="00555225"/>
    <w:rsid w:val="00555460"/>
    <w:rsid w:val="005574F6"/>
    <w:rsid w:val="005654D9"/>
    <w:rsid w:val="00570FB2"/>
    <w:rsid w:val="005970B4"/>
    <w:rsid w:val="005A2EF7"/>
    <w:rsid w:val="005A6071"/>
    <w:rsid w:val="005B0EDD"/>
    <w:rsid w:val="005B7FE5"/>
    <w:rsid w:val="005C46B2"/>
    <w:rsid w:val="005E31E9"/>
    <w:rsid w:val="005F69E8"/>
    <w:rsid w:val="00604B46"/>
    <w:rsid w:val="00613A12"/>
    <w:rsid w:val="006161A8"/>
    <w:rsid w:val="0061730E"/>
    <w:rsid w:val="00630C2D"/>
    <w:rsid w:val="00642042"/>
    <w:rsid w:val="00647D12"/>
    <w:rsid w:val="00650F76"/>
    <w:rsid w:val="00661C77"/>
    <w:rsid w:val="00662FA5"/>
    <w:rsid w:val="00666856"/>
    <w:rsid w:val="00674F4B"/>
    <w:rsid w:val="006844D5"/>
    <w:rsid w:val="00684A6F"/>
    <w:rsid w:val="00684DE4"/>
    <w:rsid w:val="006C0D54"/>
    <w:rsid w:val="006D1FD8"/>
    <w:rsid w:val="006D6D81"/>
    <w:rsid w:val="006E12D2"/>
    <w:rsid w:val="006E30EA"/>
    <w:rsid w:val="00725769"/>
    <w:rsid w:val="00730C99"/>
    <w:rsid w:val="007465F6"/>
    <w:rsid w:val="00754330"/>
    <w:rsid w:val="00756035"/>
    <w:rsid w:val="007658D1"/>
    <w:rsid w:val="007763C0"/>
    <w:rsid w:val="00785C44"/>
    <w:rsid w:val="00797EFC"/>
    <w:rsid w:val="007A3089"/>
    <w:rsid w:val="007B1548"/>
    <w:rsid w:val="007B6569"/>
    <w:rsid w:val="007C30B2"/>
    <w:rsid w:val="007C6354"/>
    <w:rsid w:val="007D5027"/>
    <w:rsid w:val="007D64E8"/>
    <w:rsid w:val="007F0677"/>
    <w:rsid w:val="00815435"/>
    <w:rsid w:val="00816E4D"/>
    <w:rsid w:val="00821803"/>
    <w:rsid w:val="00825A93"/>
    <w:rsid w:val="008445EE"/>
    <w:rsid w:val="00847E26"/>
    <w:rsid w:val="00854F9E"/>
    <w:rsid w:val="00861EC5"/>
    <w:rsid w:val="008740DA"/>
    <w:rsid w:val="00892844"/>
    <w:rsid w:val="008A1894"/>
    <w:rsid w:val="008B2408"/>
    <w:rsid w:val="008C04EB"/>
    <w:rsid w:val="008D4C65"/>
    <w:rsid w:val="00910690"/>
    <w:rsid w:val="0091333F"/>
    <w:rsid w:val="0091399D"/>
    <w:rsid w:val="009159FA"/>
    <w:rsid w:val="0091729E"/>
    <w:rsid w:val="009176A2"/>
    <w:rsid w:val="00927B0F"/>
    <w:rsid w:val="00945CA5"/>
    <w:rsid w:val="00947DCC"/>
    <w:rsid w:val="00947F2A"/>
    <w:rsid w:val="0095466E"/>
    <w:rsid w:val="00967551"/>
    <w:rsid w:val="009844FC"/>
    <w:rsid w:val="0098606A"/>
    <w:rsid w:val="00990DB1"/>
    <w:rsid w:val="0099300D"/>
    <w:rsid w:val="009D4C22"/>
    <w:rsid w:val="009E61C9"/>
    <w:rsid w:val="00A12CF1"/>
    <w:rsid w:val="00A23184"/>
    <w:rsid w:val="00A32631"/>
    <w:rsid w:val="00A438D5"/>
    <w:rsid w:val="00A65A60"/>
    <w:rsid w:val="00A723AC"/>
    <w:rsid w:val="00AA1504"/>
    <w:rsid w:val="00AA43B0"/>
    <w:rsid w:val="00AC1AEF"/>
    <w:rsid w:val="00AC7E89"/>
    <w:rsid w:val="00AD5184"/>
    <w:rsid w:val="00AD5EAD"/>
    <w:rsid w:val="00AF432B"/>
    <w:rsid w:val="00AF601B"/>
    <w:rsid w:val="00B05ADC"/>
    <w:rsid w:val="00B062A8"/>
    <w:rsid w:val="00B1151C"/>
    <w:rsid w:val="00B20C53"/>
    <w:rsid w:val="00B37536"/>
    <w:rsid w:val="00B6127C"/>
    <w:rsid w:val="00B94A8C"/>
    <w:rsid w:val="00BA0C60"/>
    <w:rsid w:val="00BB77F1"/>
    <w:rsid w:val="00BC5098"/>
    <w:rsid w:val="00BD49D0"/>
    <w:rsid w:val="00BD7F1A"/>
    <w:rsid w:val="00BE7F3A"/>
    <w:rsid w:val="00C00FB1"/>
    <w:rsid w:val="00C133B0"/>
    <w:rsid w:val="00C1456C"/>
    <w:rsid w:val="00C16593"/>
    <w:rsid w:val="00C222E3"/>
    <w:rsid w:val="00C361A7"/>
    <w:rsid w:val="00C4319D"/>
    <w:rsid w:val="00C465CB"/>
    <w:rsid w:val="00C50240"/>
    <w:rsid w:val="00C551F7"/>
    <w:rsid w:val="00C5696A"/>
    <w:rsid w:val="00C62A28"/>
    <w:rsid w:val="00C73B89"/>
    <w:rsid w:val="00C93431"/>
    <w:rsid w:val="00CA34D6"/>
    <w:rsid w:val="00CA43C2"/>
    <w:rsid w:val="00CA4EAB"/>
    <w:rsid w:val="00CB68CD"/>
    <w:rsid w:val="00CE0EA2"/>
    <w:rsid w:val="00CE242A"/>
    <w:rsid w:val="00D05508"/>
    <w:rsid w:val="00D15230"/>
    <w:rsid w:val="00D16ADD"/>
    <w:rsid w:val="00D20A51"/>
    <w:rsid w:val="00D378F4"/>
    <w:rsid w:val="00D44C5A"/>
    <w:rsid w:val="00D52394"/>
    <w:rsid w:val="00D63C13"/>
    <w:rsid w:val="00D6531D"/>
    <w:rsid w:val="00D87C6C"/>
    <w:rsid w:val="00D91EB8"/>
    <w:rsid w:val="00D924D0"/>
    <w:rsid w:val="00D95D6F"/>
    <w:rsid w:val="00D979E1"/>
    <w:rsid w:val="00DB25D5"/>
    <w:rsid w:val="00DB42FE"/>
    <w:rsid w:val="00DB65BB"/>
    <w:rsid w:val="00DB6959"/>
    <w:rsid w:val="00DC02AA"/>
    <w:rsid w:val="00DC0A6D"/>
    <w:rsid w:val="00DD391C"/>
    <w:rsid w:val="00DD6F01"/>
    <w:rsid w:val="00DE0818"/>
    <w:rsid w:val="00DE09AE"/>
    <w:rsid w:val="00DE0C6C"/>
    <w:rsid w:val="00E02393"/>
    <w:rsid w:val="00E33F84"/>
    <w:rsid w:val="00E37334"/>
    <w:rsid w:val="00E40FFB"/>
    <w:rsid w:val="00E52593"/>
    <w:rsid w:val="00E546CF"/>
    <w:rsid w:val="00E55AD6"/>
    <w:rsid w:val="00E60FC5"/>
    <w:rsid w:val="00E62E11"/>
    <w:rsid w:val="00E71B84"/>
    <w:rsid w:val="00E80C6B"/>
    <w:rsid w:val="00E83968"/>
    <w:rsid w:val="00E878A7"/>
    <w:rsid w:val="00E87A53"/>
    <w:rsid w:val="00E94CAF"/>
    <w:rsid w:val="00E979C4"/>
    <w:rsid w:val="00EB07B6"/>
    <w:rsid w:val="00EC41A7"/>
    <w:rsid w:val="00EE4EF8"/>
    <w:rsid w:val="00F04576"/>
    <w:rsid w:val="00F16507"/>
    <w:rsid w:val="00F165FE"/>
    <w:rsid w:val="00F22FAF"/>
    <w:rsid w:val="00F3144E"/>
    <w:rsid w:val="00F33520"/>
    <w:rsid w:val="00F35B1F"/>
    <w:rsid w:val="00F35CB5"/>
    <w:rsid w:val="00F408BB"/>
    <w:rsid w:val="00F41E6B"/>
    <w:rsid w:val="00F465C9"/>
    <w:rsid w:val="00F5378A"/>
    <w:rsid w:val="00F65E12"/>
    <w:rsid w:val="00F82611"/>
    <w:rsid w:val="00F863C5"/>
    <w:rsid w:val="00F9143E"/>
    <w:rsid w:val="00FA1BC6"/>
    <w:rsid w:val="00FE4943"/>
    <w:rsid w:val="00FE4AD7"/>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D5"/>
  </w:style>
  <w:style w:type="paragraph" w:styleId="Footer">
    <w:name w:val="footer"/>
    <w:basedOn w:val="Normal"/>
    <w:link w:val="FooterChar"/>
    <w:uiPriority w:val="99"/>
    <w:unhideWhenUsed/>
    <w:rsid w:val="00DB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D5"/>
  </w:style>
  <w:style w:type="paragraph" w:styleId="ListParagraph">
    <w:name w:val="List Paragraph"/>
    <w:basedOn w:val="Normal"/>
    <w:uiPriority w:val="34"/>
    <w:qFormat/>
    <w:rsid w:val="00AF432B"/>
    <w:pPr>
      <w:ind w:left="720"/>
      <w:contextualSpacing/>
    </w:pPr>
  </w:style>
  <w:style w:type="character" w:styleId="Hyperlink">
    <w:name w:val="Hyperlink"/>
    <w:basedOn w:val="DefaultParagraphFont"/>
    <w:uiPriority w:val="99"/>
    <w:unhideWhenUsed/>
    <w:rsid w:val="007D64E8"/>
    <w:rPr>
      <w:color w:val="0563C1" w:themeColor="hyperlink"/>
      <w:u w:val="single"/>
    </w:rPr>
  </w:style>
  <w:style w:type="character" w:styleId="UnresolvedMention">
    <w:name w:val="Unresolved Mention"/>
    <w:basedOn w:val="DefaultParagraphFont"/>
    <w:uiPriority w:val="99"/>
    <w:semiHidden/>
    <w:unhideWhenUsed/>
    <w:rsid w:val="007D64E8"/>
    <w:rPr>
      <w:color w:val="605E5C"/>
      <w:shd w:val="clear" w:color="auto" w:fill="E1DFDD"/>
    </w:rPr>
  </w:style>
  <w:style w:type="character" w:styleId="CommentReference">
    <w:name w:val="annotation reference"/>
    <w:basedOn w:val="DefaultParagraphFont"/>
    <w:uiPriority w:val="99"/>
    <w:semiHidden/>
    <w:unhideWhenUsed/>
    <w:rsid w:val="00AC1AEF"/>
    <w:rPr>
      <w:sz w:val="16"/>
      <w:szCs w:val="16"/>
    </w:rPr>
  </w:style>
  <w:style w:type="paragraph" w:styleId="CommentText">
    <w:name w:val="annotation text"/>
    <w:basedOn w:val="Normal"/>
    <w:link w:val="CommentTextChar"/>
    <w:uiPriority w:val="99"/>
    <w:semiHidden/>
    <w:unhideWhenUsed/>
    <w:rsid w:val="00AC1AEF"/>
    <w:pPr>
      <w:spacing w:line="240" w:lineRule="auto"/>
    </w:pPr>
    <w:rPr>
      <w:sz w:val="20"/>
      <w:szCs w:val="20"/>
    </w:rPr>
  </w:style>
  <w:style w:type="character" w:customStyle="1" w:styleId="CommentTextChar">
    <w:name w:val="Comment Text Char"/>
    <w:basedOn w:val="DefaultParagraphFont"/>
    <w:link w:val="CommentText"/>
    <w:uiPriority w:val="99"/>
    <w:semiHidden/>
    <w:rsid w:val="00AC1AEF"/>
    <w:rPr>
      <w:sz w:val="20"/>
      <w:szCs w:val="20"/>
    </w:rPr>
  </w:style>
  <w:style w:type="paragraph" w:styleId="CommentSubject">
    <w:name w:val="annotation subject"/>
    <w:basedOn w:val="CommentText"/>
    <w:next w:val="CommentText"/>
    <w:link w:val="CommentSubjectChar"/>
    <w:uiPriority w:val="99"/>
    <w:semiHidden/>
    <w:unhideWhenUsed/>
    <w:rsid w:val="00AC1AEF"/>
    <w:rPr>
      <w:b/>
      <w:bCs/>
    </w:rPr>
  </w:style>
  <w:style w:type="character" w:customStyle="1" w:styleId="CommentSubjectChar">
    <w:name w:val="Comment Subject Char"/>
    <w:basedOn w:val="CommentTextChar"/>
    <w:link w:val="CommentSubject"/>
    <w:uiPriority w:val="99"/>
    <w:semiHidden/>
    <w:rsid w:val="00AC1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2025-03-02T16:24:00Z</cp:lastPrinted>
  <dcterms:created xsi:type="dcterms:W3CDTF">2025-05-01T14:30:00Z</dcterms:created>
  <dcterms:modified xsi:type="dcterms:W3CDTF">2025-05-01T14:30:00Z</dcterms:modified>
</cp:coreProperties>
</file>